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365F91"/>
        </w:rPr>
        <w:t>Preparatoria</w:t>
      </w:r>
      <w:r>
        <w:rPr>
          <w:color w:val="365F91"/>
          <w:spacing w:val="-21"/>
        </w:rPr>
        <w:t> </w:t>
      </w:r>
      <w:r>
        <w:rPr>
          <w:color w:val="365F91"/>
        </w:rPr>
        <w:t>Semi</w:t>
      </w:r>
      <w:r>
        <w:rPr>
          <w:color w:val="365F91"/>
          <w:spacing w:val="-19"/>
        </w:rPr>
        <w:t> </w:t>
      </w:r>
      <w:r>
        <w:rPr>
          <w:color w:val="365F91"/>
        </w:rPr>
        <w:t>Autónoma</w:t>
      </w:r>
      <w:r>
        <w:rPr>
          <w:color w:val="365F91"/>
          <w:spacing w:val="-20"/>
        </w:rPr>
        <w:t> </w:t>
      </w:r>
      <w:r>
        <w:rPr>
          <w:color w:val="365F91"/>
          <w:spacing w:val="-2"/>
        </w:rPr>
        <w:t>Northwest</w:t>
      </w:r>
    </w:p>
    <w:p>
      <w:pPr>
        <w:spacing w:before="0"/>
        <w:ind w:left="1726" w:right="1733" w:firstLine="0"/>
        <w:jc w:val="center"/>
        <w:rPr>
          <w:b/>
          <w:sz w:val="32"/>
        </w:rPr>
      </w:pPr>
      <w:r>
        <w:rPr>
          <w:b/>
          <w:sz w:val="32"/>
        </w:rPr>
        <w:t>Informe</w:t>
      </w:r>
      <w:r>
        <w:rPr>
          <w:b/>
          <w:spacing w:val="-15"/>
          <w:sz w:val="32"/>
        </w:rPr>
        <w:t> </w:t>
      </w:r>
      <w:r>
        <w:rPr>
          <w:b/>
          <w:sz w:val="32"/>
        </w:rPr>
        <w:t>de</w:t>
      </w:r>
      <w:r>
        <w:rPr>
          <w:b/>
          <w:spacing w:val="-14"/>
          <w:sz w:val="32"/>
        </w:rPr>
        <w:t> </w:t>
      </w:r>
      <w:r>
        <w:rPr>
          <w:b/>
          <w:sz w:val="32"/>
        </w:rPr>
        <w:t>Responsabilidad</w:t>
      </w:r>
      <w:r>
        <w:rPr>
          <w:b/>
          <w:spacing w:val="-15"/>
          <w:sz w:val="32"/>
        </w:rPr>
        <w:t> </w:t>
      </w:r>
      <w:r>
        <w:rPr>
          <w:b/>
          <w:sz w:val="32"/>
        </w:rPr>
        <w:t>Escolar</w:t>
      </w:r>
      <w:r>
        <w:rPr>
          <w:b/>
          <w:spacing w:val="-14"/>
          <w:sz w:val="32"/>
        </w:rPr>
        <w:t> </w:t>
      </w:r>
      <w:r>
        <w:rPr>
          <w:b/>
          <w:sz w:val="32"/>
        </w:rPr>
        <w:t>para</w:t>
      </w:r>
      <w:r>
        <w:rPr>
          <w:b/>
          <w:spacing w:val="-12"/>
          <w:sz w:val="32"/>
        </w:rPr>
        <w:t> </w:t>
      </w:r>
      <w:r>
        <w:rPr>
          <w:b/>
          <w:spacing w:val="-4"/>
          <w:sz w:val="32"/>
        </w:rPr>
        <w:t>2022</w:t>
      </w:r>
    </w:p>
    <w:p>
      <w:pPr>
        <w:pStyle w:val="BodyText"/>
        <w:spacing w:before="1"/>
        <w:rPr>
          <w:b/>
          <w:sz w:val="52"/>
        </w:rPr>
      </w:pPr>
    </w:p>
    <w:p>
      <w:pPr>
        <w:spacing w:before="0" w:after="29"/>
        <w:ind w:left="120" w:right="0" w:firstLine="0"/>
        <w:jc w:val="left"/>
        <w:rPr>
          <w:b/>
          <w:sz w:val="28"/>
        </w:rPr>
      </w:pPr>
      <w:bookmarkStart w:name="Informe de Responsabilidad Escolar para " w:id="1"/>
      <w:bookmarkEnd w:id="1"/>
      <w:r>
        <w:rPr/>
      </w:r>
      <w:bookmarkStart w:name="Información General sobre el Informe de " w:id="2"/>
      <w:bookmarkEnd w:id="2"/>
      <w:r>
        <w:rPr/>
      </w:r>
      <w:r>
        <w:rPr>
          <w:b/>
          <w:color w:val="234060"/>
          <w:sz w:val="28"/>
        </w:rPr>
        <w:t>Información</w:t>
      </w:r>
      <w:r>
        <w:rPr>
          <w:b/>
          <w:color w:val="234060"/>
          <w:spacing w:val="-8"/>
          <w:sz w:val="28"/>
        </w:rPr>
        <w:t> </w:t>
      </w:r>
      <w:r>
        <w:rPr>
          <w:b/>
          <w:color w:val="234060"/>
          <w:sz w:val="28"/>
        </w:rPr>
        <w:t>General</w:t>
      </w:r>
      <w:r>
        <w:rPr>
          <w:b/>
          <w:color w:val="234060"/>
          <w:spacing w:val="-9"/>
          <w:sz w:val="28"/>
        </w:rPr>
        <w:t> </w:t>
      </w:r>
      <w:r>
        <w:rPr>
          <w:b/>
          <w:color w:val="234060"/>
          <w:sz w:val="28"/>
        </w:rPr>
        <w:t>sobre</w:t>
      </w:r>
      <w:r>
        <w:rPr>
          <w:b/>
          <w:color w:val="234060"/>
          <w:spacing w:val="-10"/>
          <w:sz w:val="28"/>
        </w:rPr>
        <w:t> </w:t>
      </w:r>
      <w:r>
        <w:rPr>
          <w:b/>
          <w:color w:val="234060"/>
          <w:sz w:val="28"/>
        </w:rPr>
        <w:t>el</w:t>
      </w:r>
      <w:r>
        <w:rPr>
          <w:b/>
          <w:color w:val="234060"/>
          <w:spacing w:val="-11"/>
          <w:sz w:val="28"/>
        </w:rPr>
        <w:t> </w:t>
      </w:r>
      <w:r>
        <w:rPr>
          <w:b/>
          <w:color w:val="234060"/>
          <w:sz w:val="28"/>
        </w:rPr>
        <w:t>Informe</w:t>
      </w:r>
      <w:r>
        <w:rPr>
          <w:b/>
          <w:color w:val="234060"/>
          <w:spacing w:val="-7"/>
          <w:sz w:val="28"/>
        </w:rPr>
        <w:t> </w:t>
      </w:r>
      <w:r>
        <w:rPr>
          <w:b/>
          <w:color w:val="234060"/>
          <w:sz w:val="28"/>
        </w:rPr>
        <w:t>de</w:t>
      </w:r>
      <w:r>
        <w:rPr>
          <w:b/>
          <w:color w:val="234060"/>
          <w:spacing w:val="-9"/>
          <w:sz w:val="28"/>
        </w:rPr>
        <w:t> </w:t>
      </w:r>
      <w:r>
        <w:rPr>
          <w:b/>
          <w:color w:val="234060"/>
          <w:sz w:val="28"/>
        </w:rPr>
        <w:t>Responsabilidad</w:t>
      </w:r>
      <w:r>
        <w:rPr>
          <w:b/>
          <w:color w:val="234060"/>
          <w:spacing w:val="-6"/>
          <w:sz w:val="28"/>
        </w:rPr>
        <w:t> </w:t>
      </w:r>
      <w:r>
        <w:rPr>
          <w:b/>
          <w:color w:val="234060"/>
          <w:sz w:val="28"/>
        </w:rPr>
        <w:t>Escolar</w:t>
      </w:r>
      <w:r>
        <w:rPr>
          <w:b/>
          <w:color w:val="234060"/>
          <w:spacing w:val="-7"/>
          <w:sz w:val="28"/>
        </w:rPr>
        <w:t> </w:t>
      </w:r>
      <w:r>
        <w:rPr>
          <w:b/>
          <w:color w:val="234060"/>
          <w:spacing w:val="-2"/>
          <w:sz w:val="28"/>
        </w:rPr>
        <w:t>(SARC)</w:t>
      </w:r>
    </w:p>
    <w:tbl>
      <w:tblPr>
        <w:tblW w:w="0" w:type="auto"/>
        <w:jc w:val="lef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8"/>
        <w:gridCol w:w="7352"/>
      </w:tblGrid>
      <w:tr>
        <w:trPr>
          <w:trHeight w:val="5116" w:hRule="atLeast"/>
        </w:trPr>
        <w:tc>
          <w:tcPr>
            <w:tcW w:w="4128" w:type="dxa"/>
            <w:tcBorders>
              <w:right w:val="single" w:sz="6" w:space="0" w:color="FFFFFF"/>
            </w:tcBorders>
            <w:shd w:val="clear" w:color="auto" w:fill="D5E8FB"/>
          </w:tcPr>
          <w:p>
            <w:pPr>
              <w:pStyle w:val="TableParagraph"/>
              <w:spacing w:before="60"/>
              <w:ind w:left="57"/>
              <w:rPr>
                <w:b/>
                <w:sz w:val="22"/>
              </w:rPr>
            </w:pPr>
            <w:r>
              <w:rPr>
                <w:b/>
                <w:color w:val="124F85"/>
                <w:sz w:val="22"/>
              </w:rPr>
              <w:t>Sobre</w:t>
            </w:r>
            <w:r>
              <w:rPr>
                <w:b/>
                <w:color w:val="124F85"/>
                <w:spacing w:val="-2"/>
                <w:sz w:val="22"/>
              </w:rPr>
              <w:t> </w:t>
            </w:r>
            <w:r>
              <w:rPr>
                <w:b/>
                <w:color w:val="124F85"/>
                <w:sz w:val="22"/>
              </w:rPr>
              <w:t>el</w:t>
            </w:r>
            <w:r>
              <w:rPr>
                <w:b/>
                <w:color w:val="124F85"/>
                <w:spacing w:val="-2"/>
                <w:sz w:val="22"/>
              </w:rPr>
              <w:t> </w:t>
            </w:r>
            <w:r>
              <w:rPr>
                <w:b/>
                <w:color w:val="124F85"/>
                <w:spacing w:val="-4"/>
                <w:sz w:val="22"/>
              </w:rPr>
              <w:t>SARC</w:t>
            </w:r>
          </w:p>
          <w:p>
            <w:pPr>
              <w:pStyle w:val="TableParagraph"/>
              <w:rPr>
                <w:b/>
                <w:sz w:val="22"/>
              </w:rPr>
            </w:pPr>
          </w:p>
          <w:p>
            <w:pPr>
              <w:pStyle w:val="TableParagraph"/>
              <w:ind w:left="1029"/>
              <w:rPr>
                <w:sz w:val="20"/>
              </w:rPr>
            </w:pPr>
            <w:r>
              <w:rPr>
                <w:sz w:val="20"/>
              </w:rPr>
              <w:drawing>
                <wp:inline distT="0" distB="0" distL="0" distR="0">
                  <wp:extent cx="1311438" cy="140874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11438" cy="1408747"/>
                          </a:xfrm>
                          <a:prstGeom prst="rect">
                            <a:avLst/>
                          </a:prstGeom>
                        </pic:spPr>
                      </pic:pic>
                    </a:graphicData>
                  </a:graphic>
                </wp:inline>
              </w:drawing>
            </w:r>
            <w:r>
              <w:rPr>
                <w:sz w:val="20"/>
              </w:rPr>
            </w: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
              <w:rPr>
                <w:b/>
                <w:sz w:val="22"/>
              </w:rPr>
            </w:pPr>
          </w:p>
        </w:tc>
        <w:tc>
          <w:tcPr>
            <w:tcW w:w="7352" w:type="dxa"/>
            <w:tcBorders>
              <w:left w:val="single" w:sz="6" w:space="0" w:color="FFFFFF"/>
              <w:bottom w:val="single" w:sz="2" w:space="0" w:color="D5E8FB"/>
            </w:tcBorders>
            <w:shd w:val="clear" w:color="auto" w:fill="EBF5FF"/>
          </w:tcPr>
          <w:p>
            <w:pPr>
              <w:pStyle w:val="TableParagraph"/>
              <w:spacing w:before="59"/>
              <w:ind w:left="48" w:right="44"/>
              <w:jc w:val="both"/>
              <w:rPr>
                <w:sz w:val="20"/>
              </w:rPr>
            </w:pPr>
            <w:r>
              <w:rPr>
                <w:sz w:val="20"/>
              </w:rPr>
              <w:t>La ley estatal requiere que cada escuela en el estado de California publique un informe de responsabilidad escolar</w:t>
            </w:r>
            <w:r>
              <w:rPr>
                <w:spacing w:val="-1"/>
                <w:sz w:val="20"/>
              </w:rPr>
              <w:t> </w:t>
            </w:r>
            <w:r>
              <w:rPr>
                <w:sz w:val="20"/>
              </w:rPr>
              <w:t>(SARC, por</w:t>
            </w:r>
            <w:r>
              <w:rPr>
                <w:spacing w:val="-1"/>
                <w:sz w:val="20"/>
              </w:rPr>
              <w:t> </w:t>
            </w:r>
            <w:r>
              <w:rPr>
                <w:sz w:val="20"/>
              </w:rPr>
              <w:t>sus</w:t>
            </w:r>
            <w:r>
              <w:rPr>
                <w:spacing w:val="-1"/>
                <w:sz w:val="20"/>
              </w:rPr>
              <w:t> </w:t>
            </w:r>
            <w:r>
              <w:rPr>
                <w:sz w:val="20"/>
              </w:rPr>
              <w:t>siglas en inglés),</w:t>
            </w:r>
            <w:r>
              <w:rPr>
                <w:spacing w:val="-2"/>
                <w:sz w:val="20"/>
              </w:rPr>
              <w:t> </w:t>
            </w:r>
            <w:r>
              <w:rPr>
                <w:sz w:val="20"/>
              </w:rPr>
              <w:t>para el</w:t>
            </w:r>
            <w:r>
              <w:rPr>
                <w:spacing w:val="-1"/>
                <w:sz w:val="20"/>
              </w:rPr>
              <w:t> </w:t>
            </w:r>
            <w:r>
              <w:rPr>
                <w:sz w:val="20"/>
              </w:rPr>
              <w:t>1 de febrero de cada año. El SARC contiene información sobre la condición y desempeño de cada escuela pública en California. Bajo la fórmula de financiamiento bajo control local (LCFF, por sus siglas en inglés) todas las agencias educativas locales (LEA, por sus siglas en inglés) son requeridas preparar un plan de responsabilidad bajo control local (LCAP, por sus siglas en inglés), que describe como intentan cumplir las metas anuales específicas a la escuela para todos los alumnos, con actividades específicas para abordar prioridades estatales y locales. Además, datos reportados en un LCAP debe ser consistente con los datos reportados en el SARC.</w:t>
            </w:r>
          </w:p>
          <w:p>
            <w:pPr>
              <w:pStyle w:val="TableParagraph"/>
              <w:spacing w:before="10"/>
              <w:rPr>
                <w:b/>
                <w:sz w:val="19"/>
              </w:rPr>
            </w:pPr>
          </w:p>
          <w:p>
            <w:pPr>
              <w:pStyle w:val="TableParagraph"/>
              <w:ind w:left="48" w:right="49"/>
              <w:jc w:val="both"/>
              <w:rPr>
                <w:sz w:val="20"/>
              </w:rPr>
            </w:pPr>
            <w:r>
              <w:rPr>
                <w:sz w:val="20"/>
              </w:rPr>
              <w:t>Para</w:t>
            </w:r>
            <w:r>
              <w:rPr>
                <w:spacing w:val="-12"/>
                <w:sz w:val="20"/>
              </w:rPr>
              <w:t> </w:t>
            </w:r>
            <w:r>
              <w:rPr>
                <w:sz w:val="20"/>
              </w:rPr>
              <w:t>mayores</w:t>
            </w:r>
            <w:r>
              <w:rPr>
                <w:spacing w:val="-11"/>
                <w:sz w:val="20"/>
              </w:rPr>
              <w:t> </w:t>
            </w:r>
            <w:r>
              <w:rPr>
                <w:sz w:val="20"/>
              </w:rPr>
              <w:t>informes</w:t>
            </w:r>
            <w:r>
              <w:rPr>
                <w:spacing w:val="-11"/>
                <w:sz w:val="20"/>
              </w:rPr>
              <w:t> </w:t>
            </w:r>
            <w:r>
              <w:rPr>
                <w:sz w:val="20"/>
              </w:rPr>
              <w:t>sobre</w:t>
            </w:r>
            <w:r>
              <w:rPr>
                <w:spacing w:val="-13"/>
                <w:sz w:val="20"/>
              </w:rPr>
              <w:t> </w:t>
            </w:r>
            <w:r>
              <w:rPr>
                <w:sz w:val="20"/>
              </w:rPr>
              <w:t>los</w:t>
            </w:r>
            <w:r>
              <w:rPr>
                <w:spacing w:val="-11"/>
                <w:sz w:val="20"/>
              </w:rPr>
              <w:t> </w:t>
            </w:r>
            <w:r>
              <w:rPr>
                <w:sz w:val="20"/>
              </w:rPr>
              <w:t>requisitos</w:t>
            </w:r>
            <w:r>
              <w:rPr>
                <w:spacing w:val="-12"/>
                <w:sz w:val="20"/>
              </w:rPr>
              <w:t> </w:t>
            </w:r>
            <w:r>
              <w:rPr>
                <w:sz w:val="20"/>
              </w:rPr>
              <w:t>del</w:t>
            </w:r>
            <w:r>
              <w:rPr>
                <w:spacing w:val="-13"/>
                <w:sz w:val="20"/>
              </w:rPr>
              <w:t> </w:t>
            </w:r>
            <w:r>
              <w:rPr>
                <w:sz w:val="20"/>
              </w:rPr>
              <w:t>SARC,</w:t>
            </w:r>
            <w:r>
              <w:rPr>
                <w:spacing w:val="-10"/>
                <w:sz w:val="20"/>
              </w:rPr>
              <w:t> </w:t>
            </w:r>
            <w:r>
              <w:rPr>
                <w:sz w:val="20"/>
              </w:rPr>
              <w:t>favor</w:t>
            </w:r>
            <w:r>
              <w:rPr>
                <w:spacing w:val="-12"/>
                <w:sz w:val="20"/>
              </w:rPr>
              <w:t> </w:t>
            </w:r>
            <w:r>
              <w:rPr>
                <w:sz w:val="20"/>
              </w:rPr>
              <w:t>de</w:t>
            </w:r>
            <w:r>
              <w:rPr>
                <w:spacing w:val="-13"/>
                <w:sz w:val="20"/>
              </w:rPr>
              <w:t> </w:t>
            </w:r>
            <w:r>
              <w:rPr>
                <w:sz w:val="20"/>
              </w:rPr>
              <w:t>consultar</w:t>
            </w:r>
            <w:r>
              <w:rPr>
                <w:spacing w:val="-12"/>
                <w:sz w:val="20"/>
              </w:rPr>
              <w:t> </w:t>
            </w:r>
            <w:r>
              <w:rPr>
                <w:sz w:val="20"/>
              </w:rPr>
              <w:t>la</w:t>
            </w:r>
            <w:r>
              <w:rPr>
                <w:spacing w:val="-13"/>
                <w:sz w:val="20"/>
              </w:rPr>
              <w:t> </w:t>
            </w:r>
            <w:r>
              <w:rPr>
                <w:sz w:val="20"/>
              </w:rPr>
              <w:t>página web</w:t>
            </w:r>
            <w:r>
              <w:rPr>
                <w:spacing w:val="-6"/>
                <w:sz w:val="20"/>
              </w:rPr>
              <w:t> </w:t>
            </w:r>
            <w:r>
              <w:rPr>
                <w:sz w:val="20"/>
              </w:rPr>
              <w:t>del</w:t>
            </w:r>
            <w:r>
              <w:rPr>
                <w:spacing w:val="-6"/>
                <w:sz w:val="20"/>
              </w:rPr>
              <w:t> </w:t>
            </w:r>
            <w:r>
              <w:rPr>
                <w:sz w:val="20"/>
              </w:rPr>
              <w:t>SARC</w:t>
            </w:r>
            <w:r>
              <w:rPr>
                <w:spacing w:val="-5"/>
                <w:sz w:val="20"/>
              </w:rPr>
              <w:t> </w:t>
            </w:r>
            <w:r>
              <w:rPr>
                <w:sz w:val="20"/>
              </w:rPr>
              <w:t>del</w:t>
            </w:r>
            <w:r>
              <w:rPr>
                <w:spacing w:val="-7"/>
                <w:sz w:val="20"/>
              </w:rPr>
              <w:t> </w:t>
            </w:r>
            <w:r>
              <w:rPr>
                <w:sz w:val="20"/>
              </w:rPr>
              <w:t>Departamento</w:t>
            </w:r>
            <w:r>
              <w:rPr>
                <w:spacing w:val="-8"/>
                <w:sz w:val="20"/>
              </w:rPr>
              <w:t> </w:t>
            </w:r>
            <w:r>
              <w:rPr>
                <w:sz w:val="20"/>
              </w:rPr>
              <w:t>de</w:t>
            </w:r>
            <w:r>
              <w:rPr>
                <w:spacing w:val="-5"/>
                <w:sz w:val="20"/>
              </w:rPr>
              <w:t> </w:t>
            </w:r>
            <w:r>
              <w:rPr>
                <w:sz w:val="20"/>
              </w:rPr>
              <w:t>Educación</w:t>
            </w:r>
            <w:r>
              <w:rPr>
                <w:spacing w:val="-6"/>
                <w:sz w:val="20"/>
              </w:rPr>
              <w:t> </w:t>
            </w:r>
            <w:r>
              <w:rPr>
                <w:sz w:val="20"/>
              </w:rPr>
              <w:t>de</w:t>
            </w:r>
            <w:r>
              <w:rPr>
                <w:spacing w:val="-6"/>
                <w:sz w:val="20"/>
              </w:rPr>
              <w:t> </w:t>
            </w:r>
            <w:r>
              <w:rPr>
                <w:sz w:val="20"/>
              </w:rPr>
              <w:t>California</w:t>
            </w:r>
            <w:r>
              <w:rPr>
                <w:spacing w:val="-8"/>
                <w:sz w:val="20"/>
              </w:rPr>
              <w:t> </w:t>
            </w:r>
            <w:r>
              <w:rPr>
                <w:sz w:val="20"/>
              </w:rPr>
              <w:t>(CDE,</w:t>
            </w:r>
            <w:r>
              <w:rPr>
                <w:spacing w:val="-5"/>
                <w:sz w:val="20"/>
              </w:rPr>
              <w:t> </w:t>
            </w:r>
            <w:r>
              <w:rPr>
                <w:sz w:val="20"/>
              </w:rPr>
              <w:t>por</w:t>
            </w:r>
            <w:r>
              <w:rPr>
                <w:spacing w:val="-4"/>
                <w:sz w:val="20"/>
              </w:rPr>
              <w:t> </w:t>
            </w:r>
            <w:r>
              <w:rPr>
                <w:sz w:val="20"/>
              </w:rPr>
              <w:t>sus</w:t>
            </w:r>
            <w:r>
              <w:rPr>
                <w:spacing w:val="-7"/>
                <w:sz w:val="20"/>
              </w:rPr>
              <w:t> </w:t>
            </w:r>
            <w:r>
              <w:rPr>
                <w:sz w:val="20"/>
              </w:rPr>
              <w:t>siglas en inglés), en </w:t>
            </w:r>
            <w:hyperlink r:id="rId7">
              <w:r>
                <w:rPr>
                  <w:color w:val="0000FF"/>
                  <w:sz w:val="20"/>
                  <w:u w:val="single" w:color="0000FF"/>
                </w:rPr>
                <w:t>www.cde.ca.gov/ta/ac/sa/</w:t>
              </w:r>
            </w:hyperlink>
          </w:p>
          <w:p>
            <w:pPr>
              <w:pStyle w:val="TableParagraph"/>
              <w:spacing w:before="2"/>
              <w:rPr>
                <w:b/>
                <w:sz w:val="20"/>
              </w:rPr>
            </w:pPr>
          </w:p>
          <w:p>
            <w:pPr>
              <w:pStyle w:val="TableParagraph"/>
              <w:ind w:left="48" w:right="53"/>
              <w:jc w:val="both"/>
              <w:rPr>
                <w:sz w:val="20"/>
              </w:rPr>
            </w:pPr>
            <w:r>
              <w:rPr>
                <w:sz w:val="20"/>
              </w:rPr>
              <w:t>Para</w:t>
            </w:r>
            <w:r>
              <w:rPr>
                <w:spacing w:val="-2"/>
                <w:sz w:val="20"/>
              </w:rPr>
              <w:t> </w:t>
            </w:r>
            <w:r>
              <w:rPr>
                <w:sz w:val="20"/>
              </w:rPr>
              <w:t>más</w:t>
            </w:r>
            <w:r>
              <w:rPr>
                <w:spacing w:val="-1"/>
                <w:sz w:val="20"/>
              </w:rPr>
              <w:t> </w:t>
            </w:r>
            <w:r>
              <w:rPr>
                <w:sz w:val="20"/>
              </w:rPr>
              <w:t>información</w:t>
            </w:r>
            <w:r>
              <w:rPr>
                <w:spacing w:val="-3"/>
                <w:sz w:val="20"/>
              </w:rPr>
              <w:t> </w:t>
            </w:r>
            <w:r>
              <w:rPr>
                <w:sz w:val="20"/>
              </w:rPr>
              <w:t>sobre</w:t>
            </w:r>
            <w:r>
              <w:rPr>
                <w:spacing w:val="-2"/>
                <w:sz w:val="20"/>
              </w:rPr>
              <w:t> </w:t>
            </w:r>
            <w:r>
              <w:rPr>
                <w:sz w:val="20"/>
              </w:rPr>
              <w:t>el</w:t>
            </w:r>
            <w:r>
              <w:rPr>
                <w:spacing w:val="-3"/>
                <w:sz w:val="20"/>
              </w:rPr>
              <w:t> </w:t>
            </w:r>
            <w:r>
              <w:rPr>
                <w:sz w:val="20"/>
              </w:rPr>
              <w:t>LCFF o</w:t>
            </w:r>
            <w:r>
              <w:rPr>
                <w:spacing w:val="-2"/>
                <w:sz w:val="20"/>
              </w:rPr>
              <w:t> </w:t>
            </w:r>
            <w:r>
              <w:rPr>
                <w:sz w:val="20"/>
              </w:rPr>
              <w:t>LCAP,</w:t>
            </w:r>
            <w:r>
              <w:rPr>
                <w:spacing w:val="-2"/>
                <w:sz w:val="20"/>
              </w:rPr>
              <w:t> </w:t>
            </w:r>
            <w:r>
              <w:rPr>
                <w:sz w:val="20"/>
              </w:rPr>
              <w:t>consulte</w:t>
            </w:r>
            <w:r>
              <w:rPr>
                <w:spacing w:val="-2"/>
                <w:sz w:val="20"/>
              </w:rPr>
              <w:t> </w:t>
            </w:r>
            <w:r>
              <w:rPr>
                <w:sz w:val="20"/>
              </w:rPr>
              <w:t>el</w:t>
            </w:r>
            <w:r>
              <w:rPr>
                <w:spacing w:val="-3"/>
                <w:sz w:val="20"/>
              </w:rPr>
              <w:t> </w:t>
            </w:r>
            <w:r>
              <w:rPr>
                <w:sz w:val="20"/>
              </w:rPr>
              <w:t>sitio</w:t>
            </w:r>
            <w:r>
              <w:rPr>
                <w:spacing w:val="-2"/>
                <w:sz w:val="20"/>
              </w:rPr>
              <w:t> </w:t>
            </w:r>
            <w:r>
              <w:rPr>
                <w:sz w:val="20"/>
              </w:rPr>
              <w:t>web</w:t>
            </w:r>
            <w:r>
              <w:rPr>
                <w:spacing w:val="-3"/>
                <w:sz w:val="20"/>
              </w:rPr>
              <w:t> </w:t>
            </w:r>
            <w:r>
              <w:rPr>
                <w:sz w:val="20"/>
              </w:rPr>
              <w:t>LCFF</w:t>
            </w:r>
            <w:r>
              <w:rPr>
                <w:spacing w:val="-1"/>
                <w:sz w:val="20"/>
              </w:rPr>
              <w:t> </w:t>
            </w:r>
            <w:r>
              <w:rPr>
                <w:sz w:val="20"/>
              </w:rPr>
              <w:t>de</w:t>
            </w:r>
            <w:r>
              <w:rPr>
                <w:spacing w:val="-2"/>
                <w:sz w:val="20"/>
              </w:rPr>
              <w:t> </w:t>
            </w:r>
            <w:r>
              <w:rPr>
                <w:sz w:val="20"/>
              </w:rPr>
              <w:t>CDE en </w:t>
            </w:r>
            <w:hyperlink r:id="rId8">
              <w:r>
                <w:rPr>
                  <w:color w:val="0000FF"/>
                  <w:sz w:val="20"/>
                  <w:u w:val="single" w:color="0000FF"/>
                </w:rPr>
                <w:t>www.cde.ca.gov/fg/aa/lc/</w:t>
              </w:r>
            </w:hyperlink>
          </w:p>
          <w:p>
            <w:pPr>
              <w:pStyle w:val="TableParagraph"/>
              <w:spacing w:before="10"/>
              <w:rPr>
                <w:b/>
                <w:sz w:val="19"/>
              </w:rPr>
            </w:pPr>
          </w:p>
          <w:p>
            <w:pPr>
              <w:pStyle w:val="TableParagraph"/>
              <w:ind w:left="48" w:right="48"/>
              <w:jc w:val="both"/>
              <w:rPr>
                <w:sz w:val="20"/>
              </w:rPr>
            </w:pPr>
            <w:r>
              <w:rPr>
                <w:sz w:val="20"/>
              </w:rPr>
              <w:t>Si los padres y el público general desean recibir información adicional sobre la escuela, pueden comunicarse con el director o la oficina del distrito.</w:t>
            </w:r>
          </w:p>
        </w:tc>
      </w:tr>
      <w:tr>
        <w:trPr>
          <w:trHeight w:val="1922" w:hRule="atLeast"/>
        </w:trPr>
        <w:tc>
          <w:tcPr>
            <w:tcW w:w="4128" w:type="dxa"/>
            <w:tcBorders>
              <w:right w:val="single" w:sz="6" w:space="0" w:color="FFFFFF"/>
            </w:tcBorders>
            <w:shd w:val="clear" w:color="auto" w:fill="D5E8FB"/>
          </w:tcPr>
          <w:p>
            <w:pPr>
              <w:pStyle w:val="TableParagraph"/>
              <w:spacing w:before="87"/>
              <w:ind w:left="57"/>
              <w:rPr>
                <w:b/>
                <w:sz w:val="22"/>
              </w:rPr>
            </w:pPr>
            <w:r>
              <w:rPr>
                <w:b/>
                <w:color w:val="124F85"/>
                <w:spacing w:val="-2"/>
                <w:sz w:val="22"/>
              </w:rPr>
              <w:t>DataQuest</w:t>
            </w:r>
          </w:p>
          <w:p>
            <w:pPr>
              <w:pStyle w:val="TableParagraph"/>
              <w:spacing w:before="10"/>
              <w:rPr>
                <w:b/>
                <w:sz w:val="21"/>
              </w:rPr>
            </w:pPr>
          </w:p>
          <w:p>
            <w:pPr>
              <w:pStyle w:val="TableParagraph"/>
              <w:ind w:left="668"/>
              <w:rPr>
                <w:sz w:val="20"/>
              </w:rPr>
            </w:pPr>
            <w:r>
              <w:rPr>
                <w:sz w:val="20"/>
              </w:rPr>
              <w:drawing>
                <wp:inline distT="0" distB="0" distL="0" distR="0">
                  <wp:extent cx="1769892" cy="606171"/>
                  <wp:effectExtent l="0" t="0" r="0" b="0"/>
                  <wp:docPr id="3" name="image2.png" descr="DataQuest Logo"/>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1769892" cy="606171"/>
                          </a:xfrm>
                          <a:prstGeom prst="rect">
                            <a:avLst/>
                          </a:prstGeom>
                        </pic:spPr>
                      </pic:pic>
                    </a:graphicData>
                  </a:graphic>
                </wp:inline>
              </w:drawing>
            </w:r>
            <w:r>
              <w:rPr>
                <w:sz w:val="20"/>
              </w:rPr>
            </w:r>
          </w:p>
          <w:p>
            <w:pPr>
              <w:pStyle w:val="TableParagraph"/>
              <w:rPr>
                <w:b/>
                <w:sz w:val="20"/>
              </w:rPr>
            </w:pPr>
          </w:p>
        </w:tc>
        <w:tc>
          <w:tcPr>
            <w:tcW w:w="7352" w:type="dxa"/>
            <w:tcBorders>
              <w:top w:val="single" w:sz="2" w:space="0" w:color="D5E8FB"/>
              <w:left w:val="single" w:sz="6" w:space="0" w:color="FFFFFF"/>
              <w:bottom w:val="single" w:sz="2" w:space="0" w:color="D5E8FB"/>
            </w:tcBorders>
            <w:shd w:val="clear" w:color="auto" w:fill="EBF5FF"/>
          </w:tcPr>
          <w:p>
            <w:pPr>
              <w:pStyle w:val="TableParagraph"/>
              <w:spacing w:before="84"/>
              <w:ind w:left="48" w:right="44"/>
              <w:jc w:val="both"/>
              <w:rPr>
                <w:sz w:val="20"/>
              </w:rPr>
            </w:pPr>
            <w:r>
              <w:rPr>
                <w:i/>
                <w:sz w:val="20"/>
              </w:rPr>
              <w:t>DataQuest</w:t>
            </w:r>
            <w:r>
              <w:rPr>
                <w:i/>
                <w:spacing w:val="-10"/>
                <w:sz w:val="20"/>
              </w:rPr>
              <w:t> </w:t>
            </w:r>
            <w:r>
              <w:rPr>
                <w:sz w:val="20"/>
              </w:rPr>
              <w:t>es</w:t>
            </w:r>
            <w:r>
              <w:rPr>
                <w:spacing w:val="-10"/>
                <w:sz w:val="20"/>
              </w:rPr>
              <w:t> </w:t>
            </w:r>
            <w:r>
              <w:rPr>
                <w:sz w:val="20"/>
              </w:rPr>
              <w:t>una</w:t>
            </w:r>
            <w:r>
              <w:rPr>
                <w:spacing w:val="-9"/>
                <w:sz w:val="20"/>
              </w:rPr>
              <w:t> </w:t>
            </w:r>
            <w:r>
              <w:rPr>
                <w:sz w:val="20"/>
              </w:rPr>
              <w:t>herramienta</w:t>
            </w:r>
            <w:r>
              <w:rPr>
                <w:spacing w:val="-12"/>
                <w:sz w:val="20"/>
              </w:rPr>
              <w:t> </w:t>
            </w:r>
            <w:r>
              <w:rPr>
                <w:sz w:val="20"/>
              </w:rPr>
              <w:t>en</w:t>
            </w:r>
            <w:r>
              <w:rPr>
                <w:spacing w:val="-12"/>
                <w:sz w:val="20"/>
              </w:rPr>
              <w:t> </w:t>
            </w:r>
            <w:r>
              <w:rPr>
                <w:sz w:val="20"/>
              </w:rPr>
              <w:t>línea</w:t>
            </w:r>
            <w:r>
              <w:rPr>
                <w:spacing w:val="-12"/>
                <w:sz w:val="20"/>
              </w:rPr>
              <w:t> </w:t>
            </w:r>
            <w:r>
              <w:rPr>
                <w:sz w:val="20"/>
              </w:rPr>
              <w:t>ubicada</w:t>
            </w:r>
            <w:r>
              <w:rPr>
                <w:spacing w:val="-12"/>
                <w:sz w:val="20"/>
              </w:rPr>
              <w:t> </w:t>
            </w:r>
            <w:r>
              <w:rPr>
                <w:sz w:val="20"/>
              </w:rPr>
              <w:t>en</w:t>
            </w:r>
            <w:r>
              <w:rPr>
                <w:spacing w:val="-12"/>
                <w:sz w:val="20"/>
              </w:rPr>
              <w:t> </w:t>
            </w:r>
            <w:r>
              <w:rPr>
                <w:sz w:val="20"/>
              </w:rPr>
              <w:t>el</w:t>
            </w:r>
            <w:r>
              <w:rPr>
                <w:spacing w:val="-12"/>
                <w:sz w:val="20"/>
              </w:rPr>
              <w:t> </w:t>
            </w:r>
            <w:r>
              <w:rPr>
                <w:sz w:val="20"/>
              </w:rPr>
              <w:t>sitio</w:t>
            </w:r>
            <w:r>
              <w:rPr>
                <w:spacing w:val="-12"/>
                <w:sz w:val="20"/>
              </w:rPr>
              <w:t> </w:t>
            </w:r>
            <w:r>
              <w:rPr>
                <w:sz w:val="20"/>
              </w:rPr>
              <w:t>web</w:t>
            </w:r>
            <w:r>
              <w:rPr>
                <w:spacing w:val="-7"/>
                <w:sz w:val="20"/>
              </w:rPr>
              <w:t> </w:t>
            </w:r>
            <w:r>
              <w:rPr>
                <w:i/>
                <w:sz w:val="20"/>
              </w:rPr>
              <w:t>DataQuest</w:t>
            </w:r>
            <w:r>
              <w:rPr>
                <w:i/>
                <w:spacing w:val="-9"/>
                <w:sz w:val="20"/>
              </w:rPr>
              <w:t> </w:t>
            </w:r>
            <w:r>
              <w:rPr>
                <w:sz w:val="20"/>
              </w:rPr>
              <w:t>de</w:t>
            </w:r>
            <w:r>
              <w:rPr>
                <w:spacing w:val="-12"/>
                <w:sz w:val="20"/>
              </w:rPr>
              <w:t> </w:t>
            </w:r>
            <w:r>
              <w:rPr>
                <w:sz w:val="20"/>
              </w:rPr>
              <w:t>CDE en </w:t>
            </w:r>
            <w:hyperlink r:id="rId10">
              <w:r>
                <w:rPr>
                  <w:color w:val="0000FF"/>
                  <w:sz w:val="20"/>
                  <w:u w:val="single" w:color="0000FF"/>
                </w:rPr>
                <w:t>dq.cde.ca.gov/dataquest/</w:t>
              </w:r>
            </w:hyperlink>
            <w:r>
              <w:rPr>
                <w:color w:val="0000FF"/>
                <w:sz w:val="20"/>
              </w:rPr>
              <w:t> </w:t>
            </w:r>
            <w:r>
              <w:rPr>
                <w:sz w:val="20"/>
              </w:rPr>
              <w:t>que cuenta con información adicional sobre esta escuela y comparaciones de la escuela con el distrito, el condado, y el estado. Específicamente, </w:t>
            </w:r>
            <w:r>
              <w:rPr>
                <w:i/>
                <w:sz w:val="20"/>
              </w:rPr>
              <w:t>DataQuest </w:t>
            </w:r>
            <w:r>
              <w:rPr>
                <w:sz w:val="20"/>
              </w:rPr>
              <w:t>es un sistema dinámico que proporciona informes para contabilidad (p. ej., datos de pruebas, matriculación, egresados de escuela preparatoria, abandono escolar, matriculación en cursos, dotación, y datos relacionados a Estudiantes del Inglés).</w:t>
            </w:r>
          </w:p>
        </w:tc>
      </w:tr>
      <w:tr>
        <w:trPr>
          <w:trHeight w:val="2152" w:hRule="atLeast"/>
        </w:trPr>
        <w:tc>
          <w:tcPr>
            <w:tcW w:w="4128" w:type="dxa"/>
            <w:tcBorders>
              <w:right w:val="single" w:sz="6" w:space="0" w:color="FFFFFF"/>
            </w:tcBorders>
            <w:shd w:val="clear" w:color="auto" w:fill="D5E8FB"/>
          </w:tcPr>
          <w:p>
            <w:pPr>
              <w:pStyle w:val="TableParagraph"/>
              <w:spacing w:before="87"/>
              <w:ind w:left="57"/>
              <w:rPr>
                <w:b/>
                <w:sz w:val="22"/>
              </w:rPr>
            </w:pPr>
            <w:r>
              <w:rPr>
                <w:b/>
                <w:color w:val="124F85"/>
                <w:sz w:val="22"/>
              </w:rPr>
              <w:t>Interfaz</w:t>
            </w:r>
            <w:r>
              <w:rPr>
                <w:b/>
                <w:color w:val="124F85"/>
                <w:spacing w:val="-13"/>
                <w:sz w:val="22"/>
              </w:rPr>
              <w:t> </w:t>
            </w:r>
            <w:r>
              <w:rPr>
                <w:b/>
                <w:color w:val="124F85"/>
                <w:sz w:val="22"/>
              </w:rPr>
              <w:t>(Dashboard)</w:t>
            </w:r>
            <w:r>
              <w:rPr>
                <w:b/>
                <w:color w:val="124F85"/>
                <w:spacing w:val="-11"/>
                <w:sz w:val="22"/>
              </w:rPr>
              <w:t> </w:t>
            </w:r>
            <w:r>
              <w:rPr>
                <w:b/>
                <w:color w:val="124F85"/>
                <w:sz w:val="22"/>
              </w:rPr>
              <w:t>Escolar</w:t>
            </w:r>
            <w:r>
              <w:rPr>
                <w:b/>
                <w:color w:val="124F85"/>
                <w:spacing w:val="-11"/>
                <w:sz w:val="22"/>
              </w:rPr>
              <w:t> </w:t>
            </w:r>
            <w:r>
              <w:rPr>
                <w:b/>
                <w:color w:val="124F85"/>
                <w:sz w:val="22"/>
              </w:rPr>
              <w:t>de </w:t>
            </w:r>
            <w:r>
              <w:rPr>
                <w:b/>
                <w:color w:val="124F85"/>
                <w:spacing w:val="-2"/>
                <w:sz w:val="22"/>
              </w:rPr>
              <w:t>California</w:t>
            </w:r>
          </w:p>
          <w:p>
            <w:pPr>
              <w:pStyle w:val="TableParagraph"/>
              <w:spacing w:before="10"/>
              <w:rPr>
                <w:b/>
                <w:sz w:val="21"/>
              </w:rPr>
            </w:pPr>
          </w:p>
          <w:p>
            <w:pPr>
              <w:pStyle w:val="TableParagraph"/>
              <w:ind w:left="623"/>
              <w:rPr>
                <w:sz w:val="20"/>
              </w:rPr>
            </w:pPr>
            <w:r>
              <w:rPr>
                <w:sz w:val="20"/>
              </w:rPr>
              <w:drawing>
                <wp:inline distT="0" distB="0" distL="0" distR="0">
                  <wp:extent cx="1813322" cy="372713"/>
                  <wp:effectExtent l="0" t="0" r="0" b="0"/>
                  <wp:docPr id="5" name="image3.png" descr="California School Dashboard Logo"/>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1813322" cy="372713"/>
                          </a:xfrm>
                          <a:prstGeom prst="rect">
                            <a:avLst/>
                          </a:prstGeom>
                        </pic:spPr>
                      </pic:pic>
                    </a:graphicData>
                  </a:graphic>
                </wp:inline>
              </w:drawing>
            </w:r>
            <w:r>
              <w:rPr>
                <w:sz w:val="20"/>
              </w:rPr>
            </w:r>
          </w:p>
          <w:p>
            <w:pPr>
              <w:pStyle w:val="TableParagraph"/>
              <w:rPr>
                <w:b/>
                <w:sz w:val="20"/>
              </w:rPr>
            </w:pPr>
          </w:p>
          <w:p>
            <w:pPr>
              <w:pStyle w:val="TableParagraph"/>
              <w:rPr>
                <w:b/>
                <w:sz w:val="20"/>
              </w:rPr>
            </w:pPr>
          </w:p>
          <w:p>
            <w:pPr>
              <w:pStyle w:val="TableParagraph"/>
              <w:spacing w:before="7"/>
              <w:rPr>
                <w:b/>
                <w:sz w:val="22"/>
              </w:rPr>
            </w:pPr>
          </w:p>
        </w:tc>
        <w:tc>
          <w:tcPr>
            <w:tcW w:w="7352" w:type="dxa"/>
            <w:tcBorders>
              <w:top w:val="single" w:sz="2" w:space="0" w:color="D5E8FB"/>
              <w:left w:val="single" w:sz="6" w:space="0" w:color="FFFFFF"/>
              <w:bottom w:val="single" w:sz="2" w:space="0" w:color="D5E8FB"/>
            </w:tcBorders>
            <w:shd w:val="clear" w:color="auto" w:fill="EBF5FF"/>
          </w:tcPr>
          <w:p>
            <w:pPr>
              <w:pStyle w:val="TableParagraph"/>
              <w:spacing w:before="87"/>
              <w:ind w:left="48" w:right="65"/>
              <w:rPr>
                <w:sz w:val="20"/>
              </w:rPr>
            </w:pPr>
            <w:r>
              <w:rPr>
                <w:sz w:val="20"/>
              </w:rPr>
              <w:t>La Interfaz Escolar de California (</w:t>
            </w:r>
            <w:r>
              <w:rPr>
                <w:i/>
                <w:sz w:val="20"/>
              </w:rPr>
              <w:t>Dashboard</w:t>
            </w:r>
            <w:r>
              <w:rPr>
                <w:sz w:val="20"/>
              </w:rPr>
              <w:t>) </w:t>
            </w:r>
            <w:hyperlink r:id="rId12">
              <w:r>
                <w:rPr>
                  <w:color w:val="0000FF"/>
                  <w:sz w:val="20"/>
                  <w:u w:val="single" w:color="0000FF"/>
                </w:rPr>
                <w:t>www.caschooldashboard.org/</w:t>
              </w:r>
            </w:hyperlink>
            <w:r>
              <w:rPr>
                <w:color w:val="0000FF"/>
                <w:sz w:val="20"/>
              </w:rPr>
              <w:t> </w:t>
            </w:r>
            <w:r>
              <w:rPr>
                <w:sz w:val="20"/>
              </w:rPr>
              <w:t>refleja el nuevo sistema de contabilidad y continuo mejoramiento de California y proporciona</w:t>
            </w:r>
            <w:r>
              <w:rPr>
                <w:spacing w:val="-4"/>
                <w:sz w:val="20"/>
              </w:rPr>
              <w:t> </w:t>
            </w:r>
            <w:r>
              <w:rPr>
                <w:sz w:val="20"/>
              </w:rPr>
              <w:t>información</w:t>
            </w:r>
            <w:r>
              <w:rPr>
                <w:spacing w:val="-6"/>
                <w:sz w:val="20"/>
              </w:rPr>
              <w:t> </w:t>
            </w:r>
            <w:r>
              <w:rPr>
                <w:sz w:val="20"/>
              </w:rPr>
              <w:t>sobre</w:t>
            </w:r>
            <w:r>
              <w:rPr>
                <w:spacing w:val="-5"/>
                <w:sz w:val="20"/>
              </w:rPr>
              <w:t> </w:t>
            </w:r>
            <w:r>
              <w:rPr>
                <w:sz w:val="20"/>
              </w:rPr>
              <w:t>como</w:t>
            </w:r>
            <w:r>
              <w:rPr>
                <w:spacing w:val="-3"/>
                <w:sz w:val="20"/>
              </w:rPr>
              <w:t> </w:t>
            </w:r>
            <w:r>
              <w:rPr>
                <w:sz w:val="20"/>
              </w:rPr>
              <w:t>los</w:t>
            </w:r>
            <w:r>
              <w:rPr>
                <w:spacing w:val="-3"/>
                <w:sz w:val="20"/>
              </w:rPr>
              <w:t> </w:t>
            </w:r>
            <w:r>
              <w:rPr>
                <w:sz w:val="20"/>
              </w:rPr>
              <w:t>LEA</w:t>
            </w:r>
            <w:r>
              <w:rPr>
                <w:spacing w:val="-5"/>
                <w:sz w:val="20"/>
              </w:rPr>
              <w:t> </w:t>
            </w:r>
            <w:r>
              <w:rPr>
                <w:sz w:val="20"/>
              </w:rPr>
              <w:t>y</w:t>
            </w:r>
            <w:r>
              <w:rPr>
                <w:spacing w:val="-4"/>
                <w:sz w:val="20"/>
              </w:rPr>
              <w:t> </w:t>
            </w:r>
            <w:r>
              <w:rPr>
                <w:sz w:val="20"/>
              </w:rPr>
              <w:t>las</w:t>
            </w:r>
            <w:r>
              <w:rPr>
                <w:spacing w:val="-4"/>
                <w:sz w:val="20"/>
              </w:rPr>
              <w:t> </w:t>
            </w:r>
            <w:r>
              <w:rPr>
                <w:sz w:val="20"/>
              </w:rPr>
              <w:t>escuelas</w:t>
            </w:r>
            <w:r>
              <w:rPr>
                <w:spacing w:val="-4"/>
                <w:sz w:val="20"/>
              </w:rPr>
              <w:t> </w:t>
            </w:r>
            <w:r>
              <w:rPr>
                <w:sz w:val="20"/>
              </w:rPr>
              <w:t>están</w:t>
            </w:r>
            <w:r>
              <w:rPr>
                <w:spacing w:val="-5"/>
                <w:sz w:val="20"/>
              </w:rPr>
              <w:t> </w:t>
            </w:r>
            <w:r>
              <w:rPr>
                <w:sz w:val="20"/>
              </w:rPr>
              <w:t>cumpliendo</w:t>
            </w:r>
            <w:r>
              <w:rPr>
                <w:spacing w:val="-5"/>
                <w:sz w:val="20"/>
              </w:rPr>
              <w:t> </w:t>
            </w:r>
            <w:r>
              <w:rPr>
                <w:sz w:val="20"/>
              </w:rPr>
              <w:t>las necesidades de la diversa población estudiantil de California. La Interfaz (</w:t>
            </w:r>
            <w:r>
              <w:rPr>
                <w:i/>
                <w:sz w:val="20"/>
              </w:rPr>
              <w:t>Dashboard</w:t>
            </w:r>
            <w:r>
              <w:rPr>
                <w:sz w:val="20"/>
              </w:rPr>
              <w:t>) cuenta con informes que exhiben el desempeño de los LEA, las escuelas y los grupos estudiantiles en un grupo de medidas estatales y locales para ayudar a identificar las fortalezas, desafíos y áreas necesitando </w:t>
            </w:r>
            <w:r>
              <w:rPr>
                <w:spacing w:val="-2"/>
                <w:sz w:val="20"/>
              </w:rPr>
              <w:t>mejoramiento.</w:t>
            </w:r>
          </w:p>
        </w:tc>
      </w:tr>
      <w:tr>
        <w:trPr>
          <w:trHeight w:val="2155" w:hRule="atLeast"/>
        </w:trPr>
        <w:tc>
          <w:tcPr>
            <w:tcW w:w="4128" w:type="dxa"/>
            <w:tcBorders>
              <w:right w:val="single" w:sz="6" w:space="0" w:color="FFFFFF"/>
            </w:tcBorders>
            <w:shd w:val="clear" w:color="auto" w:fill="D5E8FB"/>
          </w:tcPr>
          <w:p>
            <w:pPr>
              <w:pStyle w:val="TableParagraph"/>
              <w:spacing w:before="88"/>
              <w:ind w:left="57"/>
              <w:rPr>
                <w:b/>
                <w:sz w:val="22"/>
              </w:rPr>
            </w:pPr>
            <w:r>
              <w:rPr>
                <w:b/>
                <w:color w:val="124F85"/>
                <w:sz w:val="22"/>
              </w:rPr>
              <w:t>Acceso</w:t>
            </w:r>
            <w:r>
              <w:rPr>
                <w:b/>
                <w:color w:val="124F85"/>
                <w:spacing w:val="-4"/>
                <w:sz w:val="22"/>
              </w:rPr>
              <w:t> </w:t>
            </w:r>
            <w:r>
              <w:rPr>
                <w:b/>
                <w:color w:val="124F85"/>
                <w:sz w:val="22"/>
              </w:rPr>
              <w:t>al</w:t>
            </w:r>
            <w:r>
              <w:rPr>
                <w:b/>
                <w:color w:val="124F85"/>
                <w:spacing w:val="-3"/>
                <w:sz w:val="22"/>
              </w:rPr>
              <w:t> </w:t>
            </w:r>
            <w:r>
              <w:rPr>
                <w:b/>
                <w:color w:val="124F85"/>
                <w:spacing w:val="-2"/>
                <w:sz w:val="22"/>
              </w:rPr>
              <w:t>Internet</w:t>
            </w:r>
          </w:p>
        </w:tc>
        <w:tc>
          <w:tcPr>
            <w:tcW w:w="7352" w:type="dxa"/>
            <w:tcBorders>
              <w:top w:val="single" w:sz="2" w:space="0" w:color="D5E8FB"/>
              <w:left w:val="single" w:sz="6" w:space="0" w:color="FFFFFF"/>
              <w:bottom w:val="single" w:sz="2" w:space="0" w:color="D5E8FB"/>
            </w:tcBorders>
            <w:shd w:val="clear" w:color="auto" w:fill="EBF5FF"/>
          </w:tcPr>
          <w:p>
            <w:pPr>
              <w:pStyle w:val="TableParagraph"/>
              <w:spacing w:before="87"/>
              <w:ind w:left="48" w:right="46"/>
              <w:jc w:val="both"/>
              <w:rPr>
                <w:sz w:val="20"/>
              </w:rPr>
            </w:pPr>
            <w:r>
              <w:rPr>
                <w:sz w:val="20"/>
              </w:rPr>
              <w:t>Acceso</w:t>
            </w:r>
            <w:r>
              <w:rPr>
                <w:spacing w:val="-2"/>
                <w:sz w:val="20"/>
              </w:rPr>
              <w:t> </w:t>
            </w:r>
            <w:r>
              <w:rPr>
                <w:sz w:val="20"/>
              </w:rPr>
              <w:t>al</w:t>
            </w:r>
            <w:r>
              <w:rPr>
                <w:spacing w:val="-3"/>
                <w:sz w:val="20"/>
              </w:rPr>
              <w:t> </w:t>
            </w:r>
            <w:r>
              <w:rPr>
                <w:sz w:val="20"/>
              </w:rPr>
              <w:t>Internet está</w:t>
            </w:r>
            <w:r>
              <w:rPr>
                <w:spacing w:val="-2"/>
                <w:sz w:val="20"/>
              </w:rPr>
              <w:t> </w:t>
            </w:r>
            <w:r>
              <w:rPr>
                <w:sz w:val="20"/>
              </w:rPr>
              <w:t>disponible en bibliotecas públicas</w:t>
            </w:r>
            <w:r>
              <w:rPr>
                <w:spacing w:val="-1"/>
                <w:sz w:val="20"/>
              </w:rPr>
              <w:t> </w:t>
            </w:r>
            <w:r>
              <w:rPr>
                <w:sz w:val="20"/>
              </w:rPr>
              <w:t>y</w:t>
            </w:r>
            <w:r>
              <w:rPr>
                <w:spacing w:val="-1"/>
                <w:sz w:val="20"/>
              </w:rPr>
              <w:t> </w:t>
            </w:r>
            <w:r>
              <w:rPr>
                <w:sz w:val="20"/>
              </w:rPr>
              <w:t>otras</w:t>
            </w:r>
            <w:r>
              <w:rPr>
                <w:spacing w:val="-1"/>
                <w:sz w:val="20"/>
              </w:rPr>
              <w:t> </w:t>
            </w:r>
            <w:r>
              <w:rPr>
                <w:sz w:val="20"/>
              </w:rPr>
              <w:t>ubicaciones que son accesibles al público (p.ej., la Biblioteca Estatal de California). Acceso al Internet en bibliotecas y otras ubicaciones públicas es generalmente proporcionado a base de orden de llegada. Otras restricciones de uso pueden incluir</w:t>
            </w:r>
            <w:r>
              <w:rPr>
                <w:spacing w:val="-3"/>
                <w:sz w:val="20"/>
              </w:rPr>
              <w:t> </w:t>
            </w:r>
            <w:r>
              <w:rPr>
                <w:sz w:val="20"/>
              </w:rPr>
              <w:t>el</w:t>
            </w:r>
            <w:r>
              <w:rPr>
                <w:spacing w:val="-3"/>
                <w:sz w:val="20"/>
              </w:rPr>
              <w:t> </w:t>
            </w:r>
            <w:r>
              <w:rPr>
                <w:sz w:val="20"/>
              </w:rPr>
              <w:t>horario</w:t>
            </w:r>
            <w:r>
              <w:rPr>
                <w:spacing w:val="-4"/>
                <w:sz w:val="20"/>
              </w:rPr>
              <w:t> </w:t>
            </w:r>
            <w:r>
              <w:rPr>
                <w:sz w:val="20"/>
              </w:rPr>
              <w:t>de</w:t>
            </w:r>
            <w:r>
              <w:rPr>
                <w:spacing w:val="-4"/>
                <w:sz w:val="20"/>
              </w:rPr>
              <w:t> </w:t>
            </w:r>
            <w:r>
              <w:rPr>
                <w:sz w:val="20"/>
              </w:rPr>
              <w:t>operación,</w:t>
            </w:r>
            <w:r>
              <w:rPr>
                <w:spacing w:val="-4"/>
                <w:sz w:val="20"/>
              </w:rPr>
              <w:t> </w:t>
            </w:r>
            <w:r>
              <w:rPr>
                <w:sz w:val="20"/>
              </w:rPr>
              <w:t>el</w:t>
            </w:r>
            <w:r>
              <w:rPr>
                <w:spacing w:val="-5"/>
                <w:sz w:val="20"/>
              </w:rPr>
              <w:t> </w:t>
            </w:r>
            <w:r>
              <w:rPr>
                <w:sz w:val="20"/>
              </w:rPr>
              <w:t>plazo</w:t>
            </w:r>
            <w:r>
              <w:rPr>
                <w:spacing w:val="-4"/>
                <w:sz w:val="20"/>
              </w:rPr>
              <w:t> </w:t>
            </w:r>
            <w:r>
              <w:rPr>
                <w:sz w:val="20"/>
              </w:rPr>
              <w:t>de</w:t>
            </w:r>
            <w:r>
              <w:rPr>
                <w:spacing w:val="-4"/>
                <w:sz w:val="20"/>
              </w:rPr>
              <w:t> </w:t>
            </w:r>
            <w:r>
              <w:rPr>
                <w:sz w:val="20"/>
              </w:rPr>
              <w:t>tiempo</w:t>
            </w:r>
            <w:r>
              <w:rPr>
                <w:spacing w:val="-5"/>
                <w:sz w:val="20"/>
              </w:rPr>
              <w:t> </w:t>
            </w:r>
            <w:r>
              <w:rPr>
                <w:sz w:val="20"/>
              </w:rPr>
              <w:t>que</w:t>
            </w:r>
            <w:r>
              <w:rPr>
                <w:spacing w:val="-3"/>
                <w:sz w:val="20"/>
              </w:rPr>
              <w:t> </w:t>
            </w:r>
            <w:r>
              <w:rPr>
                <w:sz w:val="20"/>
              </w:rPr>
              <w:t>se</w:t>
            </w:r>
            <w:r>
              <w:rPr>
                <w:spacing w:val="-4"/>
                <w:sz w:val="20"/>
              </w:rPr>
              <w:t> </w:t>
            </w:r>
            <w:r>
              <w:rPr>
                <w:sz w:val="20"/>
              </w:rPr>
              <w:t>puede</w:t>
            </w:r>
            <w:r>
              <w:rPr>
                <w:spacing w:val="-4"/>
                <w:sz w:val="20"/>
              </w:rPr>
              <w:t> </w:t>
            </w:r>
            <w:r>
              <w:rPr>
                <w:sz w:val="20"/>
              </w:rPr>
              <w:t>usar</w:t>
            </w:r>
            <w:r>
              <w:rPr>
                <w:spacing w:val="-4"/>
                <w:sz w:val="20"/>
              </w:rPr>
              <w:t> </w:t>
            </w:r>
            <w:r>
              <w:rPr>
                <w:sz w:val="20"/>
              </w:rPr>
              <w:t>una</w:t>
            </w:r>
            <w:r>
              <w:rPr>
                <w:spacing w:val="-3"/>
                <w:sz w:val="20"/>
              </w:rPr>
              <w:t> </w:t>
            </w:r>
            <w:r>
              <w:rPr>
                <w:sz w:val="20"/>
              </w:rPr>
              <w:t>estación de trabajo (dependiendo en disponibilidad), los tipos de programas informáticos disponibles en una estación de trabajo y la habilidad de poder imprimir </w:t>
            </w:r>
            <w:r>
              <w:rPr>
                <w:spacing w:val="-2"/>
                <w:sz w:val="20"/>
              </w:rPr>
              <w:t>documentos.</w:t>
            </w:r>
          </w:p>
        </w:tc>
      </w:tr>
    </w:tbl>
    <w:p>
      <w:pPr>
        <w:spacing w:after="0"/>
        <w:jc w:val="both"/>
        <w:rPr>
          <w:sz w:val="20"/>
        </w:rPr>
        <w:sectPr>
          <w:footerReference w:type="default" r:id="rId5"/>
          <w:type w:val="continuous"/>
          <w:pgSz w:w="12240" w:h="15840"/>
          <w:pgMar w:footer="676" w:header="0" w:top="380" w:bottom="1963" w:left="240" w:right="240"/>
          <w:pgNumType w:start="1"/>
        </w:sect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3528"/>
        <w:gridCol w:w="7841"/>
        <w:gridCol w:w="72"/>
      </w:tblGrid>
      <w:tr>
        <w:trPr>
          <w:trHeight w:val="485" w:hRule="atLeast"/>
        </w:trPr>
        <w:tc>
          <w:tcPr>
            <w:tcW w:w="11513" w:type="dxa"/>
            <w:gridSpan w:val="4"/>
            <w:tcBorders>
              <w:top w:val="nil"/>
              <w:bottom w:val="single" w:sz="36" w:space="0" w:color="FFFFFF"/>
            </w:tcBorders>
            <w:shd w:val="clear" w:color="auto" w:fill="124F85"/>
          </w:tcPr>
          <w:p>
            <w:pPr>
              <w:pStyle w:val="TableParagraph"/>
              <w:spacing w:before="67"/>
              <w:ind w:left="57"/>
              <w:rPr>
                <w:b/>
                <w:sz w:val="24"/>
              </w:rPr>
            </w:pPr>
            <w:bookmarkStart w:name="Información de Contacto Escolar para 202" w:id="3"/>
            <w:bookmarkEnd w:id="3"/>
            <w:r>
              <w:rPr/>
            </w:r>
            <w:r>
              <w:rPr>
                <w:b/>
                <w:color w:val="FFFFFF"/>
                <w:sz w:val="24"/>
              </w:rPr>
              <w:t>Información</w:t>
            </w:r>
            <w:r>
              <w:rPr>
                <w:b/>
                <w:color w:val="FFFFFF"/>
                <w:spacing w:val="-3"/>
                <w:sz w:val="24"/>
              </w:rPr>
              <w:t> </w:t>
            </w:r>
            <w:r>
              <w:rPr>
                <w:b/>
                <w:color w:val="FFFFFF"/>
                <w:sz w:val="24"/>
              </w:rPr>
              <w:t>de</w:t>
            </w:r>
            <w:r>
              <w:rPr>
                <w:b/>
                <w:color w:val="FFFFFF"/>
                <w:spacing w:val="-1"/>
                <w:sz w:val="24"/>
              </w:rPr>
              <w:t> </w:t>
            </w:r>
            <w:r>
              <w:rPr>
                <w:b/>
                <w:color w:val="FFFFFF"/>
                <w:sz w:val="24"/>
              </w:rPr>
              <w:t>Contacto</w:t>
            </w:r>
            <w:r>
              <w:rPr>
                <w:b/>
                <w:color w:val="FFFFFF"/>
                <w:spacing w:val="-3"/>
                <w:sz w:val="24"/>
              </w:rPr>
              <w:t> </w:t>
            </w:r>
            <w:r>
              <w:rPr>
                <w:b/>
                <w:color w:val="FFFFFF"/>
                <w:sz w:val="24"/>
              </w:rPr>
              <w:t>Escolar</w:t>
            </w:r>
            <w:r>
              <w:rPr>
                <w:b/>
                <w:color w:val="FFFFFF"/>
                <w:spacing w:val="-3"/>
                <w:sz w:val="24"/>
              </w:rPr>
              <w:t> </w:t>
            </w:r>
            <w:r>
              <w:rPr>
                <w:b/>
                <w:color w:val="FFFFFF"/>
                <w:sz w:val="24"/>
              </w:rPr>
              <w:t>para</w:t>
            </w:r>
            <w:r>
              <w:rPr>
                <w:b/>
                <w:color w:val="FFFFFF"/>
                <w:spacing w:val="-2"/>
                <w:sz w:val="24"/>
              </w:rPr>
              <w:t> </w:t>
            </w:r>
            <w:r>
              <w:rPr>
                <w:b/>
                <w:color w:val="FFFFFF"/>
                <w:sz w:val="24"/>
              </w:rPr>
              <w:t>2022-</w:t>
            </w:r>
            <w:r>
              <w:rPr>
                <w:b/>
                <w:color w:val="FFFFFF"/>
                <w:spacing w:val="-5"/>
                <w:sz w:val="24"/>
              </w:rPr>
              <w:t>23</w:t>
            </w:r>
          </w:p>
        </w:tc>
      </w:tr>
      <w:tr>
        <w:trPr>
          <w:trHeight w:val="331" w:hRule="atLeast"/>
        </w:trPr>
        <w:tc>
          <w:tcPr>
            <w:tcW w:w="72" w:type="dxa"/>
            <w:tcBorders>
              <w:top w:val="single" w:sz="3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36" w:space="0" w:color="FFFFFF"/>
              <w:left w:val="nil"/>
              <w:bottom w:val="single" w:sz="6" w:space="0" w:color="FFFFFF"/>
              <w:right w:val="single" w:sz="6" w:space="0" w:color="FFFFFF"/>
            </w:tcBorders>
            <w:shd w:val="clear" w:color="auto" w:fill="D5E8FB"/>
          </w:tcPr>
          <w:p>
            <w:pPr>
              <w:pStyle w:val="TableParagraph"/>
              <w:spacing w:before="46"/>
              <w:ind w:left="57"/>
              <w:rPr>
                <w:b/>
                <w:sz w:val="20"/>
              </w:rPr>
            </w:pPr>
            <w:r>
              <w:rPr>
                <w:b/>
                <w:sz w:val="20"/>
              </w:rPr>
              <w:t>Nombre</w:t>
            </w:r>
            <w:r>
              <w:rPr>
                <w:b/>
                <w:spacing w:val="-6"/>
                <w:sz w:val="20"/>
              </w:rPr>
              <w:t> </w:t>
            </w:r>
            <w:r>
              <w:rPr>
                <w:b/>
                <w:sz w:val="20"/>
              </w:rPr>
              <w:t>de</w:t>
            </w:r>
            <w:r>
              <w:rPr>
                <w:b/>
                <w:spacing w:val="-4"/>
                <w:sz w:val="20"/>
              </w:rPr>
              <w:t> </w:t>
            </w:r>
            <w:r>
              <w:rPr>
                <w:b/>
                <w:sz w:val="20"/>
              </w:rPr>
              <w:t>la</w:t>
            </w:r>
            <w:r>
              <w:rPr>
                <w:b/>
                <w:spacing w:val="-4"/>
                <w:sz w:val="20"/>
              </w:rPr>
              <w:t> </w:t>
            </w:r>
            <w:r>
              <w:rPr>
                <w:b/>
                <w:spacing w:val="-2"/>
                <w:sz w:val="20"/>
              </w:rPr>
              <w:t>Escuela</w:t>
            </w:r>
          </w:p>
        </w:tc>
        <w:tc>
          <w:tcPr>
            <w:tcW w:w="7841" w:type="dxa"/>
            <w:tcBorders>
              <w:top w:val="single" w:sz="36" w:space="0" w:color="FFFFFF"/>
              <w:left w:val="single" w:sz="6" w:space="0" w:color="FFFFFF"/>
              <w:bottom w:val="single" w:sz="6" w:space="0" w:color="FFFFFF"/>
              <w:right w:val="nil"/>
            </w:tcBorders>
            <w:shd w:val="clear" w:color="auto" w:fill="EBF5FF"/>
          </w:tcPr>
          <w:p>
            <w:pPr>
              <w:pStyle w:val="TableParagraph"/>
              <w:spacing w:before="46"/>
              <w:ind w:left="55"/>
              <w:rPr>
                <w:sz w:val="20"/>
              </w:rPr>
            </w:pPr>
            <w:r>
              <w:rPr>
                <w:sz w:val="20"/>
              </w:rPr>
              <w:t>Preparatoria</w:t>
            </w:r>
            <w:r>
              <w:rPr>
                <w:spacing w:val="-10"/>
                <w:sz w:val="20"/>
              </w:rPr>
              <w:t> </w:t>
            </w:r>
            <w:r>
              <w:rPr>
                <w:sz w:val="20"/>
              </w:rPr>
              <w:t>Semi</w:t>
            </w:r>
            <w:r>
              <w:rPr>
                <w:spacing w:val="-11"/>
                <w:sz w:val="20"/>
              </w:rPr>
              <w:t> </w:t>
            </w:r>
            <w:r>
              <w:rPr>
                <w:sz w:val="20"/>
              </w:rPr>
              <w:t>Autónoma</w:t>
            </w:r>
            <w:r>
              <w:rPr>
                <w:spacing w:val="-10"/>
                <w:sz w:val="20"/>
              </w:rPr>
              <w:t> </w:t>
            </w:r>
            <w:r>
              <w:rPr>
                <w:spacing w:val="-2"/>
                <w:sz w:val="20"/>
              </w:rPr>
              <w:t>Northwest</w:t>
            </w:r>
          </w:p>
        </w:tc>
        <w:tc>
          <w:tcPr>
            <w:tcW w:w="72" w:type="dxa"/>
            <w:tcBorders>
              <w:top w:val="single" w:sz="3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pacing w:val="-2"/>
                <w:sz w:val="20"/>
              </w:rPr>
              <w:t>Dirección</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59"/>
              <w:ind w:left="55"/>
              <w:rPr>
                <w:sz w:val="20"/>
              </w:rPr>
            </w:pPr>
            <w:r>
              <w:rPr>
                <w:sz w:val="20"/>
              </w:rPr>
              <w:t>2590</w:t>
            </w:r>
            <w:r>
              <w:rPr>
                <w:spacing w:val="-7"/>
                <w:sz w:val="20"/>
              </w:rPr>
              <w:t> </w:t>
            </w:r>
            <w:r>
              <w:rPr>
                <w:sz w:val="20"/>
              </w:rPr>
              <w:t>Piner</w:t>
            </w:r>
            <w:r>
              <w:rPr>
                <w:spacing w:val="-8"/>
                <w:sz w:val="20"/>
              </w:rPr>
              <w:t> </w:t>
            </w:r>
            <w:r>
              <w:rPr>
                <w:spacing w:val="-7"/>
                <w:sz w:val="20"/>
              </w:rPr>
              <w:t>Rd</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4"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Ciudad,</w:t>
            </w:r>
            <w:r>
              <w:rPr>
                <w:b/>
                <w:spacing w:val="-11"/>
                <w:sz w:val="20"/>
              </w:rPr>
              <w:t> </w:t>
            </w:r>
            <w:r>
              <w:rPr>
                <w:b/>
                <w:sz w:val="20"/>
              </w:rPr>
              <w:t>Estado,</w:t>
            </w:r>
            <w:r>
              <w:rPr>
                <w:b/>
                <w:spacing w:val="-11"/>
                <w:sz w:val="20"/>
              </w:rPr>
              <w:t> </w:t>
            </w:r>
            <w:r>
              <w:rPr>
                <w:b/>
                <w:sz w:val="20"/>
              </w:rPr>
              <w:t>Código</w:t>
            </w:r>
            <w:r>
              <w:rPr>
                <w:b/>
                <w:spacing w:val="-8"/>
                <w:sz w:val="20"/>
              </w:rPr>
              <w:t> </w:t>
            </w:r>
            <w:r>
              <w:rPr>
                <w:b/>
                <w:spacing w:val="-2"/>
                <w:sz w:val="20"/>
              </w:rPr>
              <w:t>Postal</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59"/>
              <w:ind w:left="55"/>
              <w:rPr>
                <w:sz w:val="20"/>
              </w:rPr>
            </w:pPr>
            <w:r>
              <w:rPr>
                <w:sz w:val="20"/>
              </w:rPr>
              <w:t>Santa</w:t>
            </w:r>
            <w:r>
              <w:rPr>
                <w:spacing w:val="-8"/>
                <w:sz w:val="20"/>
              </w:rPr>
              <w:t> </w:t>
            </w:r>
            <w:r>
              <w:rPr>
                <w:spacing w:val="-4"/>
                <w:sz w:val="20"/>
              </w:rPr>
              <w:t>Rosa</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Número</w:t>
            </w:r>
            <w:r>
              <w:rPr>
                <w:b/>
                <w:spacing w:val="-13"/>
                <w:sz w:val="20"/>
              </w:rPr>
              <w:t> </w:t>
            </w:r>
            <w:r>
              <w:rPr>
                <w:b/>
                <w:spacing w:val="-2"/>
                <w:sz w:val="20"/>
              </w:rPr>
              <w:t>Telefónico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59"/>
              <w:ind w:left="55"/>
              <w:rPr>
                <w:sz w:val="20"/>
              </w:rPr>
            </w:pPr>
            <w:r>
              <w:rPr>
                <w:spacing w:val="-2"/>
                <w:sz w:val="20"/>
              </w:rPr>
              <w:t>7075223320</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pacing w:val="-2"/>
                <w:sz w:val="20"/>
              </w:rPr>
              <w:t>Director/a</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59"/>
              <w:ind w:left="55"/>
              <w:rPr>
                <w:sz w:val="20"/>
              </w:rPr>
            </w:pPr>
            <w:r>
              <w:rPr>
                <w:sz w:val="20"/>
              </w:rPr>
              <w:t>Adam</w:t>
            </w:r>
            <w:r>
              <w:rPr>
                <w:spacing w:val="-8"/>
                <w:sz w:val="20"/>
              </w:rPr>
              <w:t> </w:t>
            </w:r>
            <w:r>
              <w:rPr>
                <w:spacing w:val="-2"/>
                <w:sz w:val="20"/>
              </w:rPr>
              <w:t>Napoleon</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Dirección</w:t>
            </w:r>
            <w:r>
              <w:rPr>
                <w:b/>
                <w:spacing w:val="-11"/>
                <w:sz w:val="20"/>
              </w:rPr>
              <w:t> </w:t>
            </w:r>
            <w:r>
              <w:rPr>
                <w:b/>
                <w:sz w:val="20"/>
              </w:rPr>
              <w:t>de</w:t>
            </w:r>
            <w:r>
              <w:rPr>
                <w:b/>
                <w:spacing w:val="-7"/>
                <w:sz w:val="20"/>
              </w:rPr>
              <w:t> </w:t>
            </w:r>
            <w:r>
              <w:rPr>
                <w:b/>
                <w:sz w:val="20"/>
              </w:rPr>
              <w:t>Correo</w:t>
            </w:r>
            <w:r>
              <w:rPr>
                <w:b/>
                <w:spacing w:val="-9"/>
                <w:sz w:val="20"/>
              </w:rPr>
              <w:t> </w:t>
            </w:r>
            <w:r>
              <w:rPr>
                <w:b/>
                <w:spacing w:val="-2"/>
                <w:sz w:val="20"/>
              </w:rPr>
              <w:t>Electrónico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59"/>
              <w:ind w:left="55"/>
              <w:rPr>
                <w:sz w:val="20"/>
              </w:rPr>
            </w:pPr>
            <w:hyperlink r:id="rId13">
              <w:r>
                <w:rPr>
                  <w:spacing w:val="-2"/>
                  <w:sz w:val="20"/>
                </w:rPr>
                <w:t>anapoleon@pousd.org</w:t>
              </w:r>
            </w:hyperlink>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Sitio</w:t>
            </w:r>
            <w:r>
              <w:rPr>
                <w:b/>
                <w:spacing w:val="-6"/>
                <w:sz w:val="20"/>
              </w:rPr>
              <w:t> </w:t>
            </w:r>
            <w:r>
              <w:rPr>
                <w:b/>
                <w:sz w:val="20"/>
              </w:rPr>
              <w:t>Web</w:t>
            </w:r>
            <w:r>
              <w:rPr>
                <w:b/>
                <w:spacing w:val="-6"/>
                <w:sz w:val="20"/>
              </w:rPr>
              <w:t> </w:t>
            </w:r>
            <w:r>
              <w:rPr>
                <w:b/>
                <w:spacing w:val="-2"/>
                <w:sz w:val="20"/>
              </w:rPr>
              <w:t>Escolar</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59"/>
              <w:ind w:left="55"/>
              <w:rPr>
                <w:sz w:val="20"/>
              </w:rPr>
            </w:pPr>
            <w:r>
              <w:rPr>
                <w:spacing w:val="-2"/>
                <w:sz w:val="20"/>
              </w:rPr>
              <w:t>northwestprep.org</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552" w:hRule="atLeast"/>
        </w:trPr>
        <w:tc>
          <w:tcPr>
            <w:tcW w:w="72" w:type="dxa"/>
            <w:tcBorders>
              <w:top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right w:val="single" w:sz="6" w:space="0" w:color="FFFFFF"/>
            </w:tcBorders>
            <w:shd w:val="clear" w:color="auto" w:fill="D5E8FB"/>
          </w:tcPr>
          <w:p>
            <w:pPr>
              <w:pStyle w:val="TableParagraph"/>
              <w:spacing w:before="59"/>
              <w:ind w:left="57"/>
              <w:rPr>
                <w:b/>
                <w:sz w:val="20"/>
              </w:rPr>
            </w:pPr>
            <w:r>
              <w:rPr>
                <w:b/>
                <w:sz w:val="20"/>
              </w:rPr>
              <w:t>Código</w:t>
            </w:r>
            <w:r>
              <w:rPr>
                <w:b/>
                <w:spacing w:val="-14"/>
                <w:sz w:val="20"/>
              </w:rPr>
              <w:t> </w:t>
            </w:r>
            <w:r>
              <w:rPr>
                <w:b/>
                <w:sz w:val="20"/>
              </w:rPr>
              <w:t>del</w:t>
            </w:r>
            <w:r>
              <w:rPr>
                <w:b/>
                <w:spacing w:val="-14"/>
                <w:sz w:val="20"/>
              </w:rPr>
              <w:t> </w:t>
            </w:r>
            <w:r>
              <w:rPr>
                <w:b/>
                <w:sz w:val="20"/>
              </w:rPr>
              <w:t>Condado-Distrito- Escuela (CDS)</w:t>
            </w:r>
          </w:p>
        </w:tc>
        <w:tc>
          <w:tcPr>
            <w:tcW w:w="7841" w:type="dxa"/>
            <w:tcBorders>
              <w:top w:val="single" w:sz="6" w:space="0" w:color="FFFFFF"/>
              <w:left w:val="single" w:sz="6" w:space="0" w:color="FFFFFF"/>
              <w:right w:val="nil"/>
            </w:tcBorders>
            <w:shd w:val="clear" w:color="auto" w:fill="EBF5FF"/>
          </w:tcPr>
          <w:p>
            <w:pPr>
              <w:pStyle w:val="TableParagraph"/>
              <w:spacing w:before="59"/>
              <w:ind w:left="55"/>
              <w:rPr>
                <w:sz w:val="20"/>
              </w:rPr>
            </w:pPr>
            <w:r>
              <w:rPr>
                <w:spacing w:val="-2"/>
                <w:sz w:val="20"/>
              </w:rPr>
              <w:t>49-70870-0106344</w:t>
            </w:r>
          </w:p>
        </w:tc>
        <w:tc>
          <w:tcPr>
            <w:tcW w:w="72" w:type="dxa"/>
            <w:tcBorders>
              <w:top w:val="single" w:sz="6" w:space="0" w:color="FFFFFF"/>
              <w:left w:val="nil"/>
            </w:tcBorders>
            <w:shd w:val="clear" w:color="auto" w:fill="EBF5FF"/>
          </w:tcPr>
          <w:p>
            <w:pPr>
              <w:pStyle w:val="TableParagraph"/>
              <w:rPr>
                <w:rFonts w:ascii="Times New Roman"/>
                <w:sz w:val="20"/>
              </w:rPr>
            </w:pPr>
          </w:p>
        </w:tc>
      </w:tr>
    </w:tbl>
    <w:p>
      <w:pPr>
        <w:pStyle w:val="BodyText"/>
        <w:rPr>
          <w:b/>
        </w:rPr>
      </w:pPr>
      <w:r>
        <w:rPr/>
        <w:pict>
          <v:shape style="position:absolute;margin-left:21.84pt;margin-top:404.445984pt;width:568.35pt;height:324.3pt;mso-position-horizontal-relative:page;mso-position-vertical-relative:page;z-index:-18582016" id="docshape4" coordorigin="437,8089" coordsize="11367,6486" path="m11803,8089l437,8089,437,8147,437,14575,11803,14575,11803,8147,11803,8089xe" filled="true" fillcolor="#ebf5ff" stroked="false">
            <v:path arrowok="t"/>
            <v:fill type="solid"/>
            <w10:wrap type="none"/>
          </v:shape>
        </w:pict>
      </w:r>
    </w:p>
    <w:p>
      <w:pPr>
        <w:pStyle w:val="BodyText"/>
        <w:spacing w:before="8"/>
        <w:rPr>
          <w:b/>
          <w:sz w:val="24"/>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3528"/>
        <w:gridCol w:w="7841"/>
        <w:gridCol w:w="72"/>
      </w:tblGrid>
      <w:tr>
        <w:trPr>
          <w:trHeight w:val="486" w:hRule="atLeast"/>
        </w:trPr>
        <w:tc>
          <w:tcPr>
            <w:tcW w:w="11513" w:type="dxa"/>
            <w:gridSpan w:val="4"/>
            <w:tcBorders>
              <w:top w:val="nil"/>
              <w:bottom w:val="single" w:sz="36" w:space="0" w:color="FFFFFF"/>
            </w:tcBorders>
            <w:shd w:val="clear" w:color="auto" w:fill="124F85"/>
          </w:tcPr>
          <w:p>
            <w:pPr>
              <w:pStyle w:val="TableParagraph"/>
              <w:spacing w:before="68"/>
              <w:ind w:left="57"/>
              <w:rPr>
                <w:b/>
                <w:sz w:val="24"/>
              </w:rPr>
            </w:pPr>
            <w:bookmarkStart w:name="Información de Contacto Distrital para 2" w:id="4"/>
            <w:bookmarkEnd w:id="4"/>
            <w:r>
              <w:rPr/>
            </w:r>
            <w:r>
              <w:rPr>
                <w:b/>
                <w:color w:val="FFFFFF"/>
                <w:sz w:val="24"/>
              </w:rPr>
              <w:t>Información</w:t>
            </w:r>
            <w:r>
              <w:rPr>
                <w:b/>
                <w:color w:val="FFFFFF"/>
                <w:spacing w:val="-3"/>
                <w:sz w:val="24"/>
              </w:rPr>
              <w:t> </w:t>
            </w:r>
            <w:r>
              <w:rPr>
                <w:b/>
                <w:color w:val="FFFFFF"/>
                <w:sz w:val="24"/>
              </w:rPr>
              <w:t>de</w:t>
            </w:r>
            <w:r>
              <w:rPr>
                <w:b/>
                <w:color w:val="FFFFFF"/>
                <w:spacing w:val="-1"/>
                <w:sz w:val="24"/>
              </w:rPr>
              <w:t> </w:t>
            </w:r>
            <w:r>
              <w:rPr>
                <w:b/>
                <w:color w:val="FFFFFF"/>
                <w:sz w:val="24"/>
              </w:rPr>
              <w:t>Contacto</w:t>
            </w:r>
            <w:r>
              <w:rPr>
                <w:b/>
                <w:color w:val="FFFFFF"/>
                <w:spacing w:val="-3"/>
                <w:sz w:val="24"/>
              </w:rPr>
              <w:t> </w:t>
            </w:r>
            <w:r>
              <w:rPr>
                <w:b/>
                <w:color w:val="FFFFFF"/>
                <w:sz w:val="24"/>
              </w:rPr>
              <w:t>Distrital</w:t>
            </w:r>
            <w:r>
              <w:rPr>
                <w:b/>
                <w:color w:val="FFFFFF"/>
                <w:spacing w:val="-2"/>
                <w:sz w:val="24"/>
              </w:rPr>
              <w:t> </w:t>
            </w:r>
            <w:r>
              <w:rPr>
                <w:b/>
                <w:color w:val="FFFFFF"/>
                <w:sz w:val="24"/>
              </w:rPr>
              <w:t>para</w:t>
            </w:r>
            <w:r>
              <w:rPr>
                <w:b/>
                <w:color w:val="FFFFFF"/>
                <w:spacing w:val="-3"/>
                <w:sz w:val="24"/>
              </w:rPr>
              <w:t> </w:t>
            </w:r>
            <w:r>
              <w:rPr>
                <w:b/>
                <w:color w:val="FFFFFF"/>
                <w:sz w:val="24"/>
              </w:rPr>
              <w:t>2022-</w:t>
            </w:r>
            <w:r>
              <w:rPr>
                <w:b/>
                <w:color w:val="FFFFFF"/>
                <w:spacing w:val="-5"/>
                <w:sz w:val="24"/>
              </w:rPr>
              <w:t>23</w:t>
            </w:r>
          </w:p>
        </w:tc>
      </w:tr>
      <w:tr>
        <w:trPr>
          <w:trHeight w:val="331" w:hRule="atLeast"/>
        </w:trPr>
        <w:tc>
          <w:tcPr>
            <w:tcW w:w="72" w:type="dxa"/>
            <w:tcBorders>
              <w:top w:val="single" w:sz="3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36" w:space="0" w:color="FFFFFF"/>
              <w:left w:val="nil"/>
              <w:bottom w:val="single" w:sz="6" w:space="0" w:color="FFFFFF"/>
              <w:right w:val="single" w:sz="6" w:space="0" w:color="FFFFFF"/>
            </w:tcBorders>
            <w:shd w:val="clear" w:color="auto" w:fill="D5E8FB"/>
          </w:tcPr>
          <w:p>
            <w:pPr>
              <w:pStyle w:val="TableParagraph"/>
              <w:spacing w:before="43"/>
              <w:ind w:left="57"/>
              <w:rPr>
                <w:b/>
                <w:sz w:val="20"/>
              </w:rPr>
            </w:pPr>
            <w:r>
              <w:rPr>
                <w:b/>
                <w:sz w:val="20"/>
              </w:rPr>
              <w:t>Nombre</w:t>
            </w:r>
            <w:r>
              <w:rPr>
                <w:b/>
                <w:spacing w:val="-8"/>
                <w:sz w:val="20"/>
              </w:rPr>
              <w:t> </w:t>
            </w:r>
            <w:r>
              <w:rPr>
                <w:b/>
                <w:sz w:val="20"/>
              </w:rPr>
              <w:t>del</w:t>
            </w:r>
            <w:r>
              <w:rPr>
                <w:b/>
                <w:spacing w:val="-6"/>
                <w:sz w:val="20"/>
              </w:rPr>
              <w:t> </w:t>
            </w:r>
            <w:r>
              <w:rPr>
                <w:b/>
                <w:spacing w:val="-2"/>
                <w:sz w:val="20"/>
              </w:rPr>
              <w:t>Distrito</w:t>
            </w:r>
          </w:p>
        </w:tc>
        <w:tc>
          <w:tcPr>
            <w:tcW w:w="7841" w:type="dxa"/>
            <w:tcBorders>
              <w:top w:val="single" w:sz="36" w:space="0" w:color="FFFFFF"/>
              <w:left w:val="single" w:sz="6" w:space="0" w:color="FFFFFF"/>
              <w:bottom w:val="single" w:sz="6" w:space="0" w:color="FFFFFF"/>
              <w:right w:val="nil"/>
            </w:tcBorders>
            <w:shd w:val="clear" w:color="auto" w:fill="EBF5FF"/>
          </w:tcPr>
          <w:p>
            <w:pPr>
              <w:pStyle w:val="TableParagraph"/>
              <w:spacing w:before="43"/>
              <w:ind w:left="55"/>
              <w:rPr>
                <w:sz w:val="20"/>
              </w:rPr>
            </w:pPr>
            <w:r>
              <w:rPr>
                <w:sz w:val="20"/>
              </w:rPr>
              <w:t>Distrito</w:t>
            </w:r>
            <w:r>
              <w:rPr>
                <w:spacing w:val="-7"/>
                <w:sz w:val="20"/>
              </w:rPr>
              <w:t> </w:t>
            </w:r>
            <w:r>
              <w:rPr>
                <w:sz w:val="20"/>
              </w:rPr>
              <w:t>de</w:t>
            </w:r>
            <w:r>
              <w:rPr>
                <w:spacing w:val="-8"/>
                <w:sz w:val="20"/>
              </w:rPr>
              <w:t> </w:t>
            </w:r>
            <w:r>
              <w:rPr>
                <w:sz w:val="20"/>
              </w:rPr>
              <w:t>la</w:t>
            </w:r>
            <w:r>
              <w:rPr>
                <w:spacing w:val="-6"/>
                <w:sz w:val="20"/>
              </w:rPr>
              <w:t> </w:t>
            </w:r>
            <w:r>
              <w:rPr>
                <w:sz w:val="20"/>
              </w:rPr>
              <w:t>Unión</w:t>
            </w:r>
            <w:r>
              <w:rPr>
                <w:spacing w:val="-8"/>
                <w:sz w:val="20"/>
              </w:rPr>
              <w:t> </w:t>
            </w:r>
            <w:r>
              <w:rPr>
                <w:sz w:val="20"/>
              </w:rPr>
              <w:t>Escolar</w:t>
            </w:r>
            <w:r>
              <w:rPr>
                <w:spacing w:val="-6"/>
                <w:sz w:val="20"/>
              </w:rPr>
              <w:t> </w:t>
            </w:r>
            <w:r>
              <w:rPr>
                <w:sz w:val="20"/>
              </w:rPr>
              <w:t>Piner-</w:t>
            </w:r>
            <w:r>
              <w:rPr>
                <w:spacing w:val="-2"/>
                <w:sz w:val="20"/>
              </w:rPr>
              <w:t>Olivet</w:t>
            </w:r>
          </w:p>
        </w:tc>
        <w:tc>
          <w:tcPr>
            <w:tcW w:w="72" w:type="dxa"/>
            <w:tcBorders>
              <w:top w:val="single" w:sz="3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Número</w:t>
            </w:r>
            <w:r>
              <w:rPr>
                <w:b/>
                <w:spacing w:val="-13"/>
                <w:sz w:val="20"/>
              </w:rPr>
              <w:t> </w:t>
            </w:r>
            <w:r>
              <w:rPr>
                <w:b/>
                <w:spacing w:val="-2"/>
                <w:sz w:val="20"/>
              </w:rPr>
              <w:t>Telefónico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55"/>
              <w:rPr>
                <w:sz w:val="20"/>
              </w:rPr>
            </w:pPr>
            <w:r>
              <w:rPr>
                <w:sz w:val="20"/>
              </w:rPr>
              <w:t>(707)</w:t>
            </w:r>
            <w:r>
              <w:rPr>
                <w:spacing w:val="-13"/>
                <w:sz w:val="20"/>
              </w:rPr>
              <w:t> </w:t>
            </w:r>
            <w:r>
              <w:rPr>
                <w:sz w:val="20"/>
              </w:rPr>
              <w:t>522-</w:t>
            </w:r>
            <w:r>
              <w:rPr>
                <w:spacing w:val="-4"/>
                <w:sz w:val="20"/>
              </w:rPr>
              <w:t>3000</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Superintendente</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55"/>
              <w:rPr>
                <w:sz w:val="20"/>
              </w:rPr>
            </w:pPr>
            <w:r>
              <w:rPr>
                <w:sz w:val="20"/>
              </w:rPr>
              <w:t>Steve</w:t>
            </w:r>
            <w:r>
              <w:rPr>
                <w:spacing w:val="-8"/>
                <w:sz w:val="20"/>
              </w:rPr>
              <w:t> </w:t>
            </w:r>
            <w:r>
              <w:rPr>
                <w:spacing w:val="-2"/>
                <w:sz w:val="20"/>
              </w:rPr>
              <w:t>Charbonneau</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Dirección</w:t>
            </w:r>
            <w:r>
              <w:rPr>
                <w:b/>
                <w:spacing w:val="-11"/>
                <w:sz w:val="20"/>
              </w:rPr>
              <w:t> </w:t>
            </w:r>
            <w:r>
              <w:rPr>
                <w:b/>
                <w:sz w:val="20"/>
              </w:rPr>
              <w:t>de</w:t>
            </w:r>
            <w:r>
              <w:rPr>
                <w:b/>
                <w:spacing w:val="-7"/>
                <w:sz w:val="20"/>
              </w:rPr>
              <w:t> </w:t>
            </w:r>
            <w:r>
              <w:rPr>
                <w:b/>
                <w:sz w:val="20"/>
              </w:rPr>
              <w:t>Correo</w:t>
            </w:r>
            <w:r>
              <w:rPr>
                <w:b/>
                <w:spacing w:val="-9"/>
                <w:sz w:val="20"/>
              </w:rPr>
              <w:t> </w:t>
            </w:r>
            <w:r>
              <w:rPr>
                <w:b/>
                <w:spacing w:val="-2"/>
                <w:sz w:val="20"/>
              </w:rPr>
              <w:t>Electrónico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55"/>
              <w:rPr>
                <w:sz w:val="20"/>
              </w:rPr>
            </w:pPr>
            <w:hyperlink r:id="rId14">
              <w:r>
                <w:rPr>
                  <w:spacing w:val="-2"/>
                  <w:sz w:val="20"/>
                </w:rPr>
                <w:t>scharbonneau@pousd.org</w:t>
              </w:r>
            </w:hyperlink>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79" w:hRule="atLeast"/>
        </w:trPr>
        <w:tc>
          <w:tcPr>
            <w:tcW w:w="72" w:type="dxa"/>
            <w:tcBorders>
              <w:top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right w:val="single" w:sz="6" w:space="0" w:color="FFFFFF"/>
            </w:tcBorders>
            <w:shd w:val="clear" w:color="auto" w:fill="D5E8FB"/>
          </w:tcPr>
          <w:p>
            <w:pPr>
              <w:pStyle w:val="TableParagraph"/>
              <w:spacing w:before="57"/>
              <w:ind w:left="57"/>
              <w:rPr>
                <w:b/>
                <w:sz w:val="20"/>
              </w:rPr>
            </w:pPr>
            <w:r>
              <w:rPr>
                <w:b/>
                <w:sz w:val="20"/>
              </w:rPr>
              <w:t>Dirección</w:t>
            </w:r>
            <w:r>
              <w:rPr>
                <w:b/>
                <w:spacing w:val="-8"/>
                <w:sz w:val="20"/>
              </w:rPr>
              <w:t> </w:t>
            </w:r>
            <w:r>
              <w:rPr>
                <w:b/>
                <w:sz w:val="20"/>
              </w:rPr>
              <w:t>del</w:t>
            </w:r>
            <w:r>
              <w:rPr>
                <w:b/>
                <w:spacing w:val="-5"/>
                <w:sz w:val="20"/>
              </w:rPr>
              <w:t> </w:t>
            </w:r>
            <w:r>
              <w:rPr>
                <w:b/>
                <w:sz w:val="20"/>
              </w:rPr>
              <w:t>Sitio</w:t>
            </w:r>
            <w:r>
              <w:rPr>
                <w:b/>
                <w:spacing w:val="-6"/>
                <w:sz w:val="20"/>
              </w:rPr>
              <w:t> </w:t>
            </w:r>
            <w:r>
              <w:rPr>
                <w:b/>
                <w:sz w:val="20"/>
              </w:rPr>
              <w:t>Web</w:t>
            </w:r>
            <w:r>
              <w:rPr>
                <w:b/>
                <w:spacing w:val="-8"/>
                <w:sz w:val="20"/>
              </w:rPr>
              <w:t> </w:t>
            </w:r>
            <w:r>
              <w:rPr>
                <w:b/>
                <w:spacing w:val="-2"/>
                <w:sz w:val="20"/>
              </w:rPr>
              <w:t>Distrital</w:t>
            </w:r>
          </w:p>
        </w:tc>
        <w:tc>
          <w:tcPr>
            <w:tcW w:w="7841" w:type="dxa"/>
            <w:tcBorders>
              <w:top w:val="single" w:sz="6" w:space="0" w:color="FFFFFF"/>
              <w:left w:val="single" w:sz="6" w:space="0" w:color="FFFFFF"/>
              <w:right w:val="nil"/>
            </w:tcBorders>
            <w:shd w:val="clear" w:color="auto" w:fill="EBF5FF"/>
          </w:tcPr>
          <w:p>
            <w:pPr>
              <w:pStyle w:val="TableParagraph"/>
              <w:spacing w:before="57"/>
              <w:ind w:left="55"/>
              <w:rPr>
                <w:sz w:val="20"/>
              </w:rPr>
            </w:pPr>
            <w:hyperlink r:id="rId15">
              <w:r>
                <w:rPr>
                  <w:spacing w:val="-2"/>
                  <w:sz w:val="20"/>
                </w:rPr>
                <w:t>www.pousd.org</w:t>
              </w:r>
            </w:hyperlink>
          </w:p>
        </w:tc>
        <w:tc>
          <w:tcPr>
            <w:tcW w:w="72" w:type="dxa"/>
            <w:tcBorders>
              <w:top w:val="single" w:sz="6" w:space="0" w:color="FFFFFF"/>
              <w:left w:val="nil"/>
            </w:tcBorders>
            <w:shd w:val="clear" w:color="auto" w:fill="EBF5FF"/>
          </w:tcPr>
          <w:p>
            <w:pPr>
              <w:pStyle w:val="TableParagraph"/>
              <w:rPr>
                <w:rFonts w:ascii="Times New Roman"/>
                <w:sz w:val="20"/>
              </w:rPr>
            </w:pPr>
          </w:p>
        </w:tc>
      </w:tr>
    </w:tbl>
    <w:p>
      <w:pPr>
        <w:pStyle w:val="BodyText"/>
        <w:rPr>
          <w:b/>
        </w:rPr>
      </w:pPr>
    </w:p>
    <w:p>
      <w:pPr>
        <w:pStyle w:val="BodyText"/>
        <w:spacing w:before="4"/>
        <w:rPr>
          <w:b/>
          <w:sz w:val="23"/>
        </w:rPr>
      </w:pPr>
    </w:p>
    <w:tbl>
      <w:tblPr>
        <w:tblW w:w="0" w:type="auto"/>
        <w:jc w:val="left"/>
        <w:tblCellSpacing w:w="31" w:type="dxa"/>
        <w:tblInd w:w="161"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11513"/>
      </w:tblGrid>
      <w:tr>
        <w:trPr>
          <w:trHeight w:val="372" w:hRule="atLeast"/>
        </w:trPr>
        <w:tc>
          <w:tcPr>
            <w:tcW w:w="11513" w:type="dxa"/>
            <w:tcBorders>
              <w:top w:val="nil"/>
              <w:bottom w:val="nil"/>
            </w:tcBorders>
            <w:shd w:val="clear" w:color="auto" w:fill="124F85"/>
          </w:tcPr>
          <w:p>
            <w:pPr>
              <w:pStyle w:val="TableParagraph"/>
              <w:spacing w:line="251" w:lineRule="exact" w:before="70"/>
              <w:ind w:left="52"/>
              <w:rPr>
                <w:b/>
                <w:sz w:val="24"/>
              </w:rPr>
            </w:pPr>
            <w:bookmarkStart w:name="Panorama Escolar para 2022-23" w:id="5"/>
            <w:bookmarkEnd w:id="5"/>
            <w:r>
              <w:rPr/>
            </w:r>
            <w:r>
              <w:rPr>
                <w:b/>
                <w:color w:val="FFFFFF"/>
                <w:sz w:val="24"/>
              </w:rPr>
              <w:t>Panorama</w:t>
            </w:r>
            <w:r>
              <w:rPr>
                <w:b/>
                <w:color w:val="FFFFFF"/>
                <w:spacing w:val="-4"/>
                <w:sz w:val="24"/>
              </w:rPr>
              <w:t> </w:t>
            </w:r>
            <w:r>
              <w:rPr>
                <w:b/>
                <w:color w:val="FFFFFF"/>
                <w:sz w:val="24"/>
              </w:rPr>
              <w:t>Escolar</w:t>
            </w:r>
            <w:r>
              <w:rPr>
                <w:b/>
                <w:color w:val="FFFFFF"/>
                <w:spacing w:val="-3"/>
                <w:sz w:val="24"/>
              </w:rPr>
              <w:t> </w:t>
            </w:r>
            <w:r>
              <w:rPr>
                <w:b/>
                <w:color w:val="FFFFFF"/>
                <w:sz w:val="24"/>
              </w:rPr>
              <w:t>para</w:t>
            </w:r>
            <w:r>
              <w:rPr>
                <w:b/>
                <w:color w:val="FFFFFF"/>
                <w:spacing w:val="-2"/>
                <w:sz w:val="24"/>
              </w:rPr>
              <w:t> </w:t>
            </w:r>
            <w:r>
              <w:rPr>
                <w:b/>
                <w:color w:val="FFFFFF"/>
                <w:sz w:val="24"/>
              </w:rPr>
              <w:t>2022-</w:t>
            </w:r>
            <w:r>
              <w:rPr>
                <w:b/>
                <w:color w:val="FFFFFF"/>
                <w:spacing w:val="-5"/>
                <w:sz w:val="24"/>
              </w:rPr>
              <w:t>23</w:t>
            </w:r>
          </w:p>
        </w:tc>
      </w:tr>
      <w:tr>
        <w:trPr>
          <w:trHeight w:val="6457" w:hRule="atLeast"/>
        </w:trPr>
        <w:tc>
          <w:tcPr>
            <w:tcW w:w="11513" w:type="dxa"/>
            <w:tcBorders>
              <w:top w:val="nil"/>
            </w:tcBorders>
            <w:shd w:val="clear" w:color="auto" w:fill="EBF5FF"/>
          </w:tcPr>
          <w:p>
            <w:pPr>
              <w:pStyle w:val="TableParagraph"/>
              <w:spacing w:before="48"/>
              <w:ind w:left="119"/>
              <w:rPr>
                <w:sz w:val="20"/>
              </w:rPr>
            </w:pPr>
            <w:r>
              <w:rPr>
                <w:sz w:val="20"/>
              </w:rPr>
              <w:t>Descripción</w:t>
            </w:r>
            <w:r>
              <w:rPr>
                <w:spacing w:val="-8"/>
                <w:sz w:val="20"/>
              </w:rPr>
              <w:t> </w:t>
            </w:r>
            <w:r>
              <w:rPr>
                <w:sz w:val="20"/>
              </w:rPr>
              <w:t>Escolar</w:t>
            </w:r>
            <w:r>
              <w:rPr>
                <w:spacing w:val="-9"/>
                <w:sz w:val="20"/>
              </w:rPr>
              <w:t> </w:t>
            </w:r>
            <w:r>
              <w:rPr>
                <w:sz w:val="20"/>
              </w:rPr>
              <w:t>y</w:t>
            </w:r>
            <w:r>
              <w:rPr>
                <w:spacing w:val="-8"/>
                <w:sz w:val="20"/>
              </w:rPr>
              <w:t> </w:t>
            </w:r>
            <w:r>
              <w:rPr>
                <w:sz w:val="20"/>
              </w:rPr>
              <w:t>del</w:t>
            </w:r>
            <w:r>
              <w:rPr>
                <w:spacing w:val="-8"/>
                <w:sz w:val="20"/>
              </w:rPr>
              <w:t> </w:t>
            </w:r>
            <w:r>
              <w:rPr>
                <w:spacing w:val="-2"/>
                <w:sz w:val="20"/>
              </w:rPr>
              <w:t>Programa</w:t>
            </w:r>
          </w:p>
          <w:p>
            <w:pPr>
              <w:pStyle w:val="TableParagraph"/>
              <w:spacing w:before="1"/>
              <w:rPr>
                <w:b/>
                <w:sz w:val="21"/>
              </w:rPr>
            </w:pPr>
          </w:p>
          <w:p>
            <w:pPr>
              <w:pStyle w:val="TableParagraph"/>
              <w:spacing w:line="252" w:lineRule="auto" w:before="1"/>
              <w:ind w:left="119"/>
              <w:rPr>
                <w:sz w:val="20"/>
              </w:rPr>
            </w:pPr>
            <w:r>
              <w:rPr>
                <w:sz w:val="20"/>
              </w:rPr>
              <w:t>La</w:t>
            </w:r>
            <w:r>
              <w:rPr>
                <w:spacing w:val="-1"/>
                <w:sz w:val="20"/>
              </w:rPr>
              <w:t> </w:t>
            </w:r>
            <w:r>
              <w:rPr>
                <w:sz w:val="20"/>
              </w:rPr>
              <w:t>Escuela Preparatoria Semi Autónoma Northwest (NWP, por sus siglas en inglés), ubicada en el</w:t>
            </w:r>
            <w:r>
              <w:rPr>
                <w:spacing w:val="-1"/>
                <w:sz w:val="20"/>
              </w:rPr>
              <w:t> </w:t>
            </w:r>
            <w:r>
              <w:rPr>
                <w:sz w:val="20"/>
              </w:rPr>
              <w:t>Distrito de la Unión Escolar de</w:t>
            </w:r>
            <w:r>
              <w:rPr>
                <w:spacing w:val="-5"/>
                <w:sz w:val="20"/>
              </w:rPr>
              <w:t> </w:t>
            </w:r>
            <w:r>
              <w:rPr>
                <w:sz w:val="20"/>
              </w:rPr>
              <w:t>Piner-Olivet</w:t>
            </w:r>
            <w:r>
              <w:rPr>
                <w:spacing w:val="-2"/>
                <w:sz w:val="20"/>
              </w:rPr>
              <w:t> </w:t>
            </w:r>
            <w:r>
              <w:rPr>
                <w:sz w:val="20"/>
              </w:rPr>
              <w:t>en</w:t>
            </w:r>
            <w:r>
              <w:rPr>
                <w:spacing w:val="-3"/>
                <w:sz w:val="20"/>
              </w:rPr>
              <w:t> </w:t>
            </w:r>
            <w:r>
              <w:rPr>
                <w:sz w:val="20"/>
              </w:rPr>
              <w:t>Santa</w:t>
            </w:r>
            <w:r>
              <w:rPr>
                <w:spacing w:val="-4"/>
                <w:sz w:val="20"/>
              </w:rPr>
              <w:t> </w:t>
            </w:r>
            <w:r>
              <w:rPr>
                <w:sz w:val="20"/>
              </w:rPr>
              <w:t>Rosa,</w:t>
            </w:r>
            <w:r>
              <w:rPr>
                <w:spacing w:val="-5"/>
                <w:sz w:val="20"/>
              </w:rPr>
              <w:t> </w:t>
            </w:r>
            <w:r>
              <w:rPr>
                <w:sz w:val="20"/>
              </w:rPr>
              <w:t>California,</w:t>
            </w:r>
            <w:r>
              <w:rPr>
                <w:spacing w:val="-5"/>
                <w:sz w:val="20"/>
              </w:rPr>
              <w:t> </w:t>
            </w:r>
            <w:r>
              <w:rPr>
                <w:sz w:val="20"/>
              </w:rPr>
              <w:t>atiende</w:t>
            </w:r>
            <w:r>
              <w:rPr>
                <w:spacing w:val="-2"/>
                <w:sz w:val="20"/>
              </w:rPr>
              <w:t> </w:t>
            </w:r>
            <w:r>
              <w:rPr>
                <w:sz w:val="20"/>
              </w:rPr>
              <w:t>a</w:t>
            </w:r>
            <w:r>
              <w:rPr>
                <w:spacing w:val="-5"/>
                <w:sz w:val="20"/>
              </w:rPr>
              <w:t> </w:t>
            </w:r>
            <w:r>
              <w:rPr>
                <w:sz w:val="20"/>
              </w:rPr>
              <w:t>aproximadamente</w:t>
            </w:r>
            <w:r>
              <w:rPr>
                <w:spacing w:val="-4"/>
                <w:sz w:val="20"/>
              </w:rPr>
              <w:t> </w:t>
            </w:r>
            <w:r>
              <w:rPr>
                <w:sz w:val="20"/>
              </w:rPr>
              <w:t>135</w:t>
            </w:r>
            <w:r>
              <w:rPr>
                <w:spacing w:val="-5"/>
                <w:sz w:val="20"/>
              </w:rPr>
              <w:t> </w:t>
            </w:r>
            <w:r>
              <w:rPr>
                <w:sz w:val="20"/>
              </w:rPr>
              <w:t>alumnos</w:t>
            </w:r>
            <w:r>
              <w:rPr>
                <w:spacing w:val="-3"/>
                <w:sz w:val="20"/>
              </w:rPr>
              <w:t> </w:t>
            </w:r>
            <w:r>
              <w:rPr>
                <w:sz w:val="20"/>
              </w:rPr>
              <w:t>y</w:t>
            </w:r>
            <w:r>
              <w:rPr>
                <w:spacing w:val="-3"/>
                <w:sz w:val="20"/>
              </w:rPr>
              <w:t> </w:t>
            </w:r>
            <w:r>
              <w:rPr>
                <w:sz w:val="20"/>
              </w:rPr>
              <w:t>se</w:t>
            </w:r>
            <w:r>
              <w:rPr>
                <w:spacing w:val="-4"/>
                <w:sz w:val="20"/>
              </w:rPr>
              <w:t> </w:t>
            </w:r>
            <w:r>
              <w:rPr>
                <w:sz w:val="20"/>
              </w:rPr>
              <w:t>compone</w:t>
            </w:r>
            <w:r>
              <w:rPr>
                <w:spacing w:val="-2"/>
                <w:sz w:val="20"/>
              </w:rPr>
              <w:t> </w:t>
            </w:r>
            <w:r>
              <w:rPr>
                <w:sz w:val="20"/>
              </w:rPr>
              <w:t>de</w:t>
            </w:r>
            <w:r>
              <w:rPr>
                <w:spacing w:val="-3"/>
                <w:sz w:val="20"/>
              </w:rPr>
              <w:t> </w:t>
            </w:r>
            <w:r>
              <w:rPr>
                <w:sz w:val="20"/>
              </w:rPr>
              <w:t>dos</w:t>
            </w:r>
            <w:r>
              <w:rPr>
                <w:spacing w:val="-3"/>
                <w:sz w:val="20"/>
              </w:rPr>
              <w:t> </w:t>
            </w:r>
            <w:r>
              <w:rPr>
                <w:sz w:val="20"/>
              </w:rPr>
              <w:t>programas</w:t>
            </w:r>
            <w:r>
              <w:rPr>
                <w:spacing w:val="-1"/>
                <w:sz w:val="20"/>
              </w:rPr>
              <w:t> </w:t>
            </w:r>
            <w:r>
              <w:rPr>
                <w:sz w:val="20"/>
              </w:rPr>
              <w:t>distintos: un programa de aprendizaje basado en proyectos de 7º a 12º año y un programa de estudio en el hogar de Kínder a 12º año. Cada uno ha sido diseñado para permitir el éxito académico de los alumnos fuera de los entornos académicos y pedagógicos tradicionales. Los dos programas distintos se han unido en los últimos años con una clara conexión entre los alumnos y el personal de ambos programas.</w:t>
            </w:r>
          </w:p>
          <w:p>
            <w:pPr>
              <w:pStyle w:val="TableParagraph"/>
              <w:rPr>
                <w:b/>
                <w:sz w:val="19"/>
              </w:rPr>
            </w:pPr>
          </w:p>
          <w:p>
            <w:pPr>
              <w:pStyle w:val="TableParagraph"/>
              <w:ind w:left="119"/>
              <w:rPr>
                <w:sz w:val="20"/>
              </w:rPr>
            </w:pPr>
            <w:r>
              <w:rPr>
                <w:spacing w:val="-2"/>
                <w:sz w:val="20"/>
              </w:rPr>
              <w:t>DECLARACIÓN</w:t>
            </w:r>
            <w:r>
              <w:rPr>
                <w:spacing w:val="-8"/>
                <w:sz w:val="20"/>
              </w:rPr>
              <w:t> </w:t>
            </w:r>
            <w:r>
              <w:rPr>
                <w:spacing w:val="-2"/>
                <w:sz w:val="20"/>
              </w:rPr>
              <w:t>DE</w:t>
            </w:r>
            <w:r>
              <w:rPr>
                <w:spacing w:val="-9"/>
                <w:sz w:val="20"/>
              </w:rPr>
              <w:t> </w:t>
            </w:r>
            <w:r>
              <w:rPr>
                <w:spacing w:val="-2"/>
                <w:sz w:val="20"/>
              </w:rPr>
              <w:t>VISIÓN</w:t>
            </w:r>
          </w:p>
          <w:p>
            <w:pPr>
              <w:pStyle w:val="TableParagraph"/>
              <w:spacing w:line="247" w:lineRule="auto" w:before="13"/>
              <w:ind w:left="119" w:right="45"/>
              <w:rPr>
                <w:sz w:val="20"/>
              </w:rPr>
            </w:pPr>
            <w:r>
              <w:rPr>
                <w:sz w:val="20"/>
              </w:rPr>
              <w:t>La</w:t>
            </w:r>
            <w:r>
              <w:rPr>
                <w:spacing w:val="-6"/>
                <w:sz w:val="20"/>
              </w:rPr>
              <w:t> </w:t>
            </w:r>
            <w:r>
              <w:rPr>
                <w:sz w:val="20"/>
              </w:rPr>
              <w:t>Escuela</w:t>
            </w:r>
            <w:r>
              <w:rPr>
                <w:spacing w:val="-3"/>
                <w:sz w:val="20"/>
              </w:rPr>
              <w:t> </w:t>
            </w:r>
            <w:r>
              <w:rPr>
                <w:sz w:val="20"/>
              </w:rPr>
              <w:t>Preparatoria</w:t>
            </w:r>
            <w:r>
              <w:rPr>
                <w:spacing w:val="-3"/>
                <w:sz w:val="20"/>
              </w:rPr>
              <w:t> </w:t>
            </w:r>
            <w:r>
              <w:rPr>
                <w:sz w:val="20"/>
              </w:rPr>
              <w:t>Semi</w:t>
            </w:r>
            <w:r>
              <w:rPr>
                <w:spacing w:val="-4"/>
                <w:sz w:val="20"/>
              </w:rPr>
              <w:t> </w:t>
            </w:r>
            <w:r>
              <w:rPr>
                <w:sz w:val="20"/>
              </w:rPr>
              <w:t>Autónoma</w:t>
            </w:r>
            <w:r>
              <w:rPr>
                <w:spacing w:val="-5"/>
                <w:sz w:val="20"/>
              </w:rPr>
              <w:t> </w:t>
            </w:r>
            <w:r>
              <w:rPr>
                <w:sz w:val="20"/>
              </w:rPr>
              <w:t>Northwest</w:t>
            </w:r>
            <w:r>
              <w:rPr>
                <w:spacing w:val="-5"/>
                <w:sz w:val="20"/>
              </w:rPr>
              <w:t> </w:t>
            </w:r>
            <w:r>
              <w:rPr>
                <w:sz w:val="20"/>
              </w:rPr>
              <w:t>(NWP,</w:t>
            </w:r>
            <w:r>
              <w:rPr>
                <w:spacing w:val="-3"/>
                <w:sz w:val="20"/>
              </w:rPr>
              <w:t> </w:t>
            </w:r>
            <w:r>
              <w:rPr>
                <w:sz w:val="20"/>
              </w:rPr>
              <w:t>por</w:t>
            </w:r>
            <w:r>
              <w:rPr>
                <w:spacing w:val="-4"/>
                <w:sz w:val="20"/>
              </w:rPr>
              <w:t> </w:t>
            </w:r>
            <w:r>
              <w:rPr>
                <w:sz w:val="20"/>
              </w:rPr>
              <w:t>sus</w:t>
            </w:r>
            <w:r>
              <w:rPr>
                <w:spacing w:val="-4"/>
                <w:sz w:val="20"/>
              </w:rPr>
              <w:t> </w:t>
            </w:r>
            <w:r>
              <w:rPr>
                <w:sz w:val="20"/>
              </w:rPr>
              <w:t>siglas</w:t>
            </w:r>
            <w:r>
              <w:rPr>
                <w:spacing w:val="-2"/>
                <w:sz w:val="20"/>
              </w:rPr>
              <w:t> </w:t>
            </w:r>
            <w:r>
              <w:rPr>
                <w:sz w:val="20"/>
              </w:rPr>
              <w:t>en</w:t>
            </w:r>
            <w:r>
              <w:rPr>
                <w:spacing w:val="-4"/>
                <w:sz w:val="20"/>
              </w:rPr>
              <w:t> </w:t>
            </w:r>
            <w:r>
              <w:rPr>
                <w:sz w:val="20"/>
              </w:rPr>
              <w:t>inglés)</w:t>
            </w:r>
            <w:r>
              <w:rPr>
                <w:spacing w:val="-4"/>
                <w:sz w:val="20"/>
              </w:rPr>
              <w:t> </w:t>
            </w:r>
            <w:r>
              <w:rPr>
                <w:sz w:val="20"/>
              </w:rPr>
              <w:t>es</w:t>
            </w:r>
            <w:r>
              <w:rPr>
                <w:spacing w:val="-4"/>
                <w:sz w:val="20"/>
              </w:rPr>
              <w:t> </w:t>
            </w:r>
            <w:r>
              <w:rPr>
                <w:sz w:val="20"/>
              </w:rPr>
              <w:t>una</w:t>
            </w:r>
            <w:r>
              <w:rPr>
                <w:spacing w:val="-5"/>
                <w:sz w:val="20"/>
              </w:rPr>
              <w:t> </w:t>
            </w:r>
            <w:r>
              <w:rPr>
                <w:sz w:val="20"/>
              </w:rPr>
              <w:t>comunidad</w:t>
            </w:r>
            <w:r>
              <w:rPr>
                <w:spacing w:val="-5"/>
                <w:sz w:val="20"/>
              </w:rPr>
              <w:t> </w:t>
            </w:r>
            <w:r>
              <w:rPr>
                <w:sz w:val="20"/>
              </w:rPr>
              <w:t>de</w:t>
            </w:r>
            <w:r>
              <w:rPr>
                <w:spacing w:val="-5"/>
                <w:sz w:val="20"/>
              </w:rPr>
              <w:t> </w:t>
            </w:r>
            <w:r>
              <w:rPr>
                <w:sz w:val="20"/>
              </w:rPr>
              <w:t>aprendizaje</w:t>
            </w:r>
            <w:r>
              <w:rPr>
                <w:spacing w:val="-3"/>
                <w:sz w:val="20"/>
              </w:rPr>
              <w:t> </w:t>
            </w:r>
            <w:r>
              <w:rPr>
                <w:sz w:val="20"/>
              </w:rPr>
              <w:t>basada en los valores de responsabilidad compartida y respeto mutuo entre maestros, personal, padres y alumnos. NWP es un lugar donde lidiamos con la interconexión del contenido académico, desarrollamos conciencia social y emocional, y exploramos la justicia social y ambiental para forjar un pensamiento independiente, relaciones cooperativas y soluciones significativas y </w:t>
            </w:r>
            <w:r>
              <w:rPr>
                <w:spacing w:val="-2"/>
                <w:sz w:val="20"/>
              </w:rPr>
              <w:t>constructivas.</w:t>
            </w:r>
          </w:p>
          <w:p>
            <w:pPr>
              <w:pStyle w:val="TableParagraph"/>
              <w:spacing w:before="6"/>
              <w:rPr>
                <w:b/>
                <w:sz w:val="19"/>
              </w:rPr>
            </w:pPr>
          </w:p>
          <w:p>
            <w:pPr>
              <w:pStyle w:val="TableParagraph"/>
              <w:ind w:left="119"/>
              <w:rPr>
                <w:sz w:val="20"/>
              </w:rPr>
            </w:pPr>
            <w:r>
              <w:rPr>
                <w:spacing w:val="-2"/>
                <w:sz w:val="20"/>
              </w:rPr>
              <w:t>DECLARACIÓN</w:t>
            </w:r>
            <w:r>
              <w:rPr>
                <w:spacing w:val="-8"/>
                <w:sz w:val="20"/>
              </w:rPr>
              <w:t> </w:t>
            </w:r>
            <w:r>
              <w:rPr>
                <w:spacing w:val="-2"/>
                <w:sz w:val="20"/>
              </w:rPr>
              <w:t>DE</w:t>
            </w:r>
            <w:r>
              <w:rPr>
                <w:spacing w:val="-9"/>
                <w:sz w:val="20"/>
              </w:rPr>
              <w:t> </w:t>
            </w:r>
            <w:r>
              <w:rPr>
                <w:spacing w:val="-2"/>
                <w:sz w:val="20"/>
              </w:rPr>
              <w:t>MISIÓN</w:t>
            </w:r>
          </w:p>
          <w:p>
            <w:pPr>
              <w:pStyle w:val="TableParagraph"/>
              <w:spacing w:line="254" w:lineRule="auto" w:before="15"/>
              <w:ind w:left="119"/>
              <w:rPr>
                <w:sz w:val="20"/>
              </w:rPr>
            </w:pPr>
            <w:r>
              <w:rPr>
                <w:sz w:val="20"/>
              </w:rPr>
              <w:t>La Escuela Preparatoria Semi Autónoma Northwest se compromete a proporcionar experiencias de aprendizaje positivas, significativas</w:t>
            </w:r>
            <w:r>
              <w:rPr>
                <w:spacing w:val="-3"/>
                <w:sz w:val="20"/>
              </w:rPr>
              <w:t> </w:t>
            </w:r>
            <w:r>
              <w:rPr>
                <w:sz w:val="20"/>
              </w:rPr>
              <w:t>y</w:t>
            </w:r>
            <w:r>
              <w:rPr>
                <w:spacing w:val="-3"/>
                <w:sz w:val="20"/>
              </w:rPr>
              <w:t> </w:t>
            </w:r>
            <w:r>
              <w:rPr>
                <w:sz w:val="20"/>
              </w:rPr>
              <w:t>rigurosas</w:t>
            </w:r>
            <w:r>
              <w:rPr>
                <w:spacing w:val="-3"/>
                <w:sz w:val="20"/>
              </w:rPr>
              <w:t> </w:t>
            </w:r>
            <w:r>
              <w:rPr>
                <w:sz w:val="20"/>
              </w:rPr>
              <w:t>que</w:t>
            </w:r>
            <w:r>
              <w:rPr>
                <w:spacing w:val="-4"/>
                <w:sz w:val="20"/>
              </w:rPr>
              <w:t> </w:t>
            </w:r>
            <w:r>
              <w:rPr>
                <w:sz w:val="20"/>
              </w:rPr>
              <w:t>promuevan</w:t>
            </w:r>
            <w:r>
              <w:rPr>
                <w:spacing w:val="-2"/>
                <w:sz w:val="20"/>
              </w:rPr>
              <w:t> </w:t>
            </w:r>
            <w:r>
              <w:rPr>
                <w:sz w:val="20"/>
              </w:rPr>
              <w:t>el</w:t>
            </w:r>
            <w:r>
              <w:rPr>
                <w:spacing w:val="-3"/>
                <w:sz w:val="20"/>
              </w:rPr>
              <w:t> </w:t>
            </w:r>
            <w:r>
              <w:rPr>
                <w:sz w:val="20"/>
              </w:rPr>
              <w:t>desarrollo</w:t>
            </w:r>
            <w:r>
              <w:rPr>
                <w:spacing w:val="-4"/>
                <w:sz w:val="20"/>
              </w:rPr>
              <w:t> </w:t>
            </w:r>
            <w:r>
              <w:rPr>
                <w:sz w:val="20"/>
              </w:rPr>
              <w:t>intelectual,</w:t>
            </w:r>
            <w:r>
              <w:rPr>
                <w:spacing w:val="-4"/>
                <w:sz w:val="20"/>
              </w:rPr>
              <w:t> </w:t>
            </w:r>
            <w:r>
              <w:rPr>
                <w:sz w:val="20"/>
              </w:rPr>
              <w:t>social,</w:t>
            </w:r>
            <w:r>
              <w:rPr>
                <w:spacing w:val="-2"/>
                <w:sz w:val="20"/>
              </w:rPr>
              <w:t> </w:t>
            </w:r>
            <w:r>
              <w:rPr>
                <w:sz w:val="20"/>
              </w:rPr>
              <w:t>físico</w:t>
            </w:r>
            <w:r>
              <w:rPr>
                <w:spacing w:val="-4"/>
                <w:sz w:val="20"/>
              </w:rPr>
              <w:t> </w:t>
            </w:r>
            <w:r>
              <w:rPr>
                <w:sz w:val="20"/>
              </w:rPr>
              <w:t>y</w:t>
            </w:r>
            <w:r>
              <w:rPr>
                <w:spacing w:val="-3"/>
                <w:sz w:val="20"/>
              </w:rPr>
              <w:t> </w:t>
            </w:r>
            <w:r>
              <w:rPr>
                <w:sz w:val="20"/>
              </w:rPr>
              <w:t>creativo</w:t>
            </w:r>
            <w:r>
              <w:rPr>
                <w:spacing w:val="-2"/>
                <w:sz w:val="20"/>
              </w:rPr>
              <w:t> </w:t>
            </w:r>
            <w:r>
              <w:rPr>
                <w:sz w:val="20"/>
              </w:rPr>
              <w:t>de</w:t>
            </w:r>
            <w:r>
              <w:rPr>
                <w:spacing w:val="-3"/>
                <w:sz w:val="20"/>
              </w:rPr>
              <w:t> </w:t>
            </w:r>
            <w:r>
              <w:rPr>
                <w:sz w:val="20"/>
              </w:rPr>
              <w:t>todos</w:t>
            </w:r>
            <w:r>
              <w:rPr>
                <w:spacing w:val="-3"/>
                <w:sz w:val="20"/>
              </w:rPr>
              <w:t> </w:t>
            </w:r>
            <w:r>
              <w:rPr>
                <w:sz w:val="20"/>
              </w:rPr>
              <w:t>los</w:t>
            </w:r>
            <w:r>
              <w:rPr>
                <w:spacing w:val="-3"/>
                <w:sz w:val="20"/>
              </w:rPr>
              <w:t> </w:t>
            </w:r>
            <w:r>
              <w:rPr>
                <w:sz w:val="20"/>
              </w:rPr>
              <w:t>alumnos.</w:t>
            </w:r>
            <w:r>
              <w:rPr>
                <w:spacing w:val="-4"/>
                <w:sz w:val="20"/>
              </w:rPr>
              <w:t> </w:t>
            </w:r>
            <w:r>
              <w:rPr>
                <w:sz w:val="20"/>
              </w:rPr>
              <w:t>Con</w:t>
            </w:r>
            <w:r>
              <w:rPr>
                <w:spacing w:val="-5"/>
                <w:sz w:val="20"/>
              </w:rPr>
              <w:t> </w:t>
            </w:r>
            <w:r>
              <w:rPr>
                <w:sz w:val="20"/>
              </w:rPr>
              <w:t>base</w:t>
            </w:r>
            <w:r>
              <w:rPr>
                <w:spacing w:val="-4"/>
                <w:sz w:val="20"/>
              </w:rPr>
              <w:t> </w:t>
            </w:r>
            <w:r>
              <w:rPr>
                <w:sz w:val="20"/>
              </w:rPr>
              <w:t>en</w:t>
            </w:r>
            <w:r>
              <w:rPr>
                <w:spacing w:val="-4"/>
                <w:sz w:val="20"/>
              </w:rPr>
              <w:t> </w:t>
            </w:r>
            <w:r>
              <w:rPr>
                <w:sz w:val="20"/>
              </w:rPr>
              <w:t>la investigación</w:t>
            </w:r>
            <w:r>
              <w:rPr>
                <w:spacing w:val="-3"/>
                <w:sz w:val="20"/>
              </w:rPr>
              <w:t> </w:t>
            </w:r>
            <w:r>
              <w:rPr>
                <w:sz w:val="20"/>
              </w:rPr>
              <w:t>educativa</w:t>
            </w:r>
            <w:r>
              <w:rPr>
                <w:spacing w:val="-3"/>
                <w:sz w:val="20"/>
              </w:rPr>
              <w:t> </w:t>
            </w:r>
            <w:r>
              <w:rPr>
                <w:sz w:val="20"/>
              </w:rPr>
              <w:t>actual</w:t>
            </w:r>
            <w:r>
              <w:rPr>
                <w:spacing w:val="-6"/>
                <w:sz w:val="20"/>
              </w:rPr>
              <w:t> </w:t>
            </w:r>
            <w:r>
              <w:rPr>
                <w:sz w:val="20"/>
              </w:rPr>
              <w:t>y</w:t>
            </w:r>
            <w:r>
              <w:rPr>
                <w:spacing w:val="-2"/>
                <w:sz w:val="20"/>
              </w:rPr>
              <w:t> </w:t>
            </w:r>
            <w:r>
              <w:rPr>
                <w:sz w:val="20"/>
              </w:rPr>
              <w:t>las</w:t>
            </w:r>
            <w:r>
              <w:rPr>
                <w:spacing w:val="-4"/>
                <w:sz w:val="20"/>
              </w:rPr>
              <w:t> </w:t>
            </w:r>
            <w:r>
              <w:rPr>
                <w:sz w:val="20"/>
              </w:rPr>
              <w:t>mejores</w:t>
            </w:r>
            <w:r>
              <w:rPr>
                <w:spacing w:val="-4"/>
                <w:sz w:val="20"/>
              </w:rPr>
              <w:t> </w:t>
            </w:r>
            <w:r>
              <w:rPr>
                <w:sz w:val="20"/>
              </w:rPr>
              <w:t>prácticas,</w:t>
            </w:r>
            <w:r>
              <w:rPr>
                <w:spacing w:val="-3"/>
                <w:sz w:val="20"/>
              </w:rPr>
              <w:t> </w:t>
            </w:r>
            <w:r>
              <w:rPr>
                <w:sz w:val="20"/>
              </w:rPr>
              <w:t>y</w:t>
            </w:r>
            <w:r>
              <w:rPr>
                <w:spacing w:val="-4"/>
                <w:sz w:val="20"/>
              </w:rPr>
              <w:t> </w:t>
            </w:r>
            <w:r>
              <w:rPr>
                <w:sz w:val="20"/>
              </w:rPr>
              <w:t>en</w:t>
            </w:r>
            <w:r>
              <w:rPr>
                <w:spacing w:val="-6"/>
                <w:sz w:val="20"/>
              </w:rPr>
              <w:t> </w:t>
            </w:r>
            <w:r>
              <w:rPr>
                <w:sz w:val="20"/>
              </w:rPr>
              <w:t>el</w:t>
            </w:r>
            <w:r>
              <w:rPr>
                <w:spacing w:val="-6"/>
                <w:sz w:val="20"/>
              </w:rPr>
              <w:t> </w:t>
            </w:r>
            <w:r>
              <w:rPr>
                <w:sz w:val="20"/>
              </w:rPr>
              <w:t>compromiso</w:t>
            </w:r>
            <w:r>
              <w:rPr>
                <w:spacing w:val="-5"/>
                <w:sz w:val="20"/>
              </w:rPr>
              <w:t> </w:t>
            </w:r>
            <w:r>
              <w:rPr>
                <w:sz w:val="20"/>
              </w:rPr>
              <w:t>de</w:t>
            </w:r>
            <w:r>
              <w:rPr>
                <w:spacing w:val="-3"/>
                <w:sz w:val="20"/>
              </w:rPr>
              <w:t> </w:t>
            </w:r>
            <w:r>
              <w:rPr>
                <w:sz w:val="20"/>
              </w:rPr>
              <w:t>los</w:t>
            </w:r>
            <w:r>
              <w:rPr>
                <w:spacing w:val="-2"/>
                <w:sz w:val="20"/>
              </w:rPr>
              <w:t> </w:t>
            </w:r>
            <w:r>
              <w:rPr>
                <w:sz w:val="20"/>
              </w:rPr>
              <w:t>involucrados</w:t>
            </w:r>
            <w:r>
              <w:rPr>
                <w:spacing w:val="-4"/>
                <w:sz w:val="20"/>
              </w:rPr>
              <w:t> </w:t>
            </w:r>
            <w:r>
              <w:rPr>
                <w:sz w:val="20"/>
              </w:rPr>
              <w:t>participantes</w:t>
            </w:r>
            <w:r>
              <w:rPr>
                <w:spacing w:val="-2"/>
                <w:sz w:val="20"/>
              </w:rPr>
              <w:t> </w:t>
            </w:r>
            <w:r>
              <w:rPr>
                <w:sz w:val="20"/>
              </w:rPr>
              <w:t>para</w:t>
            </w:r>
            <w:r>
              <w:rPr>
                <w:spacing w:val="-5"/>
                <w:sz w:val="20"/>
              </w:rPr>
              <w:t> </w:t>
            </w:r>
            <w:r>
              <w:rPr>
                <w:sz w:val="20"/>
              </w:rPr>
              <w:t>satisfacer</w:t>
            </w:r>
            <w:r>
              <w:rPr>
                <w:spacing w:val="-2"/>
                <w:sz w:val="20"/>
              </w:rPr>
              <w:t> </w:t>
            </w:r>
            <w:r>
              <w:rPr>
                <w:sz w:val="20"/>
              </w:rPr>
              <w:t>las variadas necesidades de la población de nuestra escuela a medida que la escuela aumenta las oportunidades de</w:t>
            </w:r>
            <w:r>
              <w:rPr>
                <w:spacing w:val="-1"/>
                <w:sz w:val="20"/>
              </w:rPr>
              <w:t> </w:t>
            </w:r>
            <w:r>
              <w:rPr>
                <w:sz w:val="20"/>
              </w:rPr>
              <w:t>aprendizaje para todos sus alumnos, la misión de la Escuela Preparatoria Semi Autónoma Northwest es:</w:t>
            </w:r>
          </w:p>
          <w:p>
            <w:pPr>
              <w:pStyle w:val="TableParagraph"/>
              <w:numPr>
                <w:ilvl w:val="0"/>
                <w:numId w:val="1"/>
              </w:numPr>
              <w:tabs>
                <w:tab w:pos="899" w:val="left" w:leader="none"/>
                <w:tab w:pos="901" w:val="left" w:leader="none"/>
              </w:tabs>
              <w:spacing w:line="247" w:lineRule="auto" w:before="3" w:after="0"/>
              <w:ind w:left="900" w:right="806" w:hanging="361"/>
              <w:jc w:val="left"/>
              <w:rPr>
                <w:sz w:val="20"/>
              </w:rPr>
            </w:pPr>
            <w:r>
              <w:rPr>
                <w:sz w:val="20"/>
              </w:rPr>
              <w:t>Proporcionar</w:t>
            </w:r>
            <w:r>
              <w:rPr>
                <w:spacing w:val="-2"/>
                <w:sz w:val="20"/>
              </w:rPr>
              <w:t> </w:t>
            </w:r>
            <w:r>
              <w:rPr>
                <w:sz w:val="20"/>
              </w:rPr>
              <w:t>una</w:t>
            </w:r>
            <w:r>
              <w:rPr>
                <w:spacing w:val="-5"/>
                <w:sz w:val="20"/>
              </w:rPr>
              <w:t> </w:t>
            </w:r>
            <w:r>
              <w:rPr>
                <w:sz w:val="20"/>
              </w:rPr>
              <w:t>comunidad</w:t>
            </w:r>
            <w:r>
              <w:rPr>
                <w:spacing w:val="-6"/>
                <w:sz w:val="20"/>
              </w:rPr>
              <w:t> </w:t>
            </w:r>
            <w:r>
              <w:rPr>
                <w:sz w:val="20"/>
              </w:rPr>
              <w:t>de</w:t>
            </w:r>
            <w:r>
              <w:rPr>
                <w:spacing w:val="-5"/>
                <w:sz w:val="20"/>
              </w:rPr>
              <w:t> </w:t>
            </w:r>
            <w:r>
              <w:rPr>
                <w:sz w:val="20"/>
              </w:rPr>
              <w:t>aprendizaje</w:t>
            </w:r>
            <w:r>
              <w:rPr>
                <w:spacing w:val="-5"/>
                <w:sz w:val="20"/>
              </w:rPr>
              <w:t> </w:t>
            </w:r>
            <w:r>
              <w:rPr>
                <w:sz w:val="20"/>
              </w:rPr>
              <w:t>cooperativo</w:t>
            </w:r>
            <w:r>
              <w:rPr>
                <w:spacing w:val="-5"/>
                <w:sz w:val="20"/>
              </w:rPr>
              <w:t> </w:t>
            </w:r>
            <w:r>
              <w:rPr>
                <w:sz w:val="20"/>
              </w:rPr>
              <w:t>dedicada</w:t>
            </w:r>
            <w:r>
              <w:rPr>
                <w:spacing w:val="-6"/>
                <w:sz w:val="20"/>
              </w:rPr>
              <w:t> </w:t>
            </w:r>
            <w:r>
              <w:rPr>
                <w:sz w:val="20"/>
              </w:rPr>
              <w:t>al</w:t>
            </w:r>
            <w:r>
              <w:rPr>
                <w:spacing w:val="-6"/>
                <w:sz w:val="20"/>
              </w:rPr>
              <w:t> </w:t>
            </w:r>
            <w:r>
              <w:rPr>
                <w:sz w:val="20"/>
              </w:rPr>
              <w:t>crecimiento</w:t>
            </w:r>
            <w:r>
              <w:rPr>
                <w:spacing w:val="-3"/>
                <w:sz w:val="20"/>
              </w:rPr>
              <w:t> </w:t>
            </w:r>
            <w:r>
              <w:rPr>
                <w:sz w:val="20"/>
              </w:rPr>
              <w:t>intelectual,</w:t>
            </w:r>
            <w:r>
              <w:rPr>
                <w:spacing w:val="-5"/>
                <w:sz w:val="20"/>
              </w:rPr>
              <w:t> </w:t>
            </w:r>
            <w:r>
              <w:rPr>
                <w:sz w:val="20"/>
              </w:rPr>
              <w:t>emocional,</w:t>
            </w:r>
            <w:r>
              <w:rPr>
                <w:spacing w:val="-5"/>
                <w:sz w:val="20"/>
              </w:rPr>
              <w:t> </w:t>
            </w:r>
            <w:r>
              <w:rPr>
                <w:sz w:val="20"/>
              </w:rPr>
              <w:t>físico, cultural y social de todos los alumnos y el personal.</w:t>
            </w:r>
          </w:p>
          <w:p>
            <w:pPr>
              <w:pStyle w:val="TableParagraph"/>
              <w:numPr>
                <w:ilvl w:val="0"/>
                <w:numId w:val="1"/>
              </w:numPr>
              <w:tabs>
                <w:tab w:pos="899" w:val="left" w:leader="none"/>
                <w:tab w:pos="901" w:val="left" w:leader="none"/>
              </w:tabs>
              <w:spacing w:line="240" w:lineRule="auto" w:before="0" w:after="0"/>
              <w:ind w:left="900" w:right="862" w:hanging="361"/>
              <w:jc w:val="left"/>
              <w:rPr>
                <w:sz w:val="20"/>
              </w:rPr>
            </w:pPr>
            <w:r>
              <w:rPr>
                <w:sz w:val="20"/>
              </w:rPr>
              <w:t>Preparar</w:t>
            </w:r>
            <w:r>
              <w:rPr>
                <w:spacing w:val="-2"/>
                <w:sz w:val="20"/>
              </w:rPr>
              <w:t> </w:t>
            </w:r>
            <w:r>
              <w:rPr>
                <w:sz w:val="20"/>
              </w:rPr>
              <w:t>a</w:t>
            </w:r>
            <w:r>
              <w:rPr>
                <w:spacing w:val="-4"/>
                <w:sz w:val="20"/>
              </w:rPr>
              <w:t> </w:t>
            </w:r>
            <w:r>
              <w:rPr>
                <w:sz w:val="20"/>
              </w:rPr>
              <w:t>sus</w:t>
            </w:r>
            <w:r>
              <w:rPr>
                <w:spacing w:val="-3"/>
                <w:sz w:val="20"/>
              </w:rPr>
              <w:t> </w:t>
            </w:r>
            <w:r>
              <w:rPr>
                <w:sz w:val="20"/>
              </w:rPr>
              <w:t>alumnos</w:t>
            </w:r>
            <w:r>
              <w:rPr>
                <w:spacing w:val="-3"/>
                <w:sz w:val="20"/>
              </w:rPr>
              <w:t> </w:t>
            </w:r>
            <w:r>
              <w:rPr>
                <w:sz w:val="20"/>
              </w:rPr>
              <w:t>para</w:t>
            </w:r>
            <w:r>
              <w:rPr>
                <w:spacing w:val="-4"/>
                <w:sz w:val="20"/>
              </w:rPr>
              <w:t> </w:t>
            </w:r>
            <w:r>
              <w:rPr>
                <w:sz w:val="20"/>
              </w:rPr>
              <w:t>que</w:t>
            </w:r>
            <w:r>
              <w:rPr>
                <w:spacing w:val="-5"/>
                <w:sz w:val="20"/>
              </w:rPr>
              <w:t> </w:t>
            </w:r>
            <w:r>
              <w:rPr>
                <w:sz w:val="20"/>
              </w:rPr>
              <w:t>sean</w:t>
            </w:r>
            <w:r>
              <w:rPr>
                <w:spacing w:val="-5"/>
                <w:sz w:val="20"/>
              </w:rPr>
              <w:t> </w:t>
            </w:r>
            <w:r>
              <w:rPr>
                <w:sz w:val="20"/>
              </w:rPr>
              <w:t>ciudadanos</w:t>
            </w:r>
            <w:r>
              <w:rPr>
                <w:spacing w:val="-3"/>
                <w:sz w:val="20"/>
              </w:rPr>
              <w:t> </w:t>
            </w:r>
            <w:r>
              <w:rPr>
                <w:sz w:val="20"/>
              </w:rPr>
              <w:t>decididos,</w:t>
            </w:r>
            <w:r>
              <w:rPr>
                <w:spacing w:val="-4"/>
                <w:sz w:val="20"/>
              </w:rPr>
              <w:t> </w:t>
            </w:r>
            <w:r>
              <w:rPr>
                <w:sz w:val="20"/>
              </w:rPr>
              <w:t>responsables</w:t>
            </w:r>
            <w:r>
              <w:rPr>
                <w:spacing w:val="-3"/>
                <w:sz w:val="20"/>
              </w:rPr>
              <w:t> </w:t>
            </w:r>
            <w:r>
              <w:rPr>
                <w:sz w:val="20"/>
              </w:rPr>
              <w:t>y</w:t>
            </w:r>
            <w:r>
              <w:rPr>
                <w:spacing w:val="-3"/>
                <w:sz w:val="20"/>
              </w:rPr>
              <w:t> </w:t>
            </w:r>
            <w:r>
              <w:rPr>
                <w:sz w:val="20"/>
              </w:rPr>
              <w:t>contribuyentes</w:t>
            </w:r>
            <w:r>
              <w:rPr>
                <w:spacing w:val="-3"/>
                <w:sz w:val="20"/>
              </w:rPr>
              <w:t> </w:t>
            </w:r>
            <w:r>
              <w:rPr>
                <w:sz w:val="20"/>
              </w:rPr>
              <w:t>y</w:t>
            </w:r>
            <w:r>
              <w:rPr>
                <w:spacing w:val="-3"/>
                <w:sz w:val="20"/>
              </w:rPr>
              <w:t> </w:t>
            </w:r>
            <w:r>
              <w:rPr>
                <w:sz w:val="20"/>
              </w:rPr>
              <w:t>para</w:t>
            </w:r>
            <w:r>
              <w:rPr>
                <w:spacing w:val="-4"/>
                <w:sz w:val="20"/>
              </w:rPr>
              <w:t> </w:t>
            </w:r>
            <w:r>
              <w:rPr>
                <w:sz w:val="20"/>
              </w:rPr>
              <w:t>funcionar eficazmente en el mundo del trabajo.</w:t>
            </w:r>
          </w:p>
          <w:p>
            <w:pPr>
              <w:pStyle w:val="TableParagraph"/>
              <w:numPr>
                <w:ilvl w:val="0"/>
                <w:numId w:val="1"/>
              </w:numPr>
              <w:tabs>
                <w:tab w:pos="899" w:val="left" w:leader="none"/>
                <w:tab w:pos="901" w:val="left" w:leader="none"/>
              </w:tabs>
              <w:spacing w:line="227" w:lineRule="exact" w:before="0" w:after="0"/>
              <w:ind w:left="900" w:right="0" w:hanging="362"/>
              <w:jc w:val="left"/>
              <w:rPr>
                <w:sz w:val="20"/>
              </w:rPr>
            </w:pPr>
            <w:r>
              <w:rPr>
                <w:sz w:val="20"/>
              </w:rPr>
              <w:t>Crear</w:t>
            </w:r>
            <w:r>
              <w:rPr>
                <w:spacing w:val="-7"/>
                <w:sz w:val="20"/>
              </w:rPr>
              <w:t> </w:t>
            </w:r>
            <w:r>
              <w:rPr>
                <w:sz w:val="20"/>
              </w:rPr>
              <w:t>un</w:t>
            </w:r>
            <w:r>
              <w:rPr>
                <w:spacing w:val="-6"/>
                <w:sz w:val="20"/>
              </w:rPr>
              <w:t> </w:t>
            </w:r>
            <w:r>
              <w:rPr>
                <w:sz w:val="20"/>
              </w:rPr>
              <w:t>ambiente</w:t>
            </w:r>
            <w:r>
              <w:rPr>
                <w:spacing w:val="-6"/>
                <w:sz w:val="20"/>
              </w:rPr>
              <w:t> </w:t>
            </w:r>
            <w:r>
              <w:rPr>
                <w:sz w:val="20"/>
              </w:rPr>
              <w:t>atento</w:t>
            </w:r>
            <w:r>
              <w:rPr>
                <w:spacing w:val="-8"/>
                <w:sz w:val="20"/>
              </w:rPr>
              <w:t> </w:t>
            </w:r>
            <w:r>
              <w:rPr>
                <w:sz w:val="20"/>
              </w:rPr>
              <w:t>y</w:t>
            </w:r>
            <w:r>
              <w:rPr>
                <w:spacing w:val="-3"/>
                <w:sz w:val="20"/>
              </w:rPr>
              <w:t> </w:t>
            </w:r>
            <w:r>
              <w:rPr>
                <w:sz w:val="20"/>
              </w:rPr>
              <w:t>seguro</w:t>
            </w:r>
            <w:r>
              <w:rPr>
                <w:spacing w:val="-7"/>
                <w:sz w:val="20"/>
              </w:rPr>
              <w:t> </w:t>
            </w:r>
            <w:r>
              <w:rPr>
                <w:sz w:val="20"/>
              </w:rPr>
              <w:t>centrado</w:t>
            </w:r>
            <w:r>
              <w:rPr>
                <w:spacing w:val="-6"/>
                <w:sz w:val="20"/>
              </w:rPr>
              <w:t> </w:t>
            </w:r>
            <w:r>
              <w:rPr>
                <w:sz w:val="20"/>
              </w:rPr>
              <w:t>en</w:t>
            </w:r>
            <w:r>
              <w:rPr>
                <w:spacing w:val="-6"/>
                <w:sz w:val="20"/>
              </w:rPr>
              <w:t> </w:t>
            </w:r>
            <w:r>
              <w:rPr>
                <w:sz w:val="20"/>
              </w:rPr>
              <w:t>el</w:t>
            </w:r>
            <w:r>
              <w:rPr>
                <w:spacing w:val="-6"/>
                <w:sz w:val="20"/>
              </w:rPr>
              <w:t> </w:t>
            </w:r>
            <w:r>
              <w:rPr>
                <w:spacing w:val="-2"/>
                <w:sz w:val="20"/>
              </w:rPr>
              <w:t>alumno</w:t>
            </w:r>
          </w:p>
        </w:tc>
      </w:tr>
    </w:tbl>
    <w:p>
      <w:pPr>
        <w:spacing w:after="0" w:line="227" w:lineRule="exact"/>
        <w:jc w:val="left"/>
        <w:rPr>
          <w:sz w:val="20"/>
        </w:rPr>
        <w:sectPr>
          <w:type w:val="continuous"/>
          <w:pgSz w:w="12240" w:h="15840"/>
          <w:pgMar w:header="0" w:footer="676" w:top="620" w:bottom="1068" w:left="240" w:right="240"/>
        </w:sect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11513"/>
      </w:tblGrid>
      <w:tr>
        <w:trPr>
          <w:trHeight w:val="352" w:hRule="atLeast"/>
        </w:trPr>
        <w:tc>
          <w:tcPr>
            <w:tcW w:w="11513" w:type="dxa"/>
            <w:tcBorders>
              <w:top w:val="nil"/>
              <w:bottom w:val="nil"/>
            </w:tcBorders>
            <w:shd w:val="clear" w:color="auto" w:fill="124F85"/>
          </w:tcPr>
          <w:p>
            <w:pPr>
              <w:pStyle w:val="TableParagraph"/>
              <w:spacing w:line="265" w:lineRule="exact" w:before="67"/>
              <w:ind w:left="57"/>
              <w:rPr>
                <w:b/>
                <w:sz w:val="24"/>
              </w:rPr>
            </w:pPr>
            <w:r>
              <w:rPr>
                <w:b/>
                <w:color w:val="FFFFFF"/>
                <w:sz w:val="24"/>
              </w:rPr>
              <w:t>Panorama</w:t>
            </w:r>
            <w:r>
              <w:rPr>
                <w:b/>
                <w:color w:val="FFFFFF"/>
                <w:spacing w:val="-4"/>
                <w:sz w:val="24"/>
              </w:rPr>
              <w:t> </w:t>
            </w:r>
            <w:r>
              <w:rPr>
                <w:b/>
                <w:color w:val="FFFFFF"/>
                <w:sz w:val="24"/>
              </w:rPr>
              <w:t>Escolar</w:t>
            </w:r>
            <w:r>
              <w:rPr>
                <w:b/>
                <w:color w:val="FFFFFF"/>
                <w:spacing w:val="-3"/>
                <w:sz w:val="24"/>
              </w:rPr>
              <w:t> </w:t>
            </w:r>
            <w:r>
              <w:rPr>
                <w:b/>
                <w:color w:val="FFFFFF"/>
                <w:sz w:val="24"/>
              </w:rPr>
              <w:t>para</w:t>
            </w:r>
            <w:r>
              <w:rPr>
                <w:b/>
                <w:color w:val="FFFFFF"/>
                <w:spacing w:val="-2"/>
                <w:sz w:val="24"/>
              </w:rPr>
              <w:t> </w:t>
            </w:r>
            <w:r>
              <w:rPr>
                <w:b/>
                <w:color w:val="FFFFFF"/>
                <w:sz w:val="24"/>
              </w:rPr>
              <w:t>2022-</w:t>
            </w:r>
            <w:r>
              <w:rPr>
                <w:b/>
                <w:color w:val="FFFFFF"/>
                <w:spacing w:val="-5"/>
                <w:sz w:val="24"/>
              </w:rPr>
              <w:t>23</w:t>
            </w:r>
          </w:p>
        </w:tc>
      </w:tr>
      <w:tr>
        <w:trPr>
          <w:trHeight w:val="62" w:hRule="atLeast"/>
        </w:trPr>
        <w:tc>
          <w:tcPr>
            <w:tcW w:w="11513" w:type="dxa"/>
            <w:tcBorders>
              <w:top w:val="nil"/>
              <w:bottom w:val="nil"/>
            </w:tcBorders>
            <w:shd w:val="clear" w:color="auto" w:fill="124F85"/>
          </w:tcPr>
          <w:p>
            <w:pPr>
              <w:pStyle w:val="TableParagraph"/>
              <w:rPr>
                <w:rFonts w:ascii="Times New Roman"/>
                <w:sz w:val="2"/>
              </w:rPr>
            </w:pPr>
          </w:p>
        </w:tc>
      </w:tr>
      <w:tr>
        <w:trPr>
          <w:trHeight w:val="14039" w:hRule="atLeast"/>
        </w:trPr>
        <w:tc>
          <w:tcPr>
            <w:tcW w:w="11513" w:type="dxa"/>
            <w:tcBorders>
              <w:top w:val="nil"/>
            </w:tcBorders>
            <w:shd w:val="clear" w:color="auto" w:fill="EBF5FF"/>
          </w:tcPr>
          <w:p>
            <w:pPr>
              <w:pStyle w:val="TableParagraph"/>
              <w:numPr>
                <w:ilvl w:val="0"/>
                <w:numId w:val="2"/>
              </w:numPr>
              <w:tabs>
                <w:tab w:pos="904" w:val="left" w:leader="none"/>
                <w:tab w:pos="906" w:val="left" w:leader="none"/>
              </w:tabs>
              <w:spacing w:line="252" w:lineRule="auto" w:before="64" w:after="0"/>
              <w:ind w:left="905" w:right="1147" w:hanging="361"/>
              <w:jc w:val="left"/>
              <w:rPr>
                <w:sz w:val="20"/>
              </w:rPr>
            </w:pPr>
            <w:r>
              <w:rPr>
                <w:sz w:val="20"/>
              </w:rPr>
              <w:t>Garantizar</w:t>
            </w:r>
            <w:r>
              <w:rPr>
                <w:spacing w:val="-2"/>
                <w:sz w:val="20"/>
              </w:rPr>
              <w:t> </w:t>
            </w:r>
            <w:r>
              <w:rPr>
                <w:sz w:val="20"/>
              </w:rPr>
              <w:t>que</w:t>
            </w:r>
            <w:r>
              <w:rPr>
                <w:spacing w:val="-5"/>
                <w:sz w:val="20"/>
              </w:rPr>
              <w:t> </w:t>
            </w:r>
            <w:r>
              <w:rPr>
                <w:sz w:val="20"/>
              </w:rPr>
              <w:t>sus</w:t>
            </w:r>
            <w:r>
              <w:rPr>
                <w:spacing w:val="-2"/>
                <w:sz w:val="20"/>
              </w:rPr>
              <w:t> </w:t>
            </w:r>
            <w:r>
              <w:rPr>
                <w:sz w:val="20"/>
              </w:rPr>
              <w:t>alumnos</w:t>
            </w:r>
            <w:r>
              <w:rPr>
                <w:spacing w:val="-4"/>
                <w:sz w:val="20"/>
              </w:rPr>
              <w:t> </w:t>
            </w:r>
            <w:r>
              <w:rPr>
                <w:sz w:val="20"/>
              </w:rPr>
              <w:t>desarrollen</w:t>
            </w:r>
            <w:r>
              <w:rPr>
                <w:spacing w:val="-4"/>
                <w:sz w:val="20"/>
              </w:rPr>
              <w:t> </w:t>
            </w:r>
            <w:r>
              <w:rPr>
                <w:sz w:val="20"/>
              </w:rPr>
              <w:t>la</w:t>
            </w:r>
            <w:r>
              <w:rPr>
                <w:spacing w:val="-3"/>
                <w:sz w:val="20"/>
              </w:rPr>
              <w:t> </w:t>
            </w:r>
            <w:r>
              <w:rPr>
                <w:sz w:val="20"/>
              </w:rPr>
              <w:t>lectoescritura</w:t>
            </w:r>
            <w:r>
              <w:rPr>
                <w:spacing w:val="-5"/>
                <w:sz w:val="20"/>
              </w:rPr>
              <w:t> </w:t>
            </w:r>
            <w:r>
              <w:rPr>
                <w:sz w:val="20"/>
              </w:rPr>
              <w:t>y</w:t>
            </w:r>
            <w:r>
              <w:rPr>
                <w:spacing w:val="-4"/>
                <w:sz w:val="20"/>
              </w:rPr>
              <w:t> </w:t>
            </w:r>
            <w:r>
              <w:rPr>
                <w:sz w:val="20"/>
              </w:rPr>
              <w:t>las</w:t>
            </w:r>
            <w:r>
              <w:rPr>
                <w:spacing w:val="-4"/>
                <w:sz w:val="20"/>
              </w:rPr>
              <w:t> </w:t>
            </w:r>
            <w:r>
              <w:rPr>
                <w:sz w:val="20"/>
              </w:rPr>
              <w:t>habilidades,</w:t>
            </w:r>
            <w:r>
              <w:rPr>
                <w:spacing w:val="-5"/>
                <w:sz w:val="20"/>
              </w:rPr>
              <w:t> </w:t>
            </w:r>
            <w:r>
              <w:rPr>
                <w:sz w:val="20"/>
              </w:rPr>
              <w:t>así</w:t>
            </w:r>
            <w:r>
              <w:rPr>
                <w:spacing w:val="-5"/>
                <w:sz w:val="20"/>
              </w:rPr>
              <w:t> </w:t>
            </w:r>
            <w:r>
              <w:rPr>
                <w:sz w:val="20"/>
              </w:rPr>
              <w:t>como</w:t>
            </w:r>
            <w:r>
              <w:rPr>
                <w:spacing w:val="-5"/>
                <w:sz w:val="20"/>
              </w:rPr>
              <w:t> </w:t>
            </w:r>
            <w:r>
              <w:rPr>
                <w:sz w:val="20"/>
              </w:rPr>
              <w:t>las</w:t>
            </w:r>
            <w:r>
              <w:rPr>
                <w:spacing w:val="-4"/>
                <w:sz w:val="20"/>
              </w:rPr>
              <w:t> </w:t>
            </w:r>
            <w:r>
              <w:rPr>
                <w:sz w:val="20"/>
              </w:rPr>
              <w:t>actitudes</w:t>
            </w:r>
            <w:r>
              <w:rPr>
                <w:spacing w:val="-4"/>
                <w:sz w:val="20"/>
              </w:rPr>
              <w:t> </w:t>
            </w:r>
            <w:r>
              <w:rPr>
                <w:sz w:val="20"/>
              </w:rPr>
              <w:t>positivas necesarias para seguir efectivamente las carreras profesionales de su elección.</w:t>
            </w:r>
          </w:p>
          <w:p>
            <w:pPr>
              <w:pStyle w:val="TableParagraph"/>
              <w:spacing w:before="5"/>
              <w:rPr>
                <w:b/>
                <w:sz w:val="20"/>
              </w:rPr>
            </w:pPr>
          </w:p>
          <w:p>
            <w:pPr>
              <w:pStyle w:val="TableParagraph"/>
              <w:spacing w:line="254" w:lineRule="auto"/>
              <w:ind w:left="124" w:right="145"/>
              <w:rPr>
                <w:sz w:val="20"/>
              </w:rPr>
            </w:pPr>
            <w:r>
              <w:rPr>
                <w:sz w:val="20"/>
              </w:rPr>
              <w:t>Ambos</w:t>
            </w:r>
            <w:r>
              <w:rPr>
                <w:spacing w:val="-4"/>
                <w:sz w:val="20"/>
              </w:rPr>
              <w:t> </w:t>
            </w:r>
            <w:r>
              <w:rPr>
                <w:sz w:val="20"/>
              </w:rPr>
              <w:t>programas</w:t>
            </w:r>
            <w:r>
              <w:rPr>
                <w:spacing w:val="-4"/>
                <w:sz w:val="20"/>
              </w:rPr>
              <w:t> </w:t>
            </w:r>
            <w:r>
              <w:rPr>
                <w:sz w:val="20"/>
              </w:rPr>
              <w:t>de</w:t>
            </w:r>
            <w:r>
              <w:rPr>
                <w:spacing w:val="-5"/>
                <w:sz w:val="20"/>
              </w:rPr>
              <w:t> </w:t>
            </w:r>
            <w:r>
              <w:rPr>
                <w:sz w:val="20"/>
              </w:rPr>
              <w:t>NWP</w:t>
            </w:r>
            <w:r>
              <w:rPr>
                <w:spacing w:val="-3"/>
                <w:sz w:val="20"/>
              </w:rPr>
              <w:t> </w:t>
            </w:r>
            <w:r>
              <w:rPr>
                <w:sz w:val="20"/>
              </w:rPr>
              <w:t>apoyan</w:t>
            </w:r>
            <w:r>
              <w:rPr>
                <w:spacing w:val="-5"/>
                <w:sz w:val="20"/>
              </w:rPr>
              <w:t> </w:t>
            </w:r>
            <w:r>
              <w:rPr>
                <w:sz w:val="20"/>
              </w:rPr>
              <w:t>prácticas</w:t>
            </w:r>
            <w:r>
              <w:rPr>
                <w:spacing w:val="-4"/>
                <w:sz w:val="20"/>
              </w:rPr>
              <w:t> </w:t>
            </w:r>
            <w:r>
              <w:rPr>
                <w:sz w:val="20"/>
              </w:rPr>
              <w:t>de</w:t>
            </w:r>
            <w:r>
              <w:rPr>
                <w:spacing w:val="-5"/>
                <w:sz w:val="20"/>
              </w:rPr>
              <w:t> </w:t>
            </w:r>
            <w:r>
              <w:rPr>
                <w:sz w:val="20"/>
              </w:rPr>
              <w:t>instrucción</w:t>
            </w:r>
            <w:r>
              <w:rPr>
                <w:spacing w:val="-5"/>
                <w:sz w:val="20"/>
              </w:rPr>
              <w:t> </w:t>
            </w:r>
            <w:r>
              <w:rPr>
                <w:sz w:val="20"/>
              </w:rPr>
              <w:t>efectivas</w:t>
            </w:r>
            <w:r>
              <w:rPr>
                <w:spacing w:val="-4"/>
                <w:sz w:val="20"/>
              </w:rPr>
              <w:t> </w:t>
            </w:r>
            <w:r>
              <w:rPr>
                <w:sz w:val="20"/>
              </w:rPr>
              <w:t>que</w:t>
            </w:r>
            <w:r>
              <w:rPr>
                <w:spacing w:val="-3"/>
                <w:sz w:val="20"/>
              </w:rPr>
              <w:t> </w:t>
            </w:r>
            <w:r>
              <w:rPr>
                <w:sz w:val="20"/>
              </w:rPr>
              <w:t>brindan</w:t>
            </w:r>
            <w:r>
              <w:rPr>
                <w:spacing w:val="-3"/>
                <w:sz w:val="20"/>
              </w:rPr>
              <w:t> </w:t>
            </w:r>
            <w:r>
              <w:rPr>
                <w:sz w:val="20"/>
              </w:rPr>
              <w:t>a</w:t>
            </w:r>
            <w:r>
              <w:rPr>
                <w:spacing w:val="-6"/>
                <w:sz w:val="20"/>
              </w:rPr>
              <w:t> </w:t>
            </w:r>
            <w:r>
              <w:rPr>
                <w:sz w:val="20"/>
              </w:rPr>
              <w:t>nuestros</w:t>
            </w:r>
            <w:r>
              <w:rPr>
                <w:spacing w:val="-4"/>
                <w:sz w:val="20"/>
              </w:rPr>
              <w:t> </w:t>
            </w:r>
            <w:r>
              <w:rPr>
                <w:sz w:val="20"/>
              </w:rPr>
              <w:t>alumnos</w:t>
            </w:r>
            <w:r>
              <w:rPr>
                <w:spacing w:val="-4"/>
                <w:sz w:val="20"/>
              </w:rPr>
              <w:t> </w:t>
            </w:r>
            <w:r>
              <w:rPr>
                <w:sz w:val="20"/>
              </w:rPr>
              <w:t>una</w:t>
            </w:r>
            <w:r>
              <w:rPr>
                <w:spacing w:val="-5"/>
                <w:sz w:val="20"/>
              </w:rPr>
              <w:t> </w:t>
            </w:r>
            <w:r>
              <w:rPr>
                <w:sz w:val="20"/>
              </w:rPr>
              <w:t>educación</w:t>
            </w:r>
            <w:r>
              <w:rPr>
                <w:spacing w:val="-5"/>
                <w:sz w:val="20"/>
              </w:rPr>
              <w:t> </w:t>
            </w:r>
            <w:r>
              <w:rPr>
                <w:sz w:val="20"/>
              </w:rPr>
              <w:t>centrada en el niño y basada en normas que también incorpora nuestras seis habilidades de liderazgo de integridad personal, colaboración productiva,</w:t>
            </w:r>
            <w:r>
              <w:rPr>
                <w:spacing w:val="-2"/>
                <w:sz w:val="20"/>
              </w:rPr>
              <w:t> </w:t>
            </w:r>
            <w:r>
              <w:rPr>
                <w:sz w:val="20"/>
              </w:rPr>
              <w:t>pensamiento</w:t>
            </w:r>
            <w:r>
              <w:rPr>
                <w:spacing w:val="-1"/>
                <w:sz w:val="20"/>
              </w:rPr>
              <w:t> </w:t>
            </w:r>
            <w:r>
              <w:rPr>
                <w:sz w:val="20"/>
              </w:rPr>
              <w:t>crítico</w:t>
            </w:r>
            <w:r>
              <w:rPr>
                <w:spacing w:val="-1"/>
                <w:sz w:val="20"/>
              </w:rPr>
              <w:t> </w:t>
            </w:r>
            <w:r>
              <w:rPr>
                <w:sz w:val="20"/>
              </w:rPr>
              <w:t>y creativo,</w:t>
            </w:r>
            <w:r>
              <w:rPr>
                <w:spacing w:val="-1"/>
                <w:sz w:val="20"/>
              </w:rPr>
              <w:t> </w:t>
            </w:r>
            <w:r>
              <w:rPr>
                <w:sz w:val="20"/>
              </w:rPr>
              <w:t>comunicación efectiva,</w:t>
            </w:r>
            <w:r>
              <w:rPr>
                <w:spacing w:val="-2"/>
                <w:sz w:val="20"/>
              </w:rPr>
              <w:t> </w:t>
            </w:r>
            <w:r>
              <w:rPr>
                <w:sz w:val="20"/>
              </w:rPr>
              <w:t>aprendizaje</w:t>
            </w:r>
            <w:r>
              <w:rPr>
                <w:spacing w:val="-1"/>
                <w:sz w:val="20"/>
              </w:rPr>
              <w:t> </w:t>
            </w:r>
            <w:r>
              <w:rPr>
                <w:sz w:val="20"/>
              </w:rPr>
              <w:t>reflexivo</w:t>
            </w:r>
            <w:r>
              <w:rPr>
                <w:spacing w:val="-1"/>
                <w:sz w:val="20"/>
              </w:rPr>
              <w:t> </w:t>
            </w:r>
            <w:r>
              <w:rPr>
                <w:sz w:val="20"/>
              </w:rPr>
              <w:t>y resiliencia</w:t>
            </w:r>
            <w:r>
              <w:rPr>
                <w:spacing w:val="-1"/>
                <w:sz w:val="20"/>
              </w:rPr>
              <w:t> </w:t>
            </w:r>
            <w:r>
              <w:rPr>
                <w:sz w:val="20"/>
              </w:rPr>
              <w:t>e impulso, lo que lleva a nuestro enfoque integral en la ciudadanía y la responsabilidad global. La instrucción en el salón de clases de la escuela está alineada con las normas y evaluaciones de las Normas Básicas de California y el Desarrollo del Idioma Inglés.</w:t>
            </w:r>
          </w:p>
          <w:p>
            <w:pPr>
              <w:pStyle w:val="TableParagraph"/>
              <w:spacing w:line="252" w:lineRule="auto" w:before="3"/>
              <w:ind w:left="124" w:right="145"/>
              <w:rPr>
                <w:sz w:val="20"/>
              </w:rPr>
            </w:pPr>
            <w:r>
              <w:rPr>
                <w:sz w:val="20"/>
              </w:rPr>
              <w:t>Con una comunicación abierta entre la escuela y la comunidad, un fuerte apoyo de los padres y objetivos educativos claramente</w:t>
            </w:r>
            <w:r>
              <w:rPr>
                <w:spacing w:val="-5"/>
                <w:sz w:val="20"/>
              </w:rPr>
              <w:t> </w:t>
            </w:r>
            <w:r>
              <w:rPr>
                <w:sz w:val="20"/>
              </w:rPr>
              <w:t>definidos,</w:t>
            </w:r>
            <w:r>
              <w:rPr>
                <w:spacing w:val="-5"/>
                <w:sz w:val="20"/>
              </w:rPr>
              <w:t> </w:t>
            </w:r>
            <w:r>
              <w:rPr>
                <w:sz w:val="20"/>
              </w:rPr>
              <w:t>creemos</w:t>
            </w:r>
            <w:r>
              <w:rPr>
                <w:spacing w:val="-5"/>
                <w:sz w:val="20"/>
              </w:rPr>
              <w:t> </w:t>
            </w:r>
            <w:r>
              <w:rPr>
                <w:sz w:val="20"/>
              </w:rPr>
              <w:t>que</w:t>
            </w:r>
            <w:r>
              <w:rPr>
                <w:spacing w:val="-5"/>
                <w:sz w:val="20"/>
              </w:rPr>
              <w:t> </w:t>
            </w:r>
            <w:r>
              <w:rPr>
                <w:sz w:val="20"/>
              </w:rPr>
              <w:t>todos</w:t>
            </w:r>
            <w:r>
              <w:rPr>
                <w:spacing w:val="-5"/>
                <w:sz w:val="20"/>
              </w:rPr>
              <w:t> </w:t>
            </w:r>
            <w:r>
              <w:rPr>
                <w:sz w:val="20"/>
              </w:rPr>
              <w:t>los</w:t>
            </w:r>
            <w:r>
              <w:rPr>
                <w:spacing w:val="-5"/>
                <w:sz w:val="20"/>
              </w:rPr>
              <w:t> </w:t>
            </w:r>
            <w:r>
              <w:rPr>
                <w:sz w:val="20"/>
              </w:rPr>
              <w:t>niños</w:t>
            </w:r>
            <w:r>
              <w:rPr>
                <w:spacing w:val="-5"/>
                <w:sz w:val="20"/>
              </w:rPr>
              <w:t> </w:t>
            </w:r>
            <w:r>
              <w:rPr>
                <w:sz w:val="20"/>
              </w:rPr>
              <w:t>tendrán</w:t>
            </w:r>
            <w:r>
              <w:rPr>
                <w:spacing w:val="-5"/>
                <w:sz w:val="20"/>
              </w:rPr>
              <w:t> </w:t>
            </w:r>
            <w:r>
              <w:rPr>
                <w:sz w:val="20"/>
              </w:rPr>
              <w:t>la</w:t>
            </w:r>
            <w:r>
              <w:rPr>
                <w:spacing w:val="-5"/>
                <w:sz w:val="20"/>
              </w:rPr>
              <w:t> </w:t>
            </w:r>
            <w:r>
              <w:rPr>
                <w:sz w:val="20"/>
              </w:rPr>
              <w:t>oportunidad</w:t>
            </w:r>
            <w:r>
              <w:rPr>
                <w:spacing w:val="-5"/>
                <w:sz w:val="20"/>
              </w:rPr>
              <w:t> </w:t>
            </w:r>
            <w:r>
              <w:rPr>
                <w:sz w:val="20"/>
              </w:rPr>
              <w:t>de</w:t>
            </w:r>
            <w:r>
              <w:rPr>
                <w:spacing w:val="-6"/>
                <w:sz w:val="20"/>
              </w:rPr>
              <w:t> </w:t>
            </w:r>
            <w:r>
              <w:rPr>
                <w:sz w:val="20"/>
              </w:rPr>
              <w:t>alcanzar</w:t>
            </w:r>
            <w:r>
              <w:rPr>
                <w:spacing w:val="-5"/>
                <w:sz w:val="20"/>
              </w:rPr>
              <w:t> </w:t>
            </w:r>
            <w:r>
              <w:rPr>
                <w:sz w:val="20"/>
              </w:rPr>
              <w:t>su</w:t>
            </w:r>
            <w:r>
              <w:rPr>
                <w:spacing w:val="-5"/>
                <w:sz w:val="20"/>
              </w:rPr>
              <w:t> </w:t>
            </w:r>
            <w:r>
              <w:rPr>
                <w:sz w:val="20"/>
              </w:rPr>
              <w:t>máximo</w:t>
            </w:r>
            <w:r>
              <w:rPr>
                <w:spacing w:val="-4"/>
                <w:sz w:val="20"/>
              </w:rPr>
              <w:t> </w:t>
            </w:r>
            <w:r>
              <w:rPr>
                <w:sz w:val="20"/>
              </w:rPr>
              <w:t>potencial</w:t>
            </w:r>
            <w:r>
              <w:rPr>
                <w:spacing w:val="-5"/>
                <w:sz w:val="20"/>
              </w:rPr>
              <w:t> </w:t>
            </w:r>
            <w:r>
              <w:rPr>
                <w:sz w:val="20"/>
              </w:rPr>
              <w:t>y</w:t>
            </w:r>
            <w:r>
              <w:rPr>
                <w:spacing w:val="-5"/>
                <w:sz w:val="20"/>
              </w:rPr>
              <w:t> </w:t>
            </w:r>
            <w:r>
              <w:rPr>
                <w:sz w:val="20"/>
              </w:rPr>
              <w:t>ser</w:t>
            </w:r>
            <w:r>
              <w:rPr>
                <w:spacing w:val="-5"/>
                <w:sz w:val="20"/>
              </w:rPr>
              <w:t> </w:t>
            </w:r>
            <w:r>
              <w:rPr>
                <w:sz w:val="20"/>
              </w:rPr>
              <w:t>miembros productivos de la sociedad.</w:t>
            </w:r>
          </w:p>
          <w:p>
            <w:pPr>
              <w:pStyle w:val="TableParagraph"/>
              <w:spacing w:before="5"/>
              <w:rPr>
                <w:b/>
                <w:sz w:val="19"/>
              </w:rPr>
            </w:pPr>
          </w:p>
          <w:p>
            <w:pPr>
              <w:pStyle w:val="TableParagraph"/>
              <w:spacing w:line="252" w:lineRule="auto"/>
              <w:ind w:left="124" w:right="122"/>
              <w:rPr>
                <w:sz w:val="20"/>
              </w:rPr>
            </w:pPr>
            <w:r>
              <w:rPr>
                <w:sz w:val="20"/>
              </w:rPr>
              <w:t>NWP emplea a más de 15 miembros del personal, incluido un director a tiempo parcial, 9 maestros certificados, incluido un maestro del programa especialista en recursos (RSP, por sus siglas en inglés), un orientador académico de .6 empleo a</w:t>
            </w:r>
            <w:r>
              <w:rPr>
                <w:spacing w:val="40"/>
                <w:sz w:val="20"/>
              </w:rPr>
              <w:t> </w:t>
            </w:r>
            <w:r>
              <w:rPr>
                <w:sz w:val="20"/>
              </w:rPr>
              <w:t>tiempo completo (FTE, por sus siglas en inglés), un trabajador/traductor de extensión de .2 FTE, 5 empleados clasificados, más</w:t>
            </w:r>
            <w:r>
              <w:rPr>
                <w:spacing w:val="-4"/>
                <w:sz w:val="20"/>
              </w:rPr>
              <w:t> </w:t>
            </w:r>
            <w:r>
              <w:rPr>
                <w:sz w:val="20"/>
              </w:rPr>
              <w:t>maestros</w:t>
            </w:r>
            <w:r>
              <w:rPr>
                <w:spacing w:val="-4"/>
                <w:sz w:val="20"/>
              </w:rPr>
              <w:t> </w:t>
            </w:r>
            <w:r>
              <w:rPr>
                <w:sz w:val="20"/>
              </w:rPr>
              <w:t>suplentes</w:t>
            </w:r>
            <w:r>
              <w:rPr>
                <w:spacing w:val="-4"/>
                <w:sz w:val="20"/>
              </w:rPr>
              <w:t> </w:t>
            </w:r>
            <w:r>
              <w:rPr>
                <w:sz w:val="20"/>
              </w:rPr>
              <w:t>y</w:t>
            </w:r>
            <w:r>
              <w:rPr>
                <w:spacing w:val="-2"/>
                <w:sz w:val="20"/>
              </w:rPr>
              <w:t> </w:t>
            </w:r>
            <w:r>
              <w:rPr>
                <w:sz w:val="20"/>
              </w:rPr>
              <w:t>otros.</w:t>
            </w:r>
            <w:r>
              <w:rPr>
                <w:spacing w:val="-5"/>
                <w:sz w:val="20"/>
              </w:rPr>
              <w:t> </w:t>
            </w:r>
            <w:r>
              <w:rPr>
                <w:sz w:val="20"/>
              </w:rPr>
              <w:t>NWP</w:t>
            </w:r>
            <w:r>
              <w:rPr>
                <w:spacing w:val="-3"/>
                <w:sz w:val="20"/>
              </w:rPr>
              <w:t> </w:t>
            </w:r>
            <w:r>
              <w:rPr>
                <w:sz w:val="20"/>
              </w:rPr>
              <w:t>ofrece</w:t>
            </w:r>
            <w:r>
              <w:rPr>
                <w:spacing w:val="-5"/>
                <w:sz w:val="20"/>
              </w:rPr>
              <w:t> </w:t>
            </w:r>
            <w:r>
              <w:rPr>
                <w:sz w:val="20"/>
              </w:rPr>
              <w:t>a</w:t>
            </w:r>
            <w:r>
              <w:rPr>
                <w:spacing w:val="-6"/>
                <w:sz w:val="20"/>
              </w:rPr>
              <w:t> </w:t>
            </w:r>
            <w:r>
              <w:rPr>
                <w:sz w:val="20"/>
              </w:rPr>
              <w:t>sus</w:t>
            </w:r>
            <w:r>
              <w:rPr>
                <w:spacing w:val="-2"/>
                <w:sz w:val="20"/>
              </w:rPr>
              <w:t> </w:t>
            </w:r>
            <w:r>
              <w:rPr>
                <w:sz w:val="20"/>
              </w:rPr>
              <w:t>empleados</w:t>
            </w:r>
            <w:r>
              <w:rPr>
                <w:spacing w:val="-4"/>
                <w:sz w:val="20"/>
              </w:rPr>
              <w:t> </w:t>
            </w:r>
            <w:r>
              <w:rPr>
                <w:sz w:val="20"/>
              </w:rPr>
              <w:t>amplias</w:t>
            </w:r>
            <w:r>
              <w:rPr>
                <w:spacing w:val="-4"/>
                <w:sz w:val="20"/>
              </w:rPr>
              <w:t> </w:t>
            </w:r>
            <w:r>
              <w:rPr>
                <w:sz w:val="20"/>
              </w:rPr>
              <w:t>oportunidades</w:t>
            </w:r>
            <w:r>
              <w:rPr>
                <w:spacing w:val="-2"/>
                <w:sz w:val="20"/>
              </w:rPr>
              <w:t> </w:t>
            </w:r>
            <w:r>
              <w:rPr>
                <w:sz w:val="20"/>
              </w:rPr>
              <w:t>de</w:t>
            </w:r>
            <w:r>
              <w:rPr>
                <w:spacing w:val="-6"/>
                <w:sz w:val="20"/>
              </w:rPr>
              <w:t> </w:t>
            </w:r>
            <w:r>
              <w:rPr>
                <w:sz w:val="20"/>
              </w:rPr>
              <w:t>formación</w:t>
            </w:r>
            <w:r>
              <w:rPr>
                <w:spacing w:val="-5"/>
                <w:sz w:val="20"/>
              </w:rPr>
              <w:t> </w:t>
            </w:r>
            <w:r>
              <w:rPr>
                <w:sz w:val="20"/>
              </w:rPr>
              <w:t>profesional</w:t>
            </w:r>
            <w:r>
              <w:rPr>
                <w:spacing w:val="-6"/>
                <w:sz w:val="20"/>
              </w:rPr>
              <w:t> </w:t>
            </w:r>
            <w:r>
              <w:rPr>
                <w:sz w:val="20"/>
              </w:rPr>
              <w:t>cada</w:t>
            </w:r>
            <w:r>
              <w:rPr>
                <w:spacing w:val="-3"/>
                <w:sz w:val="20"/>
              </w:rPr>
              <w:t> </w:t>
            </w:r>
            <w:r>
              <w:rPr>
                <w:sz w:val="20"/>
              </w:rPr>
              <w:t>año.</w:t>
            </w:r>
            <w:r>
              <w:rPr>
                <w:spacing w:val="-3"/>
                <w:sz w:val="20"/>
              </w:rPr>
              <w:t> </w:t>
            </w:r>
            <w:r>
              <w:rPr>
                <w:sz w:val="20"/>
              </w:rPr>
              <w:t>Este año, las oportunidades incluyen capacitación en prácticas restauradoras, capacitación en equidad e inclusión, certificación de reanimación</w:t>
            </w:r>
            <w:r>
              <w:rPr>
                <w:spacing w:val="-4"/>
                <w:sz w:val="20"/>
              </w:rPr>
              <w:t> </w:t>
            </w:r>
            <w:r>
              <w:rPr>
                <w:sz w:val="20"/>
              </w:rPr>
              <w:t>cardiopulmonar</w:t>
            </w:r>
            <w:r>
              <w:rPr>
                <w:spacing w:val="-3"/>
                <w:sz w:val="20"/>
              </w:rPr>
              <w:t> </w:t>
            </w:r>
            <w:r>
              <w:rPr>
                <w:sz w:val="20"/>
              </w:rPr>
              <w:t>(CPR,</w:t>
            </w:r>
            <w:r>
              <w:rPr>
                <w:spacing w:val="-4"/>
                <w:sz w:val="20"/>
              </w:rPr>
              <w:t> </w:t>
            </w:r>
            <w:r>
              <w:rPr>
                <w:sz w:val="20"/>
              </w:rPr>
              <w:t>por</w:t>
            </w:r>
            <w:r>
              <w:rPr>
                <w:spacing w:val="-4"/>
                <w:sz w:val="20"/>
              </w:rPr>
              <w:t> </w:t>
            </w:r>
            <w:r>
              <w:rPr>
                <w:sz w:val="20"/>
              </w:rPr>
              <w:t>sus</w:t>
            </w:r>
            <w:r>
              <w:rPr>
                <w:spacing w:val="-3"/>
                <w:sz w:val="20"/>
              </w:rPr>
              <w:t> </w:t>
            </w:r>
            <w:r>
              <w:rPr>
                <w:sz w:val="20"/>
              </w:rPr>
              <w:t>siglas</w:t>
            </w:r>
            <w:r>
              <w:rPr>
                <w:spacing w:val="-3"/>
                <w:sz w:val="20"/>
              </w:rPr>
              <w:t> </w:t>
            </w:r>
            <w:r>
              <w:rPr>
                <w:sz w:val="20"/>
              </w:rPr>
              <w:t>en</w:t>
            </w:r>
            <w:r>
              <w:rPr>
                <w:spacing w:val="-3"/>
                <w:sz w:val="20"/>
              </w:rPr>
              <w:t> </w:t>
            </w:r>
            <w:r>
              <w:rPr>
                <w:sz w:val="20"/>
              </w:rPr>
              <w:t>inglés)</w:t>
            </w:r>
            <w:r>
              <w:rPr>
                <w:spacing w:val="-3"/>
                <w:sz w:val="20"/>
              </w:rPr>
              <w:t> </w:t>
            </w:r>
            <w:r>
              <w:rPr>
                <w:sz w:val="20"/>
              </w:rPr>
              <w:t>y</w:t>
            </w:r>
            <w:r>
              <w:rPr>
                <w:spacing w:val="-3"/>
                <w:sz w:val="20"/>
              </w:rPr>
              <w:t> </w:t>
            </w:r>
            <w:r>
              <w:rPr>
                <w:sz w:val="20"/>
              </w:rPr>
              <w:t>capacitación</w:t>
            </w:r>
            <w:r>
              <w:rPr>
                <w:spacing w:val="-4"/>
                <w:sz w:val="20"/>
              </w:rPr>
              <w:t> </w:t>
            </w:r>
            <w:r>
              <w:rPr>
                <w:sz w:val="20"/>
              </w:rPr>
              <w:t>en</w:t>
            </w:r>
            <w:r>
              <w:rPr>
                <w:spacing w:val="-2"/>
                <w:sz w:val="20"/>
              </w:rPr>
              <w:t> </w:t>
            </w:r>
            <w:r>
              <w:rPr>
                <w:sz w:val="20"/>
              </w:rPr>
              <w:t>escuelas</w:t>
            </w:r>
            <w:r>
              <w:rPr>
                <w:spacing w:val="-2"/>
                <w:sz w:val="20"/>
              </w:rPr>
              <w:t> </w:t>
            </w:r>
            <w:r>
              <w:rPr>
                <w:sz w:val="20"/>
              </w:rPr>
              <w:t>seguras/evaluación</w:t>
            </w:r>
            <w:r>
              <w:rPr>
                <w:spacing w:val="-2"/>
                <w:sz w:val="20"/>
              </w:rPr>
              <w:t> </w:t>
            </w:r>
            <w:r>
              <w:rPr>
                <w:sz w:val="20"/>
              </w:rPr>
              <w:t>de</w:t>
            </w:r>
            <w:r>
              <w:rPr>
                <w:spacing w:val="-4"/>
                <w:sz w:val="20"/>
              </w:rPr>
              <w:t> </w:t>
            </w:r>
            <w:r>
              <w:rPr>
                <w:sz w:val="20"/>
              </w:rPr>
              <w:t>amenazas</w:t>
            </w:r>
            <w:r>
              <w:rPr>
                <w:spacing w:val="-1"/>
                <w:sz w:val="20"/>
              </w:rPr>
              <w:t> </w:t>
            </w:r>
            <w:r>
              <w:rPr>
                <w:sz w:val="20"/>
              </w:rPr>
              <w:t>para administradores. Además, 5 días de formación profesional del distrito se extienden durante todo el año y también se utilizan para refinar nuestros programas/currículo de aprendizaje a base de proyectos (PBL, por sus siglas en inglés) y estudio en el hogar, sistemas de evaluación y más. El personal de la Escuela Preparatoria Semi Autónoma Northwest se dedica a capacitar a cada alumno para que se convierta en una persona activa, independiente y autorrealizada que pueda hacerse cargo de su crecimiento personal y académico, y perseguir eficazmente sus propios intereses y ambiciones después de la escuela preparatoria. Al igual que con muchas escuelas pequeñas, todo el personal de la Escuela Preparatoria Semi Autónoma Northwest sirve como el Equipo de Liderazgo y, como tal, monitorea cuidadosamente el progreso de cada alumno. Con el fin de atender mejor a los alumnos de la Escuela Preparatoria Semi Autónoma Northwest, los alumnos, el personal y los padres de NWP son participantes activos en un esfuerzo verdaderamente colectivo centrado en inculcar en los alumnos el deseo de desarrollar hábitos mentales exitosos y una apreciación de la importancia de la educación continua. El personal de la Escuela Preparatoria Semi Autónoma Northwest trabaja arduamente para desarrollar relaciones positivas sólidas y una cultura de aprecio, confianza y respeto dentro de toda la comunidad escolar.</w:t>
            </w:r>
          </w:p>
          <w:p>
            <w:pPr>
              <w:pStyle w:val="TableParagraph"/>
              <w:spacing w:before="3"/>
              <w:rPr>
                <w:b/>
                <w:sz w:val="19"/>
              </w:rPr>
            </w:pPr>
          </w:p>
          <w:p>
            <w:pPr>
              <w:pStyle w:val="TableParagraph"/>
              <w:spacing w:line="249" w:lineRule="auto"/>
              <w:ind w:left="124" w:right="145"/>
              <w:rPr>
                <w:sz w:val="20"/>
              </w:rPr>
            </w:pPr>
            <w:r>
              <w:rPr>
                <w:sz w:val="20"/>
              </w:rPr>
              <w:t>Nuestro programa de estudio en el hogar apoya a 50 alumnos y es una alternativa educativa de Kínder a 12º año que apoya</w:t>
            </w:r>
            <w:r>
              <w:rPr>
                <w:sz w:val="20"/>
              </w:rPr>
              <w:t> un entorno de aprendizaje en el hogar. El programa permite el aprendizaje personalizado y el apoyo diario proporcionado por maestros docentes y especializados certificados por</w:t>
            </w:r>
            <w:r>
              <w:rPr>
                <w:spacing w:val="-1"/>
                <w:sz w:val="20"/>
              </w:rPr>
              <w:t> </w:t>
            </w:r>
            <w:r>
              <w:rPr>
                <w:sz w:val="20"/>
              </w:rPr>
              <w:t>el distrito,</w:t>
            </w:r>
            <w:r>
              <w:rPr>
                <w:spacing w:val="-2"/>
                <w:sz w:val="20"/>
              </w:rPr>
              <w:t> </w:t>
            </w:r>
            <w:r>
              <w:rPr>
                <w:sz w:val="20"/>
              </w:rPr>
              <w:t>currículo y materiales revisados de</w:t>
            </w:r>
            <w:r>
              <w:rPr>
                <w:spacing w:val="-1"/>
                <w:sz w:val="20"/>
              </w:rPr>
              <w:t> </w:t>
            </w:r>
            <w:r>
              <w:rPr>
                <w:sz w:val="20"/>
              </w:rPr>
              <w:t>normas básicas y A-G de la Universidad de California (UC, por sus siglas en inglés), así como otros recursos y apoyos adaptados al alumno individual. El programa</w:t>
            </w:r>
            <w:r>
              <w:rPr>
                <w:spacing w:val="-3"/>
                <w:sz w:val="20"/>
              </w:rPr>
              <w:t> </w:t>
            </w:r>
            <w:r>
              <w:rPr>
                <w:sz w:val="20"/>
              </w:rPr>
              <w:t>puede</w:t>
            </w:r>
            <w:r>
              <w:rPr>
                <w:spacing w:val="-3"/>
                <w:sz w:val="20"/>
              </w:rPr>
              <w:t> </w:t>
            </w:r>
            <w:r>
              <w:rPr>
                <w:sz w:val="20"/>
              </w:rPr>
              <w:t>adaptarse</w:t>
            </w:r>
            <w:r>
              <w:rPr>
                <w:spacing w:val="-3"/>
                <w:sz w:val="20"/>
              </w:rPr>
              <w:t> </w:t>
            </w:r>
            <w:r>
              <w:rPr>
                <w:sz w:val="20"/>
              </w:rPr>
              <w:t>a</w:t>
            </w:r>
            <w:r>
              <w:rPr>
                <w:spacing w:val="-4"/>
                <w:sz w:val="20"/>
              </w:rPr>
              <w:t> </w:t>
            </w:r>
            <w:r>
              <w:rPr>
                <w:sz w:val="20"/>
              </w:rPr>
              <w:t>los</w:t>
            </w:r>
            <w:r>
              <w:rPr>
                <w:spacing w:val="-2"/>
                <w:sz w:val="20"/>
              </w:rPr>
              <w:t> </w:t>
            </w:r>
            <w:r>
              <w:rPr>
                <w:sz w:val="20"/>
              </w:rPr>
              <w:t>alumnos</w:t>
            </w:r>
            <w:r>
              <w:rPr>
                <w:spacing w:val="-2"/>
                <w:sz w:val="20"/>
              </w:rPr>
              <w:t> </w:t>
            </w:r>
            <w:r>
              <w:rPr>
                <w:sz w:val="20"/>
              </w:rPr>
              <w:t>con</w:t>
            </w:r>
            <w:r>
              <w:rPr>
                <w:spacing w:val="-4"/>
                <w:sz w:val="20"/>
              </w:rPr>
              <w:t> </w:t>
            </w:r>
            <w:r>
              <w:rPr>
                <w:sz w:val="20"/>
              </w:rPr>
              <w:t>varios</w:t>
            </w:r>
            <w:r>
              <w:rPr>
                <w:spacing w:val="-2"/>
                <w:sz w:val="20"/>
              </w:rPr>
              <w:t> </w:t>
            </w:r>
            <w:r>
              <w:rPr>
                <w:sz w:val="20"/>
              </w:rPr>
              <w:t>estilos</w:t>
            </w:r>
            <w:r>
              <w:rPr>
                <w:spacing w:val="-2"/>
                <w:sz w:val="20"/>
              </w:rPr>
              <w:t> </w:t>
            </w:r>
            <w:r>
              <w:rPr>
                <w:sz w:val="20"/>
              </w:rPr>
              <w:t>de</w:t>
            </w:r>
            <w:r>
              <w:rPr>
                <w:spacing w:val="-3"/>
                <w:sz w:val="20"/>
              </w:rPr>
              <w:t> </w:t>
            </w:r>
            <w:r>
              <w:rPr>
                <w:sz w:val="20"/>
              </w:rPr>
              <w:t>aprendizaje</w:t>
            </w:r>
            <w:r>
              <w:rPr>
                <w:spacing w:val="-3"/>
                <w:sz w:val="20"/>
              </w:rPr>
              <w:t> </w:t>
            </w:r>
            <w:r>
              <w:rPr>
                <w:sz w:val="20"/>
              </w:rPr>
              <w:t>a</w:t>
            </w:r>
            <w:r>
              <w:rPr>
                <w:spacing w:val="-2"/>
                <w:sz w:val="20"/>
              </w:rPr>
              <w:t> </w:t>
            </w:r>
            <w:r>
              <w:rPr>
                <w:sz w:val="20"/>
              </w:rPr>
              <w:t>medida</w:t>
            </w:r>
            <w:r>
              <w:rPr>
                <w:spacing w:val="-2"/>
                <w:sz w:val="20"/>
              </w:rPr>
              <w:t> </w:t>
            </w:r>
            <w:r>
              <w:rPr>
                <w:sz w:val="20"/>
              </w:rPr>
              <w:t>que</w:t>
            </w:r>
            <w:r>
              <w:rPr>
                <w:spacing w:val="-1"/>
                <w:sz w:val="20"/>
              </w:rPr>
              <w:t> </w:t>
            </w:r>
            <w:r>
              <w:rPr>
                <w:sz w:val="20"/>
              </w:rPr>
              <w:t>los maestros</w:t>
            </w:r>
            <w:r>
              <w:rPr>
                <w:spacing w:val="-2"/>
                <w:sz w:val="20"/>
              </w:rPr>
              <w:t> </w:t>
            </w:r>
            <w:r>
              <w:rPr>
                <w:sz w:val="20"/>
              </w:rPr>
              <w:t>trabajan</w:t>
            </w:r>
            <w:r>
              <w:rPr>
                <w:spacing w:val="-4"/>
                <w:sz w:val="20"/>
              </w:rPr>
              <w:t> </w:t>
            </w:r>
            <w:r>
              <w:rPr>
                <w:sz w:val="20"/>
              </w:rPr>
              <w:t>con</w:t>
            </w:r>
            <w:r>
              <w:rPr>
                <w:spacing w:val="-2"/>
                <w:sz w:val="20"/>
              </w:rPr>
              <w:t> </w:t>
            </w:r>
            <w:r>
              <w:rPr>
                <w:sz w:val="20"/>
              </w:rPr>
              <w:t>alumnos</w:t>
            </w:r>
            <w:r>
              <w:rPr>
                <w:spacing w:val="-2"/>
                <w:sz w:val="20"/>
              </w:rPr>
              <w:t> </w:t>
            </w:r>
            <w:r>
              <w:rPr>
                <w:sz w:val="20"/>
              </w:rPr>
              <w:t>y adultos para personalizar el currículo y los materiales que funcionan mejor para cada uno. Los maestros pueden responder a las necesidades de cada alumno cambiando los materiales (hay disponibles opciones tradicionales y basadas en computadoras), agregando apoyo adicional en el plantel y más. Este programa único permite a los alumnos diseñar sus propios horarios mientras se adhieren a los estrictos mandatos de finalización de tareas y reuniones de maestros descritos en los contratos del programa. Los niveles de apoyo se utilizan para garantizar el progreso de los alumnos, así como para determinar la idoneidad de este programa para los alumnos con dificultades. Todos los contratos se actualizan y firman anualmente para garantizar el cumplimiento de las leyes vigentes.</w:t>
            </w:r>
          </w:p>
          <w:p>
            <w:pPr>
              <w:pStyle w:val="TableParagraph"/>
              <w:rPr>
                <w:b/>
                <w:sz w:val="19"/>
              </w:rPr>
            </w:pPr>
          </w:p>
          <w:p>
            <w:pPr>
              <w:pStyle w:val="TableParagraph"/>
              <w:spacing w:line="254" w:lineRule="auto"/>
              <w:ind w:left="124" w:right="197"/>
              <w:rPr>
                <w:sz w:val="20"/>
              </w:rPr>
            </w:pPr>
            <w:r>
              <w:rPr>
                <w:sz w:val="20"/>
              </w:rPr>
              <w:t>Paralelamente</w:t>
            </w:r>
            <w:r>
              <w:rPr>
                <w:spacing w:val="-3"/>
                <w:sz w:val="20"/>
              </w:rPr>
              <w:t> </w:t>
            </w:r>
            <w:r>
              <w:rPr>
                <w:sz w:val="20"/>
              </w:rPr>
              <w:t>a</w:t>
            </w:r>
            <w:r>
              <w:rPr>
                <w:spacing w:val="-3"/>
                <w:sz w:val="20"/>
              </w:rPr>
              <w:t> </w:t>
            </w:r>
            <w:r>
              <w:rPr>
                <w:sz w:val="20"/>
              </w:rPr>
              <w:t>la</w:t>
            </w:r>
            <w:r>
              <w:rPr>
                <w:spacing w:val="-5"/>
                <w:sz w:val="20"/>
              </w:rPr>
              <w:t> </w:t>
            </w:r>
            <w:r>
              <w:rPr>
                <w:sz w:val="20"/>
              </w:rPr>
              <w:t>preparación</w:t>
            </w:r>
            <w:r>
              <w:rPr>
                <w:spacing w:val="-5"/>
                <w:sz w:val="20"/>
              </w:rPr>
              <w:t> </w:t>
            </w:r>
            <w:r>
              <w:rPr>
                <w:sz w:val="20"/>
              </w:rPr>
              <w:t>básica</w:t>
            </w:r>
            <w:r>
              <w:rPr>
                <w:spacing w:val="-5"/>
                <w:sz w:val="20"/>
              </w:rPr>
              <w:t> </w:t>
            </w:r>
            <w:r>
              <w:rPr>
                <w:sz w:val="20"/>
              </w:rPr>
              <w:t>y</w:t>
            </w:r>
            <w:r>
              <w:rPr>
                <w:spacing w:val="-4"/>
                <w:sz w:val="20"/>
              </w:rPr>
              <w:t> </w:t>
            </w:r>
            <w:r>
              <w:rPr>
                <w:sz w:val="20"/>
              </w:rPr>
              <w:t>universitaria</w:t>
            </w:r>
            <w:r>
              <w:rPr>
                <w:spacing w:val="-3"/>
                <w:sz w:val="20"/>
              </w:rPr>
              <w:t> </w:t>
            </w:r>
            <w:r>
              <w:rPr>
                <w:sz w:val="20"/>
              </w:rPr>
              <w:t>y</w:t>
            </w:r>
            <w:r>
              <w:rPr>
                <w:spacing w:val="-4"/>
                <w:sz w:val="20"/>
              </w:rPr>
              <w:t> </w:t>
            </w:r>
            <w:r>
              <w:rPr>
                <w:sz w:val="20"/>
              </w:rPr>
              <w:t>profesional,</w:t>
            </w:r>
            <w:r>
              <w:rPr>
                <w:spacing w:val="-3"/>
                <w:sz w:val="20"/>
              </w:rPr>
              <w:t> </w:t>
            </w:r>
            <w:r>
              <w:rPr>
                <w:sz w:val="20"/>
              </w:rPr>
              <w:t>nuestro</w:t>
            </w:r>
            <w:r>
              <w:rPr>
                <w:spacing w:val="-3"/>
                <w:sz w:val="20"/>
              </w:rPr>
              <w:t> </w:t>
            </w:r>
            <w:r>
              <w:rPr>
                <w:sz w:val="20"/>
              </w:rPr>
              <w:t>programa</w:t>
            </w:r>
            <w:r>
              <w:rPr>
                <w:spacing w:val="-5"/>
                <w:sz w:val="20"/>
              </w:rPr>
              <w:t> </w:t>
            </w:r>
            <w:r>
              <w:rPr>
                <w:sz w:val="20"/>
              </w:rPr>
              <w:t>de</w:t>
            </w:r>
            <w:r>
              <w:rPr>
                <w:spacing w:val="-5"/>
                <w:sz w:val="20"/>
              </w:rPr>
              <w:t> </w:t>
            </w:r>
            <w:r>
              <w:rPr>
                <w:sz w:val="20"/>
              </w:rPr>
              <w:t>aprendizaje</w:t>
            </w:r>
            <w:r>
              <w:rPr>
                <w:spacing w:val="-5"/>
                <w:sz w:val="20"/>
              </w:rPr>
              <w:t> </w:t>
            </w:r>
            <w:r>
              <w:rPr>
                <w:sz w:val="20"/>
              </w:rPr>
              <w:t>basado</w:t>
            </w:r>
            <w:r>
              <w:rPr>
                <w:spacing w:val="-3"/>
                <w:sz w:val="20"/>
              </w:rPr>
              <w:t> </w:t>
            </w:r>
            <w:r>
              <w:rPr>
                <w:sz w:val="20"/>
              </w:rPr>
              <w:t>en</w:t>
            </w:r>
            <w:r>
              <w:rPr>
                <w:spacing w:val="-6"/>
                <w:sz w:val="20"/>
              </w:rPr>
              <w:t> </w:t>
            </w:r>
            <w:r>
              <w:rPr>
                <w:sz w:val="20"/>
              </w:rPr>
              <w:t>proyectos</w:t>
            </w:r>
            <w:r>
              <w:rPr>
                <w:spacing w:val="-4"/>
                <w:sz w:val="20"/>
              </w:rPr>
              <w:t> </w:t>
            </w:r>
            <w:r>
              <w:rPr>
                <w:sz w:val="20"/>
              </w:rPr>
              <w:t>se enfoca en proporcionar una educación personalizada y significativa para los alumnos de 7º-12º año mediante el uso de un programa de investigación integrado y multidisciplinario basado en proyectos. Este año, el programa atendió a aproximadamente 85-90 alumnos. El programa está diseñado con niveles de grado combinados en clases básicas y de proyectos.</w:t>
            </w:r>
            <w:r>
              <w:rPr>
                <w:spacing w:val="-4"/>
                <w:sz w:val="20"/>
              </w:rPr>
              <w:t> </w:t>
            </w:r>
            <w:r>
              <w:rPr>
                <w:sz w:val="20"/>
              </w:rPr>
              <w:t>Cada</w:t>
            </w:r>
            <w:r>
              <w:rPr>
                <w:spacing w:val="-5"/>
                <w:sz w:val="20"/>
              </w:rPr>
              <w:t> </w:t>
            </w:r>
            <w:r>
              <w:rPr>
                <w:sz w:val="20"/>
              </w:rPr>
              <w:t>maestro</w:t>
            </w:r>
            <w:r>
              <w:rPr>
                <w:spacing w:val="-2"/>
                <w:sz w:val="20"/>
              </w:rPr>
              <w:t> </w:t>
            </w:r>
            <w:r>
              <w:rPr>
                <w:sz w:val="20"/>
              </w:rPr>
              <w:t>de</w:t>
            </w:r>
            <w:r>
              <w:rPr>
                <w:spacing w:val="-4"/>
                <w:sz w:val="20"/>
              </w:rPr>
              <w:t> </w:t>
            </w:r>
            <w:r>
              <w:rPr>
                <w:sz w:val="20"/>
              </w:rPr>
              <w:t>materia</w:t>
            </w:r>
            <w:r>
              <w:rPr>
                <w:spacing w:val="-2"/>
                <w:sz w:val="20"/>
              </w:rPr>
              <w:t> </w:t>
            </w:r>
            <w:r>
              <w:rPr>
                <w:sz w:val="20"/>
              </w:rPr>
              <w:t>básica</w:t>
            </w:r>
            <w:r>
              <w:rPr>
                <w:spacing w:val="-2"/>
                <w:sz w:val="20"/>
              </w:rPr>
              <w:t> </w:t>
            </w:r>
            <w:r>
              <w:rPr>
                <w:sz w:val="20"/>
              </w:rPr>
              <w:t>es</w:t>
            </w:r>
            <w:r>
              <w:rPr>
                <w:spacing w:val="-3"/>
                <w:sz w:val="20"/>
              </w:rPr>
              <w:t> </w:t>
            </w:r>
            <w:r>
              <w:rPr>
                <w:sz w:val="20"/>
              </w:rPr>
              <w:t>también</w:t>
            </w:r>
            <w:r>
              <w:rPr>
                <w:spacing w:val="-4"/>
                <w:sz w:val="20"/>
              </w:rPr>
              <w:t> </w:t>
            </w:r>
            <w:r>
              <w:rPr>
                <w:sz w:val="20"/>
              </w:rPr>
              <w:t>un</w:t>
            </w:r>
            <w:r>
              <w:rPr>
                <w:spacing w:val="-2"/>
                <w:sz w:val="20"/>
              </w:rPr>
              <w:t> </w:t>
            </w:r>
            <w:r>
              <w:rPr>
                <w:sz w:val="20"/>
              </w:rPr>
              <w:t>maestro</w:t>
            </w:r>
            <w:r>
              <w:rPr>
                <w:spacing w:val="-2"/>
                <w:sz w:val="20"/>
              </w:rPr>
              <w:t> </w:t>
            </w:r>
            <w:r>
              <w:rPr>
                <w:sz w:val="20"/>
              </w:rPr>
              <w:t>de</w:t>
            </w:r>
            <w:r>
              <w:rPr>
                <w:spacing w:val="-3"/>
                <w:sz w:val="20"/>
              </w:rPr>
              <w:t> </w:t>
            </w:r>
            <w:r>
              <w:rPr>
                <w:sz w:val="20"/>
              </w:rPr>
              <w:t>proyecto</w:t>
            </w:r>
            <w:r>
              <w:rPr>
                <w:spacing w:val="-2"/>
                <w:sz w:val="20"/>
              </w:rPr>
              <w:t> </w:t>
            </w:r>
            <w:r>
              <w:rPr>
                <w:sz w:val="20"/>
              </w:rPr>
              <w:t>que</w:t>
            </w:r>
            <w:r>
              <w:rPr>
                <w:spacing w:val="-5"/>
                <w:sz w:val="20"/>
              </w:rPr>
              <w:t> </w:t>
            </w:r>
            <w:r>
              <w:rPr>
                <w:sz w:val="20"/>
              </w:rPr>
              <w:t>ofrece</w:t>
            </w:r>
            <w:r>
              <w:rPr>
                <w:spacing w:val="-2"/>
                <w:sz w:val="20"/>
              </w:rPr>
              <w:t> </w:t>
            </w:r>
            <w:r>
              <w:rPr>
                <w:sz w:val="20"/>
              </w:rPr>
              <w:t>apoyo</w:t>
            </w:r>
            <w:r>
              <w:rPr>
                <w:spacing w:val="-4"/>
                <w:sz w:val="20"/>
              </w:rPr>
              <w:t> </w:t>
            </w:r>
            <w:r>
              <w:rPr>
                <w:sz w:val="20"/>
              </w:rPr>
              <w:t>de</w:t>
            </w:r>
            <w:r>
              <w:rPr>
                <w:spacing w:val="-4"/>
                <w:sz w:val="20"/>
              </w:rPr>
              <w:t> </w:t>
            </w:r>
            <w:r>
              <w:rPr>
                <w:sz w:val="20"/>
              </w:rPr>
              <w:t>disciplina</w:t>
            </w:r>
            <w:r>
              <w:rPr>
                <w:spacing w:val="-5"/>
                <w:sz w:val="20"/>
              </w:rPr>
              <w:t> </w:t>
            </w:r>
            <w:r>
              <w:rPr>
                <w:sz w:val="20"/>
              </w:rPr>
              <w:t>para</w:t>
            </w:r>
            <w:r>
              <w:rPr>
                <w:spacing w:val="-4"/>
                <w:sz w:val="20"/>
              </w:rPr>
              <w:t> </w:t>
            </w:r>
            <w:r>
              <w:rPr>
                <w:sz w:val="20"/>
              </w:rPr>
              <w:t>todos</w:t>
            </w:r>
            <w:r>
              <w:rPr>
                <w:spacing w:val="-3"/>
                <w:sz w:val="20"/>
              </w:rPr>
              <w:t> </w:t>
            </w:r>
            <w:r>
              <w:rPr>
                <w:sz w:val="20"/>
              </w:rPr>
              <w:t>los alumnos</w:t>
            </w:r>
            <w:r>
              <w:rPr>
                <w:spacing w:val="-2"/>
                <w:sz w:val="20"/>
              </w:rPr>
              <w:t> </w:t>
            </w:r>
            <w:r>
              <w:rPr>
                <w:sz w:val="20"/>
              </w:rPr>
              <w:t>dentro</w:t>
            </w:r>
            <w:r>
              <w:rPr>
                <w:spacing w:val="-3"/>
                <w:sz w:val="20"/>
              </w:rPr>
              <w:t> </w:t>
            </w:r>
            <w:r>
              <w:rPr>
                <w:sz w:val="20"/>
              </w:rPr>
              <w:t>del</w:t>
            </w:r>
            <w:r>
              <w:rPr>
                <w:spacing w:val="-6"/>
                <w:sz w:val="20"/>
              </w:rPr>
              <w:t> </w:t>
            </w:r>
            <w:r>
              <w:rPr>
                <w:sz w:val="20"/>
              </w:rPr>
              <w:t>modelo</w:t>
            </w:r>
            <w:r>
              <w:rPr>
                <w:spacing w:val="-3"/>
                <w:sz w:val="20"/>
              </w:rPr>
              <w:t> </w:t>
            </w:r>
            <w:r>
              <w:rPr>
                <w:sz w:val="20"/>
              </w:rPr>
              <w:t>de</w:t>
            </w:r>
            <w:r>
              <w:rPr>
                <w:spacing w:val="-6"/>
                <w:sz w:val="20"/>
              </w:rPr>
              <w:t> </w:t>
            </w:r>
            <w:r>
              <w:rPr>
                <w:sz w:val="20"/>
              </w:rPr>
              <w:t>proyecto.</w:t>
            </w:r>
            <w:r>
              <w:rPr>
                <w:spacing w:val="-6"/>
                <w:sz w:val="20"/>
              </w:rPr>
              <w:t> </w:t>
            </w:r>
            <w:r>
              <w:rPr>
                <w:sz w:val="20"/>
              </w:rPr>
              <w:t>Los</w:t>
            </w:r>
            <w:r>
              <w:rPr>
                <w:spacing w:val="-4"/>
                <w:sz w:val="20"/>
              </w:rPr>
              <w:t> </w:t>
            </w:r>
            <w:r>
              <w:rPr>
                <w:sz w:val="20"/>
              </w:rPr>
              <w:t>proyectos</w:t>
            </w:r>
            <w:r>
              <w:rPr>
                <w:spacing w:val="-4"/>
                <w:sz w:val="20"/>
              </w:rPr>
              <w:t> </w:t>
            </w:r>
            <w:r>
              <w:rPr>
                <w:sz w:val="20"/>
              </w:rPr>
              <w:t>incorporan</w:t>
            </w:r>
            <w:r>
              <w:rPr>
                <w:spacing w:val="-5"/>
                <w:sz w:val="20"/>
              </w:rPr>
              <w:t> </w:t>
            </w:r>
            <w:r>
              <w:rPr>
                <w:sz w:val="20"/>
              </w:rPr>
              <w:t>elementos</w:t>
            </w:r>
            <w:r>
              <w:rPr>
                <w:spacing w:val="-4"/>
                <w:sz w:val="20"/>
              </w:rPr>
              <w:t> </w:t>
            </w:r>
            <w:r>
              <w:rPr>
                <w:sz w:val="20"/>
              </w:rPr>
              <w:t>de</w:t>
            </w:r>
            <w:r>
              <w:rPr>
                <w:spacing w:val="-4"/>
                <w:sz w:val="20"/>
              </w:rPr>
              <w:t> </w:t>
            </w:r>
            <w:r>
              <w:rPr>
                <w:sz w:val="20"/>
              </w:rPr>
              <w:t>cada</w:t>
            </w:r>
            <w:r>
              <w:rPr>
                <w:spacing w:val="-5"/>
                <w:sz w:val="20"/>
              </w:rPr>
              <w:t> </w:t>
            </w:r>
            <w:r>
              <w:rPr>
                <w:sz w:val="20"/>
              </w:rPr>
              <w:t>disciplina,</w:t>
            </w:r>
            <w:r>
              <w:rPr>
                <w:spacing w:val="-6"/>
                <w:sz w:val="20"/>
              </w:rPr>
              <w:t> </w:t>
            </w:r>
            <w:r>
              <w:rPr>
                <w:sz w:val="20"/>
              </w:rPr>
              <w:t>centrándose</w:t>
            </w:r>
            <w:r>
              <w:rPr>
                <w:spacing w:val="-5"/>
                <w:sz w:val="20"/>
              </w:rPr>
              <w:t> </w:t>
            </w:r>
            <w:r>
              <w:rPr>
                <w:sz w:val="20"/>
              </w:rPr>
              <w:t>en</w:t>
            </w:r>
            <w:r>
              <w:rPr>
                <w:spacing w:val="-3"/>
                <w:sz w:val="20"/>
              </w:rPr>
              <w:t> </w:t>
            </w:r>
            <w:r>
              <w:rPr>
                <w:sz w:val="20"/>
              </w:rPr>
              <w:t>el</w:t>
            </w:r>
            <w:r>
              <w:rPr>
                <w:spacing w:val="-4"/>
                <w:sz w:val="20"/>
              </w:rPr>
              <w:t> </w:t>
            </w:r>
            <w:r>
              <w:rPr>
                <w:sz w:val="20"/>
              </w:rPr>
              <w:t>desarrollo de habilidades de liderazgo y el logro de normas de artes visuales y escénicas. Cada proyecto se construye a partir de una pregunta de conducción que los alumnos adaptan en preguntas secundarias enfocando a los grupos como lo deseen. Los alumnos comienzan realizando investigaciones impulsadas por preguntas orientadoras diseñadas por los alumnos que resultan en esquemas colaborativos, organizadores gráficos y otras formas de información sintetizada. La información recopilada es utilizada por los alumnos. Crean piezas de arte, diseños gráficos, representaciones teatrales, debates y presentaciones, así como instalaciones de edificios y otras creaciones de proyectos. Cada proyecto incorpora socios comunitarios que apoyan a los alumnos a lo largo del viaje del proyecto. Todos los proyectos culminan con una exposición</w:t>
            </w:r>
          </w:p>
          <w:p>
            <w:pPr>
              <w:pStyle w:val="TableParagraph"/>
              <w:spacing w:before="4"/>
              <w:ind w:left="124"/>
              <w:rPr>
                <w:sz w:val="20"/>
              </w:rPr>
            </w:pPr>
            <w:r>
              <w:rPr>
                <w:sz w:val="20"/>
              </w:rPr>
              <w:t>académica</w:t>
            </w:r>
            <w:r>
              <w:rPr>
                <w:spacing w:val="-8"/>
                <w:sz w:val="20"/>
              </w:rPr>
              <w:t> </w:t>
            </w:r>
            <w:r>
              <w:rPr>
                <w:sz w:val="20"/>
              </w:rPr>
              <w:t>donde</w:t>
            </w:r>
            <w:r>
              <w:rPr>
                <w:spacing w:val="-7"/>
                <w:sz w:val="20"/>
              </w:rPr>
              <w:t> </w:t>
            </w:r>
            <w:r>
              <w:rPr>
                <w:sz w:val="20"/>
              </w:rPr>
              <w:t>los</w:t>
            </w:r>
            <w:r>
              <w:rPr>
                <w:spacing w:val="-8"/>
                <w:sz w:val="20"/>
              </w:rPr>
              <w:t> </w:t>
            </w:r>
            <w:r>
              <w:rPr>
                <w:sz w:val="20"/>
              </w:rPr>
              <w:t>alumnos</w:t>
            </w:r>
            <w:r>
              <w:rPr>
                <w:spacing w:val="-8"/>
                <w:sz w:val="20"/>
              </w:rPr>
              <w:t> </w:t>
            </w:r>
            <w:r>
              <w:rPr>
                <w:sz w:val="20"/>
              </w:rPr>
              <w:t>muestran</w:t>
            </w:r>
            <w:r>
              <w:rPr>
                <w:spacing w:val="-10"/>
                <w:sz w:val="20"/>
              </w:rPr>
              <w:t> </w:t>
            </w:r>
            <w:r>
              <w:rPr>
                <w:sz w:val="20"/>
              </w:rPr>
              <w:t>el</w:t>
            </w:r>
            <w:r>
              <w:rPr>
                <w:spacing w:val="-9"/>
                <w:sz w:val="20"/>
              </w:rPr>
              <w:t> </w:t>
            </w:r>
            <w:r>
              <w:rPr>
                <w:sz w:val="20"/>
              </w:rPr>
              <w:t>trabajo,</w:t>
            </w:r>
            <w:r>
              <w:rPr>
                <w:spacing w:val="-7"/>
                <w:sz w:val="20"/>
              </w:rPr>
              <w:t> </w:t>
            </w:r>
            <w:r>
              <w:rPr>
                <w:sz w:val="20"/>
              </w:rPr>
              <w:t>interactúan</w:t>
            </w:r>
            <w:r>
              <w:rPr>
                <w:spacing w:val="-10"/>
                <w:sz w:val="20"/>
              </w:rPr>
              <w:t> </w:t>
            </w:r>
            <w:r>
              <w:rPr>
                <w:sz w:val="20"/>
              </w:rPr>
              <w:t>con</w:t>
            </w:r>
            <w:r>
              <w:rPr>
                <w:spacing w:val="-8"/>
                <w:sz w:val="20"/>
              </w:rPr>
              <w:t> </w:t>
            </w:r>
            <w:r>
              <w:rPr>
                <w:sz w:val="20"/>
              </w:rPr>
              <w:t>el</w:t>
            </w:r>
            <w:r>
              <w:rPr>
                <w:spacing w:val="-8"/>
                <w:sz w:val="20"/>
              </w:rPr>
              <w:t> </w:t>
            </w:r>
            <w:r>
              <w:rPr>
                <w:sz w:val="20"/>
              </w:rPr>
              <w:t>público</w:t>
            </w:r>
            <w:r>
              <w:rPr>
                <w:spacing w:val="-8"/>
                <w:sz w:val="20"/>
              </w:rPr>
              <w:t> </w:t>
            </w:r>
            <w:r>
              <w:rPr>
                <w:sz w:val="20"/>
              </w:rPr>
              <w:t>y</w:t>
            </w:r>
            <w:r>
              <w:rPr>
                <w:spacing w:val="-8"/>
                <w:sz w:val="20"/>
              </w:rPr>
              <w:t> </w:t>
            </w:r>
            <w:r>
              <w:rPr>
                <w:sz w:val="20"/>
              </w:rPr>
              <w:t>muestran</w:t>
            </w:r>
            <w:r>
              <w:rPr>
                <w:spacing w:val="-10"/>
                <w:sz w:val="20"/>
              </w:rPr>
              <w:t> </w:t>
            </w:r>
            <w:r>
              <w:rPr>
                <w:sz w:val="20"/>
              </w:rPr>
              <w:t>elementos</w:t>
            </w:r>
            <w:r>
              <w:rPr>
                <w:spacing w:val="-8"/>
                <w:sz w:val="20"/>
              </w:rPr>
              <w:t> </w:t>
            </w:r>
            <w:r>
              <w:rPr>
                <w:sz w:val="20"/>
              </w:rPr>
              <w:t>de</w:t>
            </w:r>
            <w:r>
              <w:rPr>
                <w:spacing w:val="-7"/>
                <w:sz w:val="20"/>
              </w:rPr>
              <w:t> </w:t>
            </w:r>
            <w:r>
              <w:rPr>
                <w:sz w:val="20"/>
              </w:rPr>
              <w:t>sus</w:t>
            </w:r>
            <w:r>
              <w:rPr>
                <w:spacing w:val="-8"/>
                <w:sz w:val="20"/>
              </w:rPr>
              <w:t> </w:t>
            </w:r>
            <w:r>
              <w:rPr>
                <w:spacing w:val="-2"/>
                <w:sz w:val="20"/>
              </w:rPr>
              <w:t>proyectos.</w:t>
            </w:r>
          </w:p>
        </w:tc>
      </w:tr>
    </w:tbl>
    <w:p>
      <w:pPr>
        <w:rPr>
          <w:sz w:val="2"/>
          <w:szCs w:val="2"/>
        </w:rPr>
      </w:pPr>
      <w:r>
        <w:rPr/>
        <w:pict>
          <v:shape style="position:absolute;margin-left:21.84pt;margin-top:38.759964pt;width:568.35pt;height:701.15pt;mso-position-horizontal-relative:page;mso-position-vertical-relative:page;z-index:-18581504" id="docshape5" coordorigin="437,775" coordsize="11367,14023" path="m11803,775l437,775,437,778,437,833,437,14798,11803,14798,11803,833,11803,778,11803,775xe" filled="true" fillcolor="#ebf5ff" stroked="false">
            <v:path arrowok="t"/>
            <v:fill type="solid"/>
            <w10:wrap type="none"/>
          </v:shape>
        </w:pict>
      </w:r>
    </w:p>
    <w:p>
      <w:pPr>
        <w:spacing w:after="0"/>
        <w:rPr>
          <w:sz w:val="2"/>
          <w:szCs w:val="2"/>
        </w:rPr>
        <w:sectPr>
          <w:type w:val="continuous"/>
          <w:pgSz w:w="12240" w:h="15840"/>
          <w:pgMar w:header="0" w:footer="676" w:top="340" w:bottom="940" w:left="240" w:right="240"/>
        </w:sect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11513"/>
      </w:tblGrid>
      <w:tr>
        <w:trPr>
          <w:trHeight w:val="352" w:hRule="atLeast"/>
        </w:trPr>
        <w:tc>
          <w:tcPr>
            <w:tcW w:w="11513" w:type="dxa"/>
            <w:tcBorders>
              <w:top w:val="nil"/>
              <w:bottom w:val="nil"/>
            </w:tcBorders>
            <w:shd w:val="clear" w:color="auto" w:fill="124F85"/>
          </w:tcPr>
          <w:p>
            <w:pPr>
              <w:pStyle w:val="TableParagraph"/>
              <w:spacing w:line="265" w:lineRule="exact" w:before="67"/>
              <w:ind w:left="57"/>
              <w:rPr>
                <w:b/>
                <w:sz w:val="24"/>
              </w:rPr>
            </w:pPr>
            <w:r>
              <w:rPr>
                <w:b/>
                <w:color w:val="FFFFFF"/>
                <w:sz w:val="24"/>
              </w:rPr>
              <w:t>Panorama</w:t>
            </w:r>
            <w:r>
              <w:rPr>
                <w:b/>
                <w:color w:val="FFFFFF"/>
                <w:spacing w:val="-4"/>
                <w:sz w:val="24"/>
              </w:rPr>
              <w:t> </w:t>
            </w:r>
            <w:r>
              <w:rPr>
                <w:b/>
                <w:color w:val="FFFFFF"/>
                <w:sz w:val="24"/>
              </w:rPr>
              <w:t>Escolar</w:t>
            </w:r>
            <w:r>
              <w:rPr>
                <w:b/>
                <w:color w:val="FFFFFF"/>
                <w:spacing w:val="-3"/>
                <w:sz w:val="24"/>
              </w:rPr>
              <w:t> </w:t>
            </w:r>
            <w:r>
              <w:rPr>
                <w:b/>
                <w:color w:val="FFFFFF"/>
                <w:sz w:val="24"/>
              </w:rPr>
              <w:t>para</w:t>
            </w:r>
            <w:r>
              <w:rPr>
                <w:b/>
                <w:color w:val="FFFFFF"/>
                <w:spacing w:val="-2"/>
                <w:sz w:val="24"/>
              </w:rPr>
              <w:t> </w:t>
            </w:r>
            <w:r>
              <w:rPr>
                <w:b/>
                <w:color w:val="FFFFFF"/>
                <w:sz w:val="24"/>
              </w:rPr>
              <w:t>2022-</w:t>
            </w:r>
            <w:r>
              <w:rPr>
                <w:b/>
                <w:color w:val="FFFFFF"/>
                <w:spacing w:val="-5"/>
                <w:sz w:val="24"/>
              </w:rPr>
              <w:t>23</w:t>
            </w:r>
          </w:p>
        </w:tc>
      </w:tr>
      <w:tr>
        <w:trPr>
          <w:trHeight w:val="62" w:hRule="atLeast"/>
        </w:trPr>
        <w:tc>
          <w:tcPr>
            <w:tcW w:w="11513" w:type="dxa"/>
            <w:tcBorders>
              <w:top w:val="nil"/>
              <w:bottom w:val="nil"/>
            </w:tcBorders>
            <w:shd w:val="clear" w:color="auto" w:fill="124F85"/>
          </w:tcPr>
          <w:p>
            <w:pPr>
              <w:pStyle w:val="TableParagraph"/>
              <w:rPr>
                <w:rFonts w:ascii="Times New Roman"/>
                <w:sz w:val="2"/>
              </w:rPr>
            </w:pPr>
          </w:p>
        </w:tc>
      </w:tr>
      <w:tr>
        <w:trPr>
          <w:trHeight w:val="13981" w:hRule="atLeast"/>
        </w:trPr>
        <w:tc>
          <w:tcPr>
            <w:tcW w:w="11513" w:type="dxa"/>
            <w:tcBorders>
              <w:top w:val="nil"/>
            </w:tcBorders>
            <w:shd w:val="clear" w:color="auto" w:fill="EBF5FF"/>
          </w:tcPr>
          <w:p>
            <w:pPr>
              <w:pStyle w:val="TableParagraph"/>
              <w:spacing w:before="2"/>
              <w:rPr>
                <w:b/>
                <w:sz w:val="25"/>
              </w:rPr>
            </w:pPr>
          </w:p>
          <w:p>
            <w:pPr>
              <w:pStyle w:val="TableParagraph"/>
              <w:spacing w:line="249" w:lineRule="auto"/>
              <w:ind w:left="124" w:right="197"/>
              <w:rPr>
                <w:sz w:val="20"/>
              </w:rPr>
            </w:pPr>
            <w:r>
              <w:rPr>
                <w:sz w:val="20"/>
              </w:rPr>
              <w:t>El programa</w:t>
            </w:r>
            <w:r>
              <w:rPr>
                <w:spacing w:val="-1"/>
                <w:sz w:val="20"/>
              </w:rPr>
              <w:t> </w:t>
            </w:r>
            <w:r>
              <w:rPr>
                <w:sz w:val="20"/>
              </w:rPr>
              <w:t>de</w:t>
            </w:r>
            <w:r>
              <w:rPr>
                <w:spacing w:val="-1"/>
                <w:sz w:val="20"/>
              </w:rPr>
              <w:t> </w:t>
            </w:r>
            <w:r>
              <w:rPr>
                <w:sz w:val="20"/>
              </w:rPr>
              <w:t>estudio</w:t>
            </w:r>
            <w:r>
              <w:rPr>
                <w:spacing w:val="-1"/>
                <w:sz w:val="20"/>
              </w:rPr>
              <w:t> </w:t>
            </w:r>
            <w:r>
              <w:rPr>
                <w:sz w:val="20"/>
              </w:rPr>
              <w:t>en el</w:t>
            </w:r>
            <w:r>
              <w:rPr>
                <w:spacing w:val="-2"/>
                <w:sz w:val="20"/>
              </w:rPr>
              <w:t> </w:t>
            </w:r>
            <w:r>
              <w:rPr>
                <w:sz w:val="20"/>
              </w:rPr>
              <w:t>hogar de</w:t>
            </w:r>
            <w:r>
              <w:rPr>
                <w:spacing w:val="-2"/>
                <w:sz w:val="20"/>
              </w:rPr>
              <w:t> </w:t>
            </w:r>
            <w:r>
              <w:rPr>
                <w:sz w:val="20"/>
              </w:rPr>
              <w:t>NWP</w:t>
            </w:r>
            <w:r>
              <w:rPr>
                <w:spacing w:val="-1"/>
                <w:sz w:val="20"/>
              </w:rPr>
              <w:t> </w:t>
            </w:r>
            <w:r>
              <w:rPr>
                <w:sz w:val="20"/>
              </w:rPr>
              <w:t>recientemente</w:t>
            </w:r>
            <w:r>
              <w:rPr>
                <w:spacing w:val="-1"/>
                <w:sz w:val="20"/>
              </w:rPr>
              <w:t> </w:t>
            </w:r>
            <w:r>
              <w:rPr>
                <w:sz w:val="20"/>
              </w:rPr>
              <w:t>ha estado</w:t>
            </w:r>
            <w:r>
              <w:rPr>
                <w:spacing w:val="-2"/>
                <w:sz w:val="20"/>
              </w:rPr>
              <w:t> </w:t>
            </w:r>
            <w:r>
              <w:rPr>
                <w:sz w:val="20"/>
              </w:rPr>
              <w:t>trabajando</w:t>
            </w:r>
            <w:r>
              <w:rPr>
                <w:spacing w:val="-1"/>
                <w:sz w:val="20"/>
              </w:rPr>
              <w:t> </w:t>
            </w:r>
            <w:r>
              <w:rPr>
                <w:sz w:val="20"/>
              </w:rPr>
              <w:t>arduamente para incorporar</w:t>
            </w:r>
            <w:r>
              <w:rPr>
                <w:spacing w:val="-1"/>
                <w:sz w:val="20"/>
              </w:rPr>
              <w:t> </w:t>
            </w:r>
            <w:r>
              <w:rPr>
                <w:sz w:val="20"/>
              </w:rPr>
              <w:t>el</w:t>
            </w:r>
            <w:r>
              <w:rPr>
                <w:spacing w:val="-2"/>
                <w:sz w:val="20"/>
              </w:rPr>
              <w:t> </w:t>
            </w:r>
            <w:r>
              <w:rPr>
                <w:sz w:val="20"/>
              </w:rPr>
              <w:t>aprendizaje en base de proyectos (PBL, por sus siglas en inglés) en su currículo. Este trabajo ha sido apoyado a través de becas para maestros y el deseo de mejorar el programa, lo que resulta en proyectos interdisciplinarios, excursiones, exposiciones de proyectos</w:t>
            </w:r>
            <w:r>
              <w:rPr>
                <w:spacing w:val="-4"/>
                <w:sz w:val="20"/>
              </w:rPr>
              <w:t> </w:t>
            </w:r>
            <w:r>
              <w:rPr>
                <w:sz w:val="20"/>
              </w:rPr>
              <w:t>y</w:t>
            </w:r>
            <w:r>
              <w:rPr>
                <w:spacing w:val="-4"/>
                <w:sz w:val="20"/>
              </w:rPr>
              <w:t> </w:t>
            </w:r>
            <w:r>
              <w:rPr>
                <w:sz w:val="20"/>
              </w:rPr>
              <w:t>más.</w:t>
            </w:r>
            <w:r>
              <w:rPr>
                <w:spacing w:val="-5"/>
                <w:sz w:val="20"/>
              </w:rPr>
              <w:t> </w:t>
            </w:r>
            <w:r>
              <w:rPr>
                <w:sz w:val="20"/>
              </w:rPr>
              <w:t>La</w:t>
            </w:r>
            <w:r>
              <w:rPr>
                <w:spacing w:val="-4"/>
                <w:sz w:val="20"/>
              </w:rPr>
              <w:t> </w:t>
            </w:r>
            <w:r>
              <w:rPr>
                <w:sz w:val="20"/>
              </w:rPr>
              <w:t>incorporación</w:t>
            </w:r>
            <w:r>
              <w:rPr>
                <w:spacing w:val="-5"/>
                <w:sz w:val="20"/>
              </w:rPr>
              <w:t> </w:t>
            </w:r>
            <w:r>
              <w:rPr>
                <w:sz w:val="20"/>
              </w:rPr>
              <w:t>de</w:t>
            </w:r>
            <w:r>
              <w:rPr>
                <w:spacing w:val="-5"/>
                <w:sz w:val="20"/>
              </w:rPr>
              <w:t> </w:t>
            </w:r>
            <w:r>
              <w:rPr>
                <w:sz w:val="20"/>
              </w:rPr>
              <w:t>un</w:t>
            </w:r>
            <w:r>
              <w:rPr>
                <w:spacing w:val="-5"/>
                <w:sz w:val="20"/>
              </w:rPr>
              <w:t> </w:t>
            </w:r>
            <w:r>
              <w:rPr>
                <w:sz w:val="20"/>
              </w:rPr>
              <w:t>mayor</w:t>
            </w:r>
            <w:r>
              <w:rPr>
                <w:spacing w:val="-5"/>
                <w:sz w:val="20"/>
              </w:rPr>
              <w:t> </w:t>
            </w:r>
            <w:r>
              <w:rPr>
                <w:sz w:val="20"/>
              </w:rPr>
              <w:t>tiempo</w:t>
            </w:r>
            <w:r>
              <w:rPr>
                <w:spacing w:val="-5"/>
                <w:sz w:val="20"/>
              </w:rPr>
              <w:t> </w:t>
            </w:r>
            <w:r>
              <w:rPr>
                <w:sz w:val="20"/>
              </w:rPr>
              <w:t>de</w:t>
            </w:r>
            <w:r>
              <w:rPr>
                <w:spacing w:val="-3"/>
                <w:sz w:val="20"/>
              </w:rPr>
              <w:t> </w:t>
            </w:r>
            <w:r>
              <w:rPr>
                <w:sz w:val="20"/>
              </w:rPr>
              <w:t>apoyo</w:t>
            </w:r>
            <w:r>
              <w:rPr>
                <w:spacing w:val="-3"/>
                <w:sz w:val="20"/>
              </w:rPr>
              <w:t> </w:t>
            </w:r>
            <w:r>
              <w:rPr>
                <w:sz w:val="20"/>
              </w:rPr>
              <w:t>académico</w:t>
            </w:r>
            <w:r>
              <w:rPr>
                <w:spacing w:val="-5"/>
                <w:sz w:val="20"/>
              </w:rPr>
              <w:t> </w:t>
            </w:r>
            <w:r>
              <w:rPr>
                <w:sz w:val="20"/>
              </w:rPr>
              <w:t>en</w:t>
            </w:r>
            <w:r>
              <w:rPr>
                <w:spacing w:val="-5"/>
                <w:sz w:val="20"/>
              </w:rPr>
              <w:t> </w:t>
            </w:r>
            <w:r>
              <w:rPr>
                <w:sz w:val="20"/>
              </w:rPr>
              <w:t>el</w:t>
            </w:r>
            <w:r>
              <w:rPr>
                <w:spacing w:val="-6"/>
                <w:sz w:val="20"/>
              </w:rPr>
              <w:t> </w:t>
            </w:r>
            <w:r>
              <w:rPr>
                <w:sz w:val="20"/>
              </w:rPr>
              <w:t>plantel,</w:t>
            </w:r>
            <w:r>
              <w:rPr>
                <w:spacing w:val="-3"/>
                <w:sz w:val="20"/>
              </w:rPr>
              <w:t> </w:t>
            </w:r>
            <w:r>
              <w:rPr>
                <w:sz w:val="20"/>
              </w:rPr>
              <w:t>así</w:t>
            </w:r>
            <w:r>
              <w:rPr>
                <w:spacing w:val="-5"/>
                <w:sz w:val="20"/>
              </w:rPr>
              <w:t> </w:t>
            </w:r>
            <w:r>
              <w:rPr>
                <w:sz w:val="20"/>
              </w:rPr>
              <w:t>como</w:t>
            </w:r>
            <w:r>
              <w:rPr>
                <w:spacing w:val="-5"/>
                <w:sz w:val="20"/>
              </w:rPr>
              <w:t> </w:t>
            </w:r>
            <w:r>
              <w:rPr>
                <w:sz w:val="20"/>
              </w:rPr>
              <w:t>actividades</w:t>
            </w:r>
            <w:r>
              <w:rPr>
                <w:spacing w:val="-4"/>
                <w:sz w:val="20"/>
              </w:rPr>
              <w:t> </w:t>
            </w:r>
            <w:r>
              <w:rPr>
                <w:sz w:val="20"/>
              </w:rPr>
              <w:t>sociales</w:t>
            </w:r>
            <w:r>
              <w:rPr>
                <w:spacing w:val="-4"/>
                <w:sz w:val="20"/>
              </w:rPr>
              <w:t> </w:t>
            </w:r>
            <w:r>
              <w:rPr>
                <w:sz w:val="20"/>
              </w:rPr>
              <w:t>y</w:t>
            </w:r>
            <w:r>
              <w:rPr>
                <w:spacing w:val="-4"/>
                <w:sz w:val="20"/>
              </w:rPr>
              <w:t> </w:t>
            </w:r>
            <w:r>
              <w:rPr>
                <w:sz w:val="20"/>
              </w:rPr>
              <w:t>de enriquecimiento proporcionadas semanalmente a todos los alumnos, así como clubes adicionales y oportunidades de liderazgo trabajando con alumnos de PBL, han demostrado enriquecer aún más la experiencia del estudio en el hogar.</w:t>
            </w:r>
          </w:p>
          <w:p>
            <w:pPr>
              <w:pStyle w:val="TableParagraph"/>
              <w:spacing w:before="1"/>
              <w:rPr>
                <w:b/>
                <w:sz w:val="20"/>
              </w:rPr>
            </w:pPr>
          </w:p>
          <w:p>
            <w:pPr>
              <w:pStyle w:val="TableParagraph"/>
              <w:ind w:left="124"/>
              <w:rPr>
                <w:sz w:val="20"/>
              </w:rPr>
            </w:pPr>
            <w:r>
              <w:rPr>
                <w:spacing w:val="-2"/>
                <w:sz w:val="20"/>
              </w:rPr>
              <w:t>Aprendizaje</w:t>
            </w:r>
            <w:r>
              <w:rPr>
                <w:spacing w:val="6"/>
                <w:sz w:val="20"/>
              </w:rPr>
              <w:t> </w:t>
            </w:r>
            <w:r>
              <w:rPr>
                <w:spacing w:val="-2"/>
                <w:sz w:val="20"/>
              </w:rPr>
              <w:t>Personalizado</w:t>
            </w:r>
          </w:p>
          <w:p>
            <w:pPr>
              <w:pStyle w:val="TableParagraph"/>
              <w:spacing w:line="252" w:lineRule="auto" w:before="5"/>
              <w:ind w:left="124" w:right="145"/>
              <w:rPr>
                <w:sz w:val="20"/>
              </w:rPr>
            </w:pPr>
            <w:r>
              <w:rPr>
                <w:sz w:val="20"/>
              </w:rPr>
              <w:t>En NWP cada alumno es conocido y respetado. La inscripción de NWP de 135 alumnos y un personal compuesto por 8 maestros, incluido el</w:t>
            </w:r>
            <w:r>
              <w:rPr>
                <w:spacing w:val="-1"/>
                <w:sz w:val="20"/>
              </w:rPr>
              <w:t> </w:t>
            </w:r>
            <w:r>
              <w:rPr>
                <w:sz w:val="20"/>
              </w:rPr>
              <w:t>Director de la escuela, es pequeña intencionalmente.</w:t>
            </w:r>
            <w:r>
              <w:rPr>
                <w:spacing w:val="-1"/>
                <w:sz w:val="20"/>
              </w:rPr>
              <w:t> </w:t>
            </w:r>
            <w:r>
              <w:rPr>
                <w:sz w:val="20"/>
              </w:rPr>
              <w:t>Se agrupa a los alumnos de aprendizaje a base de proyectos (PBL, por sus siglas en inglés) en cohortes en los grados 7mo a 8vo, 9no a 10mo y 11mo a 12mo para la mayoría</w:t>
            </w:r>
            <w:r>
              <w:rPr>
                <w:sz w:val="20"/>
              </w:rPr>
              <w:t> de</w:t>
            </w:r>
            <w:r>
              <w:rPr>
                <w:spacing w:val="-4"/>
                <w:sz w:val="20"/>
              </w:rPr>
              <w:t> </w:t>
            </w:r>
            <w:r>
              <w:rPr>
                <w:sz w:val="20"/>
              </w:rPr>
              <w:t>las</w:t>
            </w:r>
            <w:r>
              <w:rPr>
                <w:spacing w:val="-2"/>
                <w:sz w:val="20"/>
              </w:rPr>
              <w:t> </w:t>
            </w:r>
            <w:r>
              <w:rPr>
                <w:sz w:val="20"/>
              </w:rPr>
              <w:t>clases,</w:t>
            </w:r>
            <w:r>
              <w:rPr>
                <w:spacing w:val="-3"/>
                <w:sz w:val="20"/>
              </w:rPr>
              <w:t> </w:t>
            </w:r>
            <w:r>
              <w:rPr>
                <w:sz w:val="20"/>
              </w:rPr>
              <w:t>pero</w:t>
            </w:r>
            <w:r>
              <w:rPr>
                <w:spacing w:val="-3"/>
                <w:sz w:val="20"/>
              </w:rPr>
              <w:t> </w:t>
            </w:r>
            <w:r>
              <w:rPr>
                <w:sz w:val="20"/>
              </w:rPr>
              <w:t>durante</w:t>
            </w:r>
            <w:r>
              <w:rPr>
                <w:spacing w:val="-1"/>
                <w:sz w:val="20"/>
              </w:rPr>
              <w:t> </w:t>
            </w:r>
            <w:r>
              <w:rPr>
                <w:sz w:val="20"/>
              </w:rPr>
              <w:t>la</w:t>
            </w:r>
            <w:r>
              <w:rPr>
                <w:spacing w:val="-3"/>
                <w:sz w:val="20"/>
              </w:rPr>
              <w:t> </w:t>
            </w:r>
            <w:r>
              <w:rPr>
                <w:sz w:val="20"/>
              </w:rPr>
              <w:t>realización</w:t>
            </w:r>
            <w:r>
              <w:rPr>
                <w:spacing w:val="-1"/>
                <w:sz w:val="20"/>
              </w:rPr>
              <w:t> </w:t>
            </w:r>
            <w:r>
              <w:rPr>
                <w:sz w:val="20"/>
              </w:rPr>
              <w:t>de</w:t>
            </w:r>
            <w:r>
              <w:rPr>
                <w:spacing w:val="-4"/>
                <w:sz w:val="20"/>
              </w:rPr>
              <w:t> </w:t>
            </w:r>
            <w:r>
              <w:rPr>
                <w:sz w:val="20"/>
              </w:rPr>
              <w:t>cualquier proyecto</w:t>
            </w:r>
            <w:r>
              <w:rPr>
                <w:spacing w:val="-3"/>
                <w:sz w:val="20"/>
              </w:rPr>
              <w:t> </w:t>
            </w:r>
            <w:r>
              <w:rPr>
                <w:sz w:val="20"/>
              </w:rPr>
              <w:t>a</w:t>
            </w:r>
            <w:r>
              <w:rPr>
                <w:spacing w:val="-1"/>
                <w:sz w:val="20"/>
              </w:rPr>
              <w:t> </w:t>
            </w:r>
            <w:r>
              <w:rPr>
                <w:sz w:val="20"/>
              </w:rPr>
              <w:t>largo</w:t>
            </w:r>
            <w:r>
              <w:rPr>
                <w:spacing w:val="-3"/>
                <w:sz w:val="20"/>
              </w:rPr>
              <w:t> </w:t>
            </w:r>
            <w:r>
              <w:rPr>
                <w:sz w:val="20"/>
              </w:rPr>
              <w:t>plazo,</w:t>
            </w:r>
            <w:r>
              <w:rPr>
                <w:spacing w:val="-1"/>
                <w:sz w:val="20"/>
              </w:rPr>
              <w:t> </w:t>
            </w:r>
            <w:r>
              <w:rPr>
                <w:sz w:val="20"/>
              </w:rPr>
              <w:t>los "equipos"</w:t>
            </w:r>
            <w:r>
              <w:rPr>
                <w:spacing w:val="-2"/>
                <w:sz w:val="20"/>
              </w:rPr>
              <w:t> </w:t>
            </w:r>
            <w:r>
              <w:rPr>
                <w:sz w:val="20"/>
              </w:rPr>
              <w:t>incluyen</w:t>
            </w:r>
            <w:r>
              <w:rPr>
                <w:spacing w:val="-2"/>
                <w:sz w:val="20"/>
              </w:rPr>
              <w:t> </w:t>
            </w:r>
            <w:r>
              <w:rPr>
                <w:sz w:val="20"/>
              </w:rPr>
              <w:t>a</w:t>
            </w:r>
            <w:r>
              <w:rPr>
                <w:spacing w:val="-3"/>
                <w:sz w:val="20"/>
              </w:rPr>
              <w:t> </w:t>
            </w:r>
            <w:r>
              <w:rPr>
                <w:sz w:val="20"/>
              </w:rPr>
              <w:t>todos</w:t>
            </w:r>
            <w:r>
              <w:rPr>
                <w:spacing w:val="-2"/>
                <w:sz w:val="20"/>
              </w:rPr>
              <w:t> </w:t>
            </w:r>
            <w:r>
              <w:rPr>
                <w:sz w:val="20"/>
              </w:rPr>
              <w:t>los</w:t>
            </w:r>
            <w:r>
              <w:rPr>
                <w:spacing w:val="-2"/>
                <w:sz w:val="20"/>
              </w:rPr>
              <w:t> </w:t>
            </w:r>
            <w:r>
              <w:rPr>
                <w:sz w:val="20"/>
              </w:rPr>
              <w:t>cursos</w:t>
            </w:r>
            <w:r>
              <w:rPr>
                <w:spacing w:val="-2"/>
                <w:sz w:val="20"/>
              </w:rPr>
              <w:t> </w:t>
            </w:r>
            <w:r>
              <w:rPr>
                <w:sz w:val="20"/>
              </w:rPr>
              <w:t>de</w:t>
            </w:r>
            <w:r>
              <w:rPr>
                <w:spacing w:val="-4"/>
                <w:sz w:val="20"/>
              </w:rPr>
              <w:t> </w:t>
            </w:r>
            <w:r>
              <w:rPr>
                <w:sz w:val="20"/>
              </w:rPr>
              <w:t>7mo a 8vo o de 9no a 12mo grado. Los maestros de PBL comparten la responsabilidad por todos los alumnos de NWP y trabajan con todos ellos durante varios años. Los asesores abogan por sus alumnos y actúan como enlaces entre el personal, los alumnos y los padres. Los maestros de PBL también facilitan el programa "Crossroads" (Cruce de Caminos) de NWP. El programa de estudio en el hogar también permite el aprendizaje personalizado y el apoyo diario proporcionado por maestros docentes y especializados certificados por el distrito, currículo y materiales revisados de normas básicas y A-G de la Universidad de California (UC, por sus siglas en inglés), así como otros recursos y apoyos adaptados al alumno individual. El programa</w:t>
            </w:r>
            <w:r>
              <w:rPr>
                <w:spacing w:val="-3"/>
                <w:sz w:val="20"/>
              </w:rPr>
              <w:t> </w:t>
            </w:r>
            <w:r>
              <w:rPr>
                <w:sz w:val="20"/>
              </w:rPr>
              <w:t>puede</w:t>
            </w:r>
            <w:r>
              <w:rPr>
                <w:spacing w:val="-3"/>
                <w:sz w:val="20"/>
              </w:rPr>
              <w:t> </w:t>
            </w:r>
            <w:r>
              <w:rPr>
                <w:sz w:val="20"/>
              </w:rPr>
              <w:t>adaptarse</w:t>
            </w:r>
            <w:r>
              <w:rPr>
                <w:spacing w:val="-3"/>
                <w:sz w:val="20"/>
              </w:rPr>
              <w:t> </w:t>
            </w:r>
            <w:r>
              <w:rPr>
                <w:sz w:val="20"/>
              </w:rPr>
              <w:t>a</w:t>
            </w:r>
            <w:r>
              <w:rPr>
                <w:spacing w:val="-4"/>
                <w:sz w:val="20"/>
              </w:rPr>
              <w:t> </w:t>
            </w:r>
            <w:r>
              <w:rPr>
                <w:sz w:val="20"/>
              </w:rPr>
              <w:t>los</w:t>
            </w:r>
            <w:r>
              <w:rPr>
                <w:spacing w:val="-3"/>
                <w:sz w:val="20"/>
              </w:rPr>
              <w:t> </w:t>
            </w:r>
            <w:r>
              <w:rPr>
                <w:sz w:val="20"/>
              </w:rPr>
              <w:t>alumnos</w:t>
            </w:r>
            <w:r>
              <w:rPr>
                <w:spacing w:val="-3"/>
                <w:sz w:val="20"/>
              </w:rPr>
              <w:t> </w:t>
            </w:r>
            <w:r>
              <w:rPr>
                <w:sz w:val="20"/>
              </w:rPr>
              <w:t>con</w:t>
            </w:r>
            <w:r>
              <w:rPr>
                <w:spacing w:val="-4"/>
                <w:sz w:val="20"/>
              </w:rPr>
              <w:t> </w:t>
            </w:r>
            <w:r>
              <w:rPr>
                <w:sz w:val="20"/>
              </w:rPr>
              <w:t>varios</w:t>
            </w:r>
            <w:r>
              <w:rPr>
                <w:spacing w:val="-3"/>
                <w:sz w:val="20"/>
              </w:rPr>
              <w:t> </w:t>
            </w:r>
            <w:r>
              <w:rPr>
                <w:sz w:val="20"/>
              </w:rPr>
              <w:t>estilos</w:t>
            </w:r>
            <w:r>
              <w:rPr>
                <w:spacing w:val="-3"/>
                <w:sz w:val="20"/>
              </w:rPr>
              <w:t> </w:t>
            </w:r>
            <w:r>
              <w:rPr>
                <w:sz w:val="20"/>
              </w:rPr>
              <w:t>de</w:t>
            </w:r>
            <w:r>
              <w:rPr>
                <w:spacing w:val="-3"/>
                <w:sz w:val="20"/>
              </w:rPr>
              <w:t> </w:t>
            </w:r>
            <w:r>
              <w:rPr>
                <w:sz w:val="20"/>
              </w:rPr>
              <w:t>aprendizaje</w:t>
            </w:r>
            <w:r>
              <w:rPr>
                <w:spacing w:val="-3"/>
                <w:sz w:val="20"/>
              </w:rPr>
              <w:t> </w:t>
            </w:r>
            <w:r>
              <w:rPr>
                <w:sz w:val="20"/>
              </w:rPr>
              <w:t>a</w:t>
            </w:r>
            <w:r>
              <w:rPr>
                <w:spacing w:val="-3"/>
                <w:sz w:val="20"/>
              </w:rPr>
              <w:t> </w:t>
            </w:r>
            <w:r>
              <w:rPr>
                <w:sz w:val="20"/>
              </w:rPr>
              <w:t>medida</w:t>
            </w:r>
            <w:r>
              <w:rPr>
                <w:spacing w:val="-3"/>
                <w:sz w:val="20"/>
              </w:rPr>
              <w:t> </w:t>
            </w:r>
            <w:r>
              <w:rPr>
                <w:sz w:val="20"/>
              </w:rPr>
              <w:t>que</w:t>
            </w:r>
            <w:r>
              <w:rPr>
                <w:spacing w:val="-2"/>
                <w:sz w:val="20"/>
              </w:rPr>
              <w:t> </w:t>
            </w:r>
            <w:r>
              <w:rPr>
                <w:sz w:val="20"/>
              </w:rPr>
              <w:t>los</w:t>
            </w:r>
            <w:r>
              <w:rPr>
                <w:spacing w:val="-1"/>
                <w:sz w:val="20"/>
              </w:rPr>
              <w:t> </w:t>
            </w:r>
            <w:r>
              <w:rPr>
                <w:sz w:val="20"/>
              </w:rPr>
              <w:t>maestros</w:t>
            </w:r>
            <w:r>
              <w:rPr>
                <w:spacing w:val="-3"/>
                <w:sz w:val="20"/>
              </w:rPr>
              <w:t> </w:t>
            </w:r>
            <w:r>
              <w:rPr>
                <w:sz w:val="20"/>
              </w:rPr>
              <w:t>trabajan</w:t>
            </w:r>
            <w:r>
              <w:rPr>
                <w:spacing w:val="-4"/>
                <w:sz w:val="20"/>
              </w:rPr>
              <w:t> </w:t>
            </w:r>
            <w:r>
              <w:rPr>
                <w:sz w:val="20"/>
              </w:rPr>
              <w:t>con</w:t>
            </w:r>
            <w:r>
              <w:rPr>
                <w:spacing w:val="-3"/>
                <w:sz w:val="20"/>
              </w:rPr>
              <w:t> </w:t>
            </w:r>
            <w:r>
              <w:rPr>
                <w:sz w:val="20"/>
              </w:rPr>
              <w:t>alumnos</w:t>
            </w:r>
            <w:r>
              <w:rPr>
                <w:spacing w:val="-3"/>
                <w:sz w:val="20"/>
              </w:rPr>
              <w:t> </w:t>
            </w:r>
            <w:r>
              <w:rPr>
                <w:sz w:val="20"/>
              </w:rPr>
              <w:t>y adultos para personalizar el currículo y los materiales que funcionan mejor para cada uno.</w:t>
            </w:r>
          </w:p>
          <w:p>
            <w:pPr>
              <w:pStyle w:val="TableParagraph"/>
              <w:spacing w:before="3"/>
              <w:rPr>
                <w:b/>
                <w:sz w:val="20"/>
              </w:rPr>
            </w:pPr>
          </w:p>
          <w:p>
            <w:pPr>
              <w:pStyle w:val="TableParagraph"/>
              <w:ind w:left="124"/>
              <w:rPr>
                <w:sz w:val="20"/>
              </w:rPr>
            </w:pPr>
            <w:r>
              <w:rPr>
                <w:spacing w:val="-2"/>
                <w:sz w:val="20"/>
              </w:rPr>
              <w:t>Currículo</w:t>
            </w:r>
            <w:r>
              <w:rPr>
                <w:spacing w:val="-5"/>
                <w:sz w:val="20"/>
              </w:rPr>
              <w:t> </w:t>
            </w:r>
            <w:r>
              <w:rPr>
                <w:spacing w:val="-2"/>
                <w:sz w:val="20"/>
              </w:rPr>
              <w:t>Relevante</w:t>
            </w:r>
          </w:p>
          <w:p>
            <w:pPr>
              <w:pStyle w:val="TableParagraph"/>
              <w:spacing w:line="249" w:lineRule="auto" w:before="15"/>
              <w:ind w:left="124" w:right="197"/>
              <w:rPr>
                <w:sz w:val="20"/>
              </w:rPr>
            </w:pPr>
            <w:r>
              <w:rPr>
                <w:sz w:val="20"/>
              </w:rPr>
              <w:t>La experiencia educativa en la Preparatoria Northwest (NWP, por sus siglas en inglés) para los alumnos y maestros es contextual, activa y auténtica. El trabajo a base de proyectos y los estudios de campo son la norma. Las competencias académicas</w:t>
            </w:r>
            <w:r>
              <w:rPr>
                <w:spacing w:val="-5"/>
                <w:sz w:val="20"/>
              </w:rPr>
              <w:t> </w:t>
            </w:r>
            <w:r>
              <w:rPr>
                <w:sz w:val="20"/>
              </w:rPr>
              <w:t>son</w:t>
            </w:r>
            <w:r>
              <w:rPr>
                <w:spacing w:val="-5"/>
                <w:sz w:val="20"/>
              </w:rPr>
              <w:t> </w:t>
            </w:r>
            <w:r>
              <w:rPr>
                <w:sz w:val="20"/>
              </w:rPr>
              <w:t>integradas</w:t>
            </w:r>
            <w:r>
              <w:rPr>
                <w:spacing w:val="-2"/>
                <w:sz w:val="20"/>
              </w:rPr>
              <w:t> </w:t>
            </w:r>
            <w:r>
              <w:rPr>
                <w:sz w:val="20"/>
              </w:rPr>
              <w:t>con</w:t>
            </w:r>
            <w:r>
              <w:rPr>
                <w:spacing w:val="-6"/>
                <w:sz w:val="20"/>
              </w:rPr>
              <w:t> </w:t>
            </w:r>
            <w:r>
              <w:rPr>
                <w:sz w:val="20"/>
              </w:rPr>
              <w:t>habilidades</w:t>
            </w:r>
            <w:r>
              <w:rPr>
                <w:spacing w:val="-5"/>
                <w:sz w:val="20"/>
              </w:rPr>
              <w:t> </w:t>
            </w:r>
            <w:r>
              <w:rPr>
                <w:sz w:val="20"/>
              </w:rPr>
              <w:t>profesionales</w:t>
            </w:r>
            <w:r>
              <w:rPr>
                <w:spacing w:val="-5"/>
                <w:sz w:val="20"/>
              </w:rPr>
              <w:t> </w:t>
            </w:r>
            <w:r>
              <w:rPr>
                <w:sz w:val="20"/>
              </w:rPr>
              <w:t>y</w:t>
            </w:r>
            <w:r>
              <w:rPr>
                <w:spacing w:val="-5"/>
                <w:sz w:val="20"/>
              </w:rPr>
              <w:t> </w:t>
            </w:r>
            <w:r>
              <w:rPr>
                <w:sz w:val="20"/>
              </w:rPr>
              <w:t>orientadas</w:t>
            </w:r>
            <w:r>
              <w:rPr>
                <w:spacing w:val="-5"/>
                <w:sz w:val="20"/>
              </w:rPr>
              <w:t> </w:t>
            </w:r>
            <w:r>
              <w:rPr>
                <w:sz w:val="20"/>
              </w:rPr>
              <w:t>por</w:t>
            </w:r>
            <w:r>
              <w:rPr>
                <w:spacing w:val="-6"/>
                <w:sz w:val="20"/>
              </w:rPr>
              <w:t> </w:t>
            </w:r>
            <w:r>
              <w:rPr>
                <w:sz w:val="20"/>
              </w:rPr>
              <w:t>las</w:t>
            </w:r>
            <w:r>
              <w:rPr>
                <w:spacing w:val="-3"/>
                <w:sz w:val="20"/>
              </w:rPr>
              <w:t> </w:t>
            </w:r>
            <w:r>
              <w:rPr>
                <w:sz w:val="20"/>
              </w:rPr>
              <w:t>preguntas</w:t>
            </w:r>
            <w:r>
              <w:rPr>
                <w:spacing w:val="-5"/>
                <w:sz w:val="20"/>
              </w:rPr>
              <w:t> </w:t>
            </w:r>
            <w:r>
              <w:rPr>
                <w:sz w:val="20"/>
              </w:rPr>
              <w:t>Impulsoras</w:t>
            </w:r>
            <w:r>
              <w:rPr>
                <w:spacing w:val="-5"/>
                <w:sz w:val="20"/>
              </w:rPr>
              <w:t> </w:t>
            </w:r>
            <w:r>
              <w:rPr>
                <w:sz w:val="20"/>
              </w:rPr>
              <w:t>y</w:t>
            </w:r>
            <w:r>
              <w:rPr>
                <w:spacing w:val="-5"/>
                <w:sz w:val="20"/>
              </w:rPr>
              <w:t> </w:t>
            </w:r>
            <w:r>
              <w:rPr>
                <w:sz w:val="20"/>
              </w:rPr>
              <w:t>Rectoras</w:t>
            </w:r>
            <w:r>
              <w:rPr>
                <w:spacing w:val="-5"/>
                <w:sz w:val="20"/>
              </w:rPr>
              <w:t> </w:t>
            </w:r>
            <w:r>
              <w:rPr>
                <w:sz w:val="20"/>
              </w:rPr>
              <w:t>desarrolladas por los alumnos y el personal. El proyecto a largo plazo de toda la escuela de cada semestre es impulsado por una Pregunta Impulsora</w:t>
            </w:r>
            <w:r>
              <w:rPr>
                <w:spacing w:val="-3"/>
                <w:sz w:val="20"/>
              </w:rPr>
              <w:t> </w:t>
            </w:r>
            <w:r>
              <w:rPr>
                <w:sz w:val="20"/>
              </w:rPr>
              <w:t>global.</w:t>
            </w:r>
            <w:r>
              <w:rPr>
                <w:spacing w:val="-3"/>
                <w:sz w:val="20"/>
              </w:rPr>
              <w:t> </w:t>
            </w:r>
            <w:r>
              <w:rPr>
                <w:sz w:val="20"/>
              </w:rPr>
              <w:t>El</w:t>
            </w:r>
            <w:r>
              <w:rPr>
                <w:spacing w:val="-4"/>
                <w:sz w:val="20"/>
              </w:rPr>
              <w:t> </w:t>
            </w:r>
            <w:r>
              <w:rPr>
                <w:sz w:val="20"/>
              </w:rPr>
              <w:t>currículo</w:t>
            </w:r>
            <w:r>
              <w:rPr>
                <w:spacing w:val="-3"/>
                <w:sz w:val="20"/>
              </w:rPr>
              <w:t> </w:t>
            </w:r>
            <w:r>
              <w:rPr>
                <w:sz w:val="20"/>
              </w:rPr>
              <w:t>en</w:t>
            </w:r>
            <w:r>
              <w:rPr>
                <w:spacing w:val="-3"/>
                <w:sz w:val="20"/>
              </w:rPr>
              <w:t> </w:t>
            </w:r>
            <w:r>
              <w:rPr>
                <w:sz w:val="20"/>
              </w:rPr>
              <w:t>todas</w:t>
            </w:r>
            <w:r>
              <w:rPr>
                <w:spacing w:val="-2"/>
                <w:sz w:val="20"/>
              </w:rPr>
              <w:t> </w:t>
            </w:r>
            <w:r>
              <w:rPr>
                <w:sz w:val="20"/>
              </w:rPr>
              <w:t>las</w:t>
            </w:r>
            <w:r>
              <w:rPr>
                <w:spacing w:val="-2"/>
                <w:sz w:val="20"/>
              </w:rPr>
              <w:t> </w:t>
            </w:r>
            <w:r>
              <w:rPr>
                <w:sz w:val="20"/>
              </w:rPr>
              <w:t>clases</w:t>
            </w:r>
            <w:r>
              <w:rPr>
                <w:spacing w:val="-2"/>
                <w:sz w:val="20"/>
              </w:rPr>
              <w:t> </w:t>
            </w:r>
            <w:r>
              <w:rPr>
                <w:sz w:val="20"/>
              </w:rPr>
              <w:t>está diseñado</w:t>
            </w:r>
            <w:r>
              <w:rPr>
                <w:spacing w:val="-3"/>
                <w:sz w:val="20"/>
              </w:rPr>
              <w:t> </w:t>
            </w:r>
            <w:r>
              <w:rPr>
                <w:sz w:val="20"/>
              </w:rPr>
              <w:t>cuidadosamente para</w:t>
            </w:r>
            <w:r>
              <w:rPr>
                <w:spacing w:val="-3"/>
                <w:sz w:val="20"/>
              </w:rPr>
              <w:t> </w:t>
            </w:r>
            <w:r>
              <w:rPr>
                <w:sz w:val="20"/>
              </w:rPr>
              <w:t>escalonar</w:t>
            </w:r>
            <w:r>
              <w:rPr>
                <w:spacing w:val="-3"/>
                <w:sz w:val="20"/>
              </w:rPr>
              <w:t> </w:t>
            </w:r>
            <w:r>
              <w:rPr>
                <w:sz w:val="20"/>
              </w:rPr>
              <w:t>y</w:t>
            </w:r>
            <w:r>
              <w:rPr>
                <w:spacing w:val="-1"/>
                <w:sz w:val="20"/>
              </w:rPr>
              <w:t> </w:t>
            </w:r>
            <w:r>
              <w:rPr>
                <w:sz w:val="20"/>
              </w:rPr>
              <w:t>desarrollar</w:t>
            </w:r>
            <w:r>
              <w:rPr>
                <w:spacing w:val="-2"/>
                <w:sz w:val="20"/>
              </w:rPr>
              <w:t> </w:t>
            </w:r>
            <w:r>
              <w:rPr>
                <w:sz w:val="20"/>
              </w:rPr>
              <w:t>el</w:t>
            </w:r>
            <w:r>
              <w:rPr>
                <w:spacing w:val="-4"/>
                <w:sz w:val="20"/>
              </w:rPr>
              <w:t> </w:t>
            </w:r>
            <w:r>
              <w:rPr>
                <w:sz w:val="20"/>
              </w:rPr>
              <w:t>conocimiento y las habilidades de los alumnos a fin de abordar esta pregunta y las Preguntas Rectoras de manera adecuada y apropiada, mediante una serie de evaluaciones comparativas formativas y por último mediante Exhibiciones Académicas sumativas que representan un gran desafío.</w:t>
            </w:r>
          </w:p>
          <w:p>
            <w:pPr>
              <w:pStyle w:val="TableParagraph"/>
              <w:rPr>
                <w:b/>
                <w:sz w:val="21"/>
              </w:rPr>
            </w:pPr>
          </w:p>
          <w:p>
            <w:pPr>
              <w:pStyle w:val="TableParagraph"/>
              <w:ind w:left="124"/>
              <w:rPr>
                <w:sz w:val="20"/>
              </w:rPr>
            </w:pPr>
            <w:r>
              <w:rPr>
                <w:spacing w:val="-2"/>
                <w:sz w:val="20"/>
              </w:rPr>
              <w:t>Responsabilidad</w:t>
            </w:r>
            <w:r>
              <w:rPr>
                <w:spacing w:val="2"/>
                <w:sz w:val="20"/>
              </w:rPr>
              <w:t> </w:t>
            </w:r>
            <w:r>
              <w:rPr>
                <w:spacing w:val="-2"/>
                <w:sz w:val="20"/>
              </w:rPr>
              <w:t>Auténtica</w:t>
            </w:r>
            <w:r>
              <w:rPr>
                <w:spacing w:val="3"/>
                <w:sz w:val="20"/>
              </w:rPr>
              <w:t> </w:t>
            </w:r>
            <w:r>
              <w:rPr>
                <w:spacing w:val="-2"/>
                <w:sz w:val="20"/>
              </w:rPr>
              <w:t>y</w:t>
            </w:r>
            <w:r>
              <w:rPr>
                <w:spacing w:val="2"/>
                <w:sz w:val="20"/>
              </w:rPr>
              <w:t> </w:t>
            </w:r>
            <w:r>
              <w:rPr>
                <w:spacing w:val="-2"/>
                <w:sz w:val="20"/>
              </w:rPr>
              <w:t>Poderosa</w:t>
            </w:r>
          </w:p>
          <w:p>
            <w:pPr>
              <w:pStyle w:val="TableParagraph"/>
              <w:spacing w:line="254" w:lineRule="auto" w:before="15"/>
              <w:ind w:left="124" w:right="145"/>
              <w:rPr>
                <w:sz w:val="20"/>
              </w:rPr>
            </w:pPr>
            <w:r>
              <w:rPr>
                <w:sz w:val="20"/>
              </w:rPr>
              <w:t>Los</w:t>
            </w:r>
            <w:r>
              <w:rPr>
                <w:spacing w:val="-3"/>
                <w:sz w:val="20"/>
              </w:rPr>
              <w:t> </w:t>
            </w:r>
            <w:r>
              <w:rPr>
                <w:sz w:val="20"/>
              </w:rPr>
              <w:t>alumnos,</w:t>
            </w:r>
            <w:r>
              <w:rPr>
                <w:spacing w:val="-4"/>
                <w:sz w:val="20"/>
              </w:rPr>
              <w:t> </w:t>
            </w:r>
            <w:r>
              <w:rPr>
                <w:sz w:val="20"/>
              </w:rPr>
              <w:t>los</w:t>
            </w:r>
            <w:r>
              <w:rPr>
                <w:spacing w:val="-3"/>
                <w:sz w:val="20"/>
              </w:rPr>
              <w:t> </w:t>
            </w:r>
            <w:r>
              <w:rPr>
                <w:sz w:val="20"/>
              </w:rPr>
              <w:t>padres</w:t>
            </w:r>
            <w:r>
              <w:rPr>
                <w:spacing w:val="-3"/>
                <w:sz w:val="20"/>
              </w:rPr>
              <w:t> </w:t>
            </w:r>
            <w:r>
              <w:rPr>
                <w:sz w:val="20"/>
              </w:rPr>
              <w:t>y</w:t>
            </w:r>
            <w:r>
              <w:rPr>
                <w:spacing w:val="-3"/>
                <w:sz w:val="20"/>
              </w:rPr>
              <w:t> </w:t>
            </w:r>
            <w:r>
              <w:rPr>
                <w:sz w:val="20"/>
              </w:rPr>
              <w:t>el</w:t>
            </w:r>
            <w:r>
              <w:rPr>
                <w:spacing w:val="-5"/>
                <w:sz w:val="20"/>
              </w:rPr>
              <w:t> </w:t>
            </w:r>
            <w:r>
              <w:rPr>
                <w:sz w:val="20"/>
              </w:rPr>
              <w:t>personal</w:t>
            </w:r>
            <w:r>
              <w:rPr>
                <w:spacing w:val="-5"/>
                <w:sz w:val="20"/>
              </w:rPr>
              <w:t> </w:t>
            </w:r>
            <w:r>
              <w:rPr>
                <w:sz w:val="20"/>
              </w:rPr>
              <w:t>usan</w:t>
            </w:r>
            <w:r>
              <w:rPr>
                <w:spacing w:val="-4"/>
                <w:sz w:val="20"/>
              </w:rPr>
              <w:t> </w:t>
            </w:r>
            <w:r>
              <w:rPr>
                <w:sz w:val="20"/>
              </w:rPr>
              <w:t>una</w:t>
            </w:r>
            <w:r>
              <w:rPr>
                <w:spacing w:val="-4"/>
                <w:sz w:val="20"/>
              </w:rPr>
              <w:t> </w:t>
            </w:r>
            <w:r>
              <w:rPr>
                <w:sz w:val="20"/>
              </w:rPr>
              <w:t>amplia</w:t>
            </w:r>
            <w:r>
              <w:rPr>
                <w:spacing w:val="-4"/>
                <w:sz w:val="20"/>
              </w:rPr>
              <w:t> </w:t>
            </w:r>
            <w:r>
              <w:rPr>
                <w:sz w:val="20"/>
              </w:rPr>
              <w:t>variedad</w:t>
            </w:r>
            <w:r>
              <w:rPr>
                <w:spacing w:val="-3"/>
                <w:sz w:val="20"/>
              </w:rPr>
              <w:t> </w:t>
            </w:r>
            <w:r>
              <w:rPr>
                <w:sz w:val="20"/>
              </w:rPr>
              <w:t>de</w:t>
            </w:r>
            <w:r>
              <w:rPr>
                <w:spacing w:val="-3"/>
                <w:sz w:val="20"/>
              </w:rPr>
              <w:t> </w:t>
            </w:r>
            <w:r>
              <w:rPr>
                <w:sz w:val="20"/>
              </w:rPr>
              <w:t>enfoques</w:t>
            </w:r>
            <w:r>
              <w:rPr>
                <w:spacing w:val="-1"/>
                <w:sz w:val="20"/>
              </w:rPr>
              <w:t> </w:t>
            </w:r>
            <w:r>
              <w:rPr>
                <w:sz w:val="20"/>
              </w:rPr>
              <w:t>para</w:t>
            </w:r>
            <w:r>
              <w:rPr>
                <w:spacing w:val="-4"/>
                <w:sz w:val="20"/>
              </w:rPr>
              <w:t> </w:t>
            </w:r>
            <w:r>
              <w:rPr>
                <w:sz w:val="20"/>
              </w:rPr>
              <w:t>medir</w:t>
            </w:r>
            <w:r>
              <w:rPr>
                <w:spacing w:val="-3"/>
                <w:sz w:val="20"/>
              </w:rPr>
              <w:t> </w:t>
            </w:r>
            <w:r>
              <w:rPr>
                <w:sz w:val="20"/>
              </w:rPr>
              <w:t>el</w:t>
            </w:r>
            <w:r>
              <w:rPr>
                <w:spacing w:val="-5"/>
                <w:sz w:val="20"/>
              </w:rPr>
              <w:t> </w:t>
            </w:r>
            <w:r>
              <w:rPr>
                <w:sz w:val="20"/>
              </w:rPr>
              <w:t>crecimiento</w:t>
            </w:r>
            <w:r>
              <w:rPr>
                <w:spacing w:val="-3"/>
                <w:sz w:val="20"/>
              </w:rPr>
              <w:t> </w:t>
            </w:r>
            <w:r>
              <w:rPr>
                <w:sz w:val="20"/>
              </w:rPr>
              <w:t>académico</w:t>
            </w:r>
            <w:r>
              <w:rPr>
                <w:spacing w:val="-2"/>
                <w:sz w:val="20"/>
              </w:rPr>
              <w:t> </w:t>
            </w:r>
            <w:r>
              <w:rPr>
                <w:sz w:val="20"/>
              </w:rPr>
              <w:t>y</w:t>
            </w:r>
            <w:r>
              <w:rPr>
                <w:spacing w:val="-3"/>
                <w:sz w:val="20"/>
              </w:rPr>
              <w:t> </w:t>
            </w:r>
            <w:r>
              <w:rPr>
                <w:sz w:val="20"/>
              </w:rPr>
              <w:t>personal. La evaluación más importante y valiosa es una conversación constante. Esta es la norma en todas las clases de la Preparatoria Northwest. La conversación, facilitación y mediación en torno al trabajo estudiantil y el proceso general suceden de</w:t>
            </w:r>
            <w:r>
              <w:rPr>
                <w:spacing w:val="-5"/>
                <w:sz w:val="20"/>
              </w:rPr>
              <w:t> </w:t>
            </w:r>
            <w:r>
              <w:rPr>
                <w:sz w:val="20"/>
              </w:rPr>
              <w:t>forma</w:t>
            </w:r>
            <w:r>
              <w:rPr>
                <w:spacing w:val="-3"/>
                <w:sz w:val="20"/>
              </w:rPr>
              <w:t> </w:t>
            </w:r>
            <w:r>
              <w:rPr>
                <w:sz w:val="20"/>
              </w:rPr>
              <w:t>individual,</w:t>
            </w:r>
            <w:r>
              <w:rPr>
                <w:spacing w:val="-5"/>
                <w:sz w:val="20"/>
              </w:rPr>
              <w:t> </w:t>
            </w:r>
            <w:r>
              <w:rPr>
                <w:sz w:val="20"/>
              </w:rPr>
              <w:t>con</w:t>
            </w:r>
            <w:r>
              <w:rPr>
                <w:spacing w:val="-4"/>
                <w:sz w:val="20"/>
              </w:rPr>
              <w:t> </w:t>
            </w:r>
            <w:r>
              <w:rPr>
                <w:sz w:val="20"/>
              </w:rPr>
              <w:t>grupos</w:t>
            </w:r>
            <w:r>
              <w:rPr>
                <w:spacing w:val="-4"/>
                <w:sz w:val="20"/>
              </w:rPr>
              <w:t> </w:t>
            </w:r>
            <w:r>
              <w:rPr>
                <w:sz w:val="20"/>
              </w:rPr>
              <w:t>pequeños</w:t>
            </w:r>
            <w:r>
              <w:rPr>
                <w:spacing w:val="-4"/>
                <w:sz w:val="20"/>
              </w:rPr>
              <w:t> </w:t>
            </w:r>
            <w:r>
              <w:rPr>
                <w:sz w:val="20"/>
              </w:rPr>
              <w:t>y</w:t>
            </w:r>
            <w:r>
              <w:rPr>
                <w:spacing w:val="-4"/>
                <w:sz w:val="20"/>
              </w:rPr>
              <w:t> </w:t>
            </w:r>
            <w:r>
              <w:rPr>
                <w:sz w:val="20"/>
              </w:rPr>
              <w:t>mediante</w:t>
            </w:r>
            <w:r>
              <w:rPr>
                <w:spacing w:val="-4"/>
                <w:sz w:val="20"/>
              </w:rPr>
              <w:t> </w:t>
            </w:r>
            <w:r>
              <w:rPr>
                <w:sz w:val="20"/>
              </w:rPr>
              <w:t>seminarios.</w:t>
            </w:r>
            <w:r>
              <w:rPr>
                <w:spacing w:val="-3"/>
                <w:sz w:val="20"/>
              </w:rPr>
              <w:t> </w:t>
            </w:r>
            <w:r>
              <w:rPr>
                <w:sz w:val="20"/>
              </w:rPr>
              <w:t>Los</w:t>
            </w:r>
            <w:r>
              <w:rPr>
                <w:spacing w:val="-4"/>
                <w:sz w:val="20"/>
              </w:rPr>
              <w:t> </w:t>
            </w:r>
            <w:r>
              <w:rPr>
                <w:sz w:val="20"/>
              </w:rPr>
              <w:t>alumnos</w:t>
            </w:r>
            <w:r>
              <w:rPr>
                <w:spacing w:val="-4"/>
                <w:sz w:val="20"/>
              </w:rPr>
              <w:t> </w:t>
            </w:r>
            <w:r>
              <w:rPr>
                <w:sz w:val="20"/>
              </w:rPr>
              <w:t>y</w:t>
            </w:r>
            <w:r>
              <w:rPr>
                <w:spacing w:val="-2"/>
                <w:sz w:val="20"/>
              </w:rPr>
              <w:t> </w:t>
            </w:r>
            <w:r>
              <w:rPr>
                <w:sz w:val="20"/>
              </w:rPr>
              <w:t>maestros</w:t>
            </w:r>
            <w:r>
              <w:rPr>
                <w:spacing w:val="-4"/>
                <w:sz w:val="20"/>
              </w:rPr>
              <w:t> </w:t>
            </w:r>
            <w:r>
              <w:rPr>
                <w:sz w:val="20"/>
              </w:rPr>
              <w:t>habitualmente</w:t>
            </w:r>
            <w:r>
              <w:rPr>
                <w:spacing w:val="-3"/>
                <w:sz w:val="20"/>
              </w:rPr>
              <w:t> </w:t>
            </w:r>
            <w:r>
              <w:rPr>
                <w:sz w:val="20"/>
              </w:rPr>
              <w:t>analizan</w:t>
            </w:r>
            <w:r>
              <w:rPr>
                <w:spacing w:val="-5"/>
                <w:sz w:val="20"/>
              </w:rPr>
              <w:t> </w:t>
            </w:r>
            <w:r>
              <w:rPr>
                <w:sz w:val="20"/>
              </w:rPr>
              <w:t>el</w:t>
            </w:r>
            <w:r>
              <w:rPr>
                <w:spacing w:val="-5"/>
                <w:sz w:val="20"/>
              </w:rPr>
              <w:t> </w:t>
            </w:r>
            <w:r>
              <w:rPr>
                <w:sz w:val="20"/>
              </w:rPr>
              <w:t>progreso y dominio mediante el uso de la investigación y la reflexión sistemática. Los alumnos emplean portales web personales para recopilar y compartir portafolios digitales, colaborar con sus compañeros en las evaluaciones de proyectos, publicar blogs, realizar videoconferencias, archivar trabajo y publicar trabajo para su evaluación por parte de los compañeros y maestros.</w:t>
            </w:r>
          </w:p>
          <w:p>
            <w:pPr>
              <w:pStyle w:val="TableParagraph"/>
              <w:spacing w:line="252" w:lineRule="auto" w:before="3"/>
              <w:ind w:left="124"/>
              <w:rPr>
                <w:sz w:val="20"/>
              </w:rPr>
            </w:pPr>
            <w:r>
              <w:rPr>
                <w:sz w:val="20"/>
              </w:rPr>
              <w:t>Todos los alumnos participan en Exhibiciones Académicas culminantes en las que son evaluados por miembros de toda la comunidad</w:t>
            </w:r>
            <w:r>
              <w:rPr>
                <w:spacing w:val="-4"/>
                <w:sz w:val="20"/>
              </w:rPr>
              <w:t> </w:t>
            </w:r>
            <w:r>
              <w:rPr>
                <w:sz w:val="20"/>
              </w:rPr>
              <w:t>escolar.</w:t>
            </w:r>
            <w:r>
              <w:rPr>
                <w:spacing w:val="-4"/>
                <w:sz w:val="20"/>
              </w:rPr>
              <w:t> </w:t>
            </w:r>
            <w:r>
              <w:rPr>
                <w:sz w:val="20"/>
              </w:rPr>
              <w:t>Antes</w:t>
            </w:r>
            <w:r>
              <w:rPr>
                <w:spacing w:val="-1"/>
                <w:sz w:val="20"/>
              </w:rPr>
              <w:t> </w:t>
            </w:r>
            <w:r>
              <w:rPr>
                <w:sz w:val="20"/>
              </w:rPr>
              <w:t>de</w:t>
            </w:r>
            <w:r>
              <w:rPr>
                <w:spacing w:val="-5"/>
                <w:sz w:val="20"/>
              </w:rPr>
              <w:t> </w:t>
            </w:r>
            <w:r>
              <w:rPr>
                <w:sz w:val="20"/>
              </w:rPr>
              <w:t>la</w:t>
            </w:r>
            <w:r>
              <w:rPr>
                <w:spacing w:val="-4"/>
                <w:sz w:val="20"/>
              </w:rPr>
              <w:t> </w:t>
            </w:r>
            <w:r>
              <w:rPr>
                <w:sz w:val="20"/>
              </w:rPr>
              <w:t>graduación,</w:t>
            </w:r>
            <w:r>
              <w:rPr>
                <w:spacing w:val="-5"/>
                <w:sz w:val="20"/>
              </w:rPr>
              <w:t> </w:t>
            </w:r>
            <w:r>
              <w:rPr>
                <w:sz w:val="20"/>
              </w:rPr>
              <w:t>cada</w:t>
            </w:r>
            <w:r>
              <w:rPr>
                <w:spacing w:val="-5"/>
                <w:sz w:val="20"/>
              </w:rPr>
              <w:t> </w:t>
            </w:r>
            <w:r>
              <w:rPr>
                <w:sz w:val="20"/>
              </w:rPr>
              <w:t>alumno</w:t>
            </w:r>
            <w:r>
              <w:rPr>
                <w:spacing w:val="-2"/>
                <w:sz w:val="20"/>
              </w:rPr>
              <w:t> </w:t>
            </w:r>
            <w:r>
              <w:rPr>
                <w:sz w:val="20"/>
              </w:rPr>
              <w:t>debe</w:t>
            </w:r>
            <w:r>
              <w:rPr>
                <w:spacing w:val="-4"/>
                <w:sz w:val="20"/>
              </w:rPr>
              <w:t> </w:t>
            </w:r>
            <w:r>
              <w:rPr>
                <w:sz w:val="20"/>
              </w:rPr>
              <w:t>presentar</w:t>
            </w:r>
            <w:r>
              <w:rPr>
                <w:spacing w:val="-3"/>
                <w:sz w:val="20"/>
              </w:rPr>
              <w:t> </w:t>
            </w:r>
            <w:r>
              <w:rPr>
                <w:sz w:val="20"/>
              </w:rPr>
              <w:t>y</w:t>
            </w:r>
            <w:r>
              <w:rPr>
                <w:spacing w:val="-3"/>
                <w:sz w:val="20"/>
              </w:rPr>
              <w:t> </w:t>
            </w:r>
            <w:r>
              <w:rPr>
                <w:sz w:val="20"/>
              </w:rPr>
              <w:t>sustentar</w:t>
            </w:r>
            <w:r>
              <w:rPr>
                <w:spacing w:val="-4"/>
                <w:sz w:val="20"/>
              </w:rPr>
              <w:t> </w:t>
            </w:r>
            <w:r>
              <w:rPr>
                <w:sz w:val="20"/>
              </w:rPr>
              <w:t>formalmente</w:t>
            </w:r>
            <w:r>
              <w:rPr>
                <w:spacing w:val="-3"/>
                <w:sz w:val="20"/>
              </w:rPr>
              <w:t> </w:t>
            </w:r>
            <w:r>
              <w:rPr>
                <w:sz w:val="20"/>
              </w:rPr>
              <w:t>un</w:t>
            </w:r>
            <w:r>
              <w:rPr>
                <w:spacing w:val="-3"/>
                <w:sz w:val="20"/>
              </w:rPr>
              <w:t> </w:t>
            </w:r>
            <w:r>
              <w:rPr>
                <w:sz w:val="20"/>
              </w:rPr>
              <w:t>portafolio</w:t>
            </w:r>
            <w:r>
              <w:rPr>
                <w:spacing w:val="-4"/>
                <w:sz w:val="20"/>
              </w:rPr>
              <w:t> </w:t>
            </w:r>
            <w:r>
              <w:rPr>
                <w:sz w:val="20"/>
              </w:rPr>
              <w:t>multimedia</w:t>
            </w:r>
            <w:r>
              <w:rPr>
                <w:spacing w:val="-4"/>
                <w:sz w:val="20"/>
              </w:rPr>
              <w:t> </w:t>
            </w:r>
            <w:r>
              <w:rPr>
                <w:sz w:val="20"/>
              </w:rPr>
              <w:t>de trabajos y experiencias que demuestran su dominio de las Habilidades de Liderazgo de la Preparatoria Northwest.</w:t>
            </w:r>
          </w:p>
          <w:p>
            <w:pPr>
              <w:pStyle w:val="TableParagraph"/>
              <w:rPr>
                <w:b/>
                <w:sz w:val="19"/>
              </w:rPr>
            </w:pPr>
          </w:p>
          <w:p>
            <w:pPr>
              <w:pStyle w:val="TableParagraph"/>
              <w:ind w:left="124"/>
              <w:rPr>
                <w:sz w:val="20"/>
              </w:rPr>
            </w:pPr>
            <w:r>
              <w:rPr>
                <w:sz w:val="20"/>
              </w:rPr>
              <w:t>Una</w:t>
            </w:r>
            <w:r>
              <w:rPr>
                <w:spacing w:val="-9"/>
                <w:sz w:val="20"/>
              </w:rPr>
              <w:t> </w:t>
            </w:r>
            <w:r>
              <w:rPr>
                <w:sz w:val="20"/>
              </w:rPr>
              <w:t>Comunidad</w:t>
            </w:r>
            <w:r>
              <w:rPr>
                <w:spacing w:val="-7"/>
                <w:sz w:val="20"/>
              </w:rPr>
              <w:t> </w:t>
            </w:r>
            <w:r>
              <w:rPr>
                <w:sz w:val="20"/>
              </w:rPr>
              <w:t>de</w:t>
            </w:r>
            <w:r>
              <w:rPr>
                <w:spacing w:val="-7"/>
                <w:sz w:val="20"/>
              </w:rPr>
              <w:t> </w:t>
            </w:r>
            <w:r>
              <w:rPr>
                <w:spacing w:val="-2"/>
                <w:sz w:val="20"/>
              </w:rPr>
              <w:t>Estudiantes</w:t>
            </w:r>
          </w:p>
          <w:p>
            <w:pPr>
              <w:pStyle w:val="TableParagraph"/>
              <w:spacing w:line="249" w:lineRule="auto" w:before="1"/>
              <w:ind w:left="124"/>
              <w:rPr>
                <w:sz w:val="20"/>
              </w:rPr>
            </w:pPr>
            <w:r>
              <w:rPr>
                <w:sz w:val="20"/>
              </w:rPr>
              <w:t>Los alumnos,</w:t>
            </w:r>
            <w:r>
              <w:rPr>
                <w:spacing w:val="-1"/>
                <w:sz w:val="20"/>
              </w:rPr>
              <w:t> </w:t>
            </w:r>
            <w:r>
              <w:rPr>
                <w:sz w:val="20"/>
              </w:rPr>
              <w:t>el</w:t>
            </w:r>
            <w:r>
              <w:rPr>
                <w:spacing w:val="-2"/>
                <w:sz w:val="20"/>
              </w:rPr>
              <w:t> </w:t>
            </w:r>
            <w:r>
              <w:rPr>
                <w:sz w:val="20"/>
              </w:rPr>
              <w:t>personal</w:t>
            </w:r>
            <w:r>
              <w:rPr>
                <w:spacing w:val="-2"/>
                <w:sz w:val="20"/>
              </w:rPr>
              <w:t> </w:t>
            </w:r>
            <w:r>
              <w:rPr>
                <w:sz w:val="20"/>
              </w:rPr>
              <w:t>y los padres de la Preparatoria</w:t>
            </w:r>
            <w:r>
              <w:rPr>
                <w:spacing w:val="-2"/>
                <w:sz w:val="20"/>
              </w:rPr>
              <w:t> </w:t>
            </w:r>
            <w:r>
              <w:rPr>
                <w:sz w:val="20"/>
              </w:rPr>
              <w:t>Northwest</w:t>
            </w:r>
            <w:r>
              <w:rPr>
                <w:spacing w:val="-1"/>
                <w:sz w:val="20"/>
              </w:rPr>
              <w:t> </w:t>
            </w:r>
            <w:r>
              <w:rPr>
                <w:sz w:val="20"/>
              </w:rPr>
              <w:t>son</w:t>
            </w:r>
            <w:r>
              <w:rPr>
                <w:spacing w:val="-1"/>
                <w:sz w:val="20"/>
              </w:rPr>
              <w:t> </w:t>
            </w:r>
            <w:r>
              <w:rPr>
                <w:sz w:val="20"/>
              </w:rPr>
              <w:t>participantes activos en</w:t>
            </w:r>
            <w:r>
              <w:rPr>
                <w:spacing w:val="-1"/>
                <w:sz w:val="20"/>
              </w:rPr>
              <w:t> </w:t>
            </w:r>
            <w:r>
              <w:rPr>
                <w:sz w:val="20"/>
              </w:rPr>
              <w:t>un esfuerzo verdaderamente colectivo</w:t>
            </w:r>
            <w:r>
              <w:rPr>
                <w:spacing w:val="-3"/>
                <w:sz w:val="20"/>
              </w:rPr>
              <w:t> </w:t>
            </w:r>
            <w:r>
              <w:rPr>
                <w:sz w:val="20"/>
              </w:rPr>
              <w:t>de</w:t>
            </w:r>
            <w:r>
              <w:rPr>
                <w:spacing w:val="-4"/>
                <w:sz w:val="20"/>
              </w:rPr>
              <w:t> </w:t>
            </w:r>
            <w:r>
              <w:rPr>
                <w:sz w:val="20"/>
              </w:rPr>
              <w:t>inculcar</w:t>
            </w:r>
            <w:r>
              <w:rPr>
                <w:spacing w:val="-5"/>
                <w:sz w:val="20"/>
              </w:rPr>
              <w:t> </w:t>
            </w:r>
            <w:r>
              <w:rPr>
                <w:sz w:val="20"/>
              </w:rPr>
              <w:t>en</w:t>
            </w:r>
            <w:r>
              <w:rPr>
                <w:spacing w:val="-3"/>
                <w:sz w:val="20"/>
              </w:rPr>
              <w:t> </w:t>
            </w:r>
            <w:r>
              <w:rPr>
                <w:sz w:val="20"/>
              </w:rPr>
              <w:t>los alumnos</w:t>
            </w:r>
            <w:r>
              <w:rPr>
                <w:spacing w:val="-2"/>
                <w:sz w:val="20"/>
              </w:rPr>
              <w:t> </w:t>
            </w:r>
            <w:r>
              <w:rPr>
                <w:sz w:val="20"/>
              </w:rPr>
              <w:t>el</w:t>
            </w:r>
            <w:r>
              <w:rPr>
                <w:spacing w:val="-4"/>
                <w:sz w:val="20"/>
              </w:rPr>
              <w:t> </w:t>
            </w:r>
            <w:r>
              <w:rPr>
                <w:sz w:val="20"/>
              </w:rPr>
              <w:t>deseo</w:t>
            </w:r>
            <w:r>
              <w:rPr>
                <w:spacing w:val="-4"/>
                <w:sz w:val="20"/>
              </w:rPr>
              <w:t> </w:t>
            </w:r>
            <w:r>
              <w:rPr>
                <w:sz w:val="20"/>
              </w:rPr>
              <w:t>de</w:t>
            </w:r>
            <w:r>
              <w:rPr>
                <w:spacing w:val="-4"/>
                <w:sz w:val="20"/>
              </w:rPr>
              <w:t> </w:t>
            </w:r>
            <w:r>
              <w:rPr>
                <w:sz w:val="20"/>
              </w:rPr>
              <w:t>desarrollar</w:t>
            </w:r>
            <w:r>
              <w:rPr>
                <w:spacing w:val="-2"/>
                <w:sz w:val="20"/>
              </w:rPr>
              <w:t> </w:t>
            </w:r>
            <w:r>
              <w:rPr>
                <w:sz w:val="20"/>
              </w:rPr>
              <w:t>hábitos</w:t>
            </w:r>
            <w:r>
              <w:rPr>
                <w:spacing w:val="-4"/>
                <w:sz w:val="20"/>
              </w:rPr>
              <w:t> </w:t>
            </w:r>
            <w:r>
              <w:rPr>
                <w:sz w:val="20"/>
              </w:rPr>
              <w:t>mentales</w:t>
            </w:r>
            <w:r>
              <w:rPr>
                <w:spacing w:val="-2"/>
                <w:sz w:val="20"/>
              </w:rPr>
              <w:t> </w:t>
            </w:r>
            <w:r>
              <w:rPr>
                <w:sz w:val="20"/>
              </w:rPr>
              <w:t>exitosos</w:t>
            </w:r>
            <w:r>
              <w:rPr>
                <w:spacing w:val="-4"/>
                <w:sz w:val="20"/>
              </w:rPr>
              <w:t> </w:t>
            </w:r>
            <w:r>
              <w:rPr>
                <w:sz w:val="20"/>
              </w:rPr>
              <w:t>y</w:t>
            </w:r>
            <w:r>
              <w:rPr>
                <w:spacing w:val="-4"/>
                <w:sz w:val="20"/>
              </w:rPr>
              <w:t> </w:t>
            </w:r>
            <w:r>
              <w:rPr>
                <w:sz w:val="20"/>
              </w:rPr>
              <w:t>la</w:t>
            </w:r>
            <w:r>
              <w:rPr>
                <w:spacing w:val="-5"/>
                <w:sz w:val="20"/>
              </w:rPr>
              <w:t> </w:t>
            </w:r>
            <w:r>
              <w:rPr>
                <w:sz w:val="20"/>
              </w:rPr>
              <w:t>apreciación</w:t>
            </w:r>
            <w:r>
              <w:rPr>
                <w:spacing w:val="-5"/>
                <w:sz w:val="20"/>
              </w:rPr>
              <w:t> </w:t>
            </w:r>
            <w:r>
              <w:rPr>
                <w:sz w:val="20"/>
              </w:rPr>
              <w:t>de</w:t>
            </w:r>
            <w:r>
              <w:rPr>
                <w:spacing w:val="-5"/>
                <w:sz w:val="20"/>
              </w:rPr>
              <w:t> </w:t>
            </w:r>
            <w:r>
              <w:rPr>
                <w:sz w:val="20"/>
              </w:rPr>
              <w:t>la</w:t>
            </w:r>
            <w:r>
              <w:rPr>
                <w:spacing w:val="-5"/>
                <w:sz w:val="20"/>
              </w:rPr>
              <w:t> </w:t>
            </w:r>
            <w:r>
              <w:rPr>
                <w:sz w:val="20"/>
              </w:rPr>
              <w:t>importancia</w:t>
            </w:r>
            <w:r>
              <w:rPr>
                <w:spacing w:val="-3"/>
                <w:sz w:val="20"/>
              </w:rPr>
              <w:t> </w:t>
            </w:r>
            <w:r>
              <w:rPr>
                <w:sz w:val="20"/>
              </w:rPr>
              <w:t>de</w:t>
            </w:r>
            <w:r>
              <w:rPr>
                <w:spacing w:val="-4"/>
                <w:sz w:val="20"/>
              </w:rPr>
              <w:t> </w:t>
            </w:r>
            <w:r>
              <w:rPr>
                <w:sz w:val="20"/>
              </w:rPr>
              <w:t>la formación</w:t>
            </w:r>
            <w:r>
              <w:rPr>
                <w:spacing w:val="-4"/>
                <w:sz w:val="20"/>
              </w:rPr>
              <w:t> </w:t>
            </w:r>
            <w:r>
              <w:rPr>
                <w:sz w:val="20"/>
              </w:rPr>
              <w:t>continua.</w:t>
            </w:r>
            <w:r>
              <w:rPr>
                <w:spacing w:val="-5"/>
                <w:sz w:val="20"/>
              </w:rPr>
              <w:t> </w:t>
            </w:r>
            <w:r>
              <w:rPr>
                <w:sz w:val="20"/>
              </w:rPr>
              <w:t>Trabajamos</w:t>
            </w:r>
            <w:r>
              <w:rPr>
                <w:spacing w:val="-3"/>
                <w:sz w:val="20"/>
              </w:rPr>
              <w:t> </w:t>
            </w:r>
            <w:r>
              <w:rPr>
                <w:sz w:val="20"/>
              </w:rPr>
              <w:t>arduamente</w:t>
            </w:r>
            <w:r>
              <w:rPr>
                <w:spacing w:val="-4"/>
                <w:sz w:val="20"/>
              </w:rPr>
              <w:t> </w:t>
            </w:r>
            <w:r>
              <w:rPr>
                <w:sz w:val="20"/>
              </w:rPr>
              <w:t>para</w:t>
            </w:r>
            <w:r>
              <w:rPr>
                <w:spacing w:val="-4"/>
                <w:sz w:val="20"/>
              </w:rPr>
              <w:t> </w:t>
            </w:r>
            <w:r>
              <w:rPr>
                <w:sz w:val="20"/>
              </w:rPr>
              <w:t>desarrollar</w:t>
            </w:r>
            <w:r>
              <w:rPr>
                <w:spacing w:val="-4"/>
                <w:sz w:val="20"/>
              </w:rPr>
              <w:t> </w:t>
            </w:r>
            <w:r>
              <w:rPr>
                <w:sz w:val="20"/>
              </w:rPr>
              <w:t>relaciones</w:t>
            </w:r>
            <w:r>
              <w:rPr>
                <w:spacing w:val="-3"/>
                <w:sz w:val="20"/>
              </w:rPr>
              <w:t> </w:t>
            </w:r>
            <w:r>
              <w:rPr>
                <w:sz w:val="20"/>
              </w:rPr>
              <w:t>positivas</w:t>
            </w:r>
            <w:r>
              <w:rPr>
                <w:spacing w:val="-1"/>
                <w:sz w:val="20"/>
              </w:rPr>
              <w:t> </w:t>
            </w:r>
            <w:r>
              <w:rPr>
                <w:sz w:val="20"/>
              </w:rPr>
              <w:t>firmes</w:t>
            </w:r>
            <w:r>
              <w:rPr>
                <w:spacing w:val="-3"/>
                <w:sz w:val="20"/>
              </w:rPr>
              <w:t> </w:t>
            </w:r>
            <w:r>
              <w:rPr>
                <w:sz w:val="20"/>
              </w:rPr>
              <w:t>y</w:t>
            </w:r>
            <w:r>
              <w:rPr>
                <w:spacing w:val="-3"/>
                <w:sz w:val="20"/>
              </w:rPr>
              <w:t> </w:t>
            </w:r>
            <w:r>
              <w:rPr>
                <w:sz w:val="20"/>
              </w:rPr>
              <w:t>una</w:t>
            </w:r>
            <w:r>
              <w:rPr>
                <w:spacing w:val="-5"/>
                <w:sz w:val="20"/>
              </w:rPr>
              <w:t> </w:t>
            </w:r>
            <w:r>
              <w:rPr>
                <w:sz w:val="20"/>
              </w:rPr>
              <w:t>cultura</w:t>
            </w:r>
            <w:r>
              <w:rPr>
                <w:spacing w:val="-2"/>
                <w:sz w:val="20"/>
              </w:rPr>
              <w:t> </w:t>
            </w:r>
            <w:r>
              <w:rPr>
                <w:sz w:val="20"/>
              </w:rPr>
              <w:t>de</w:t>
            </w:r>
            <w:r>
              <w:rPr>
                <w:spacing w:val="-3"/>
                <w:sz w:val="20"/>
              </w:rPr>
              <w:t> </w:t>
            </w:r>
            <w:r>
              <w:rPr>
                <w:sz w:val="20"/>
              </w:rPr>
              <w:t>aprecio,</w:t>
            </w:r>
            <w:r>
              <w:rPr>
                <w:spacing w:val="-5"/>
                <w:sz w:val="20"/>
              </w:rPr>
              <w:t> </w:t>
            </w:r>
            <w:r>
              <w:rPr>
                <w:sz w:val="20"/>
              </w:rPr>
              <w:t>confianza</w:t>
            </w:r>
            <w:r>
              <w:rPr>
                <w:spacing w:val="-4"/>
                <w:sz w:val="20"/>
              </w:rPr>
              <w:t> </w:t>
            </w:r>
            <w:r>
              <w:rPr>
                <w:sz w:val="20"/>
              </w:rPr>
              <w:t>y respeto en toda la comunidad escolar. Los alumnos realizan Reuniones Comunitarias a nivel escolar donde comunican información importante, exhiben talentos y logros estudiantiles (música, poesía, deportes, etc.), y abordan temas que ellos consideran importantes en foros basados en las juntas de ayuntamiento.</w:t>
            </w:r>
          </w:p>
          <w:p>
            <w:pPr>
              <w:pStyle w:val="TableParagraph"/>
              <w:spacing w:before="2"/>
              <w:rPr>
                <w:b/>
                <w:sz w:val="19"/>
              </w:rPr>
            </w:pPr>
          </w:p>
          <w:p>
            <w:pPr>
              <w:pStyle w:val="TableParagraph"/>
              <w:ind w:left="124"/>
              <w:rPr>
                <w:sz w:val="20"/>
              </w:rPr>
            </w:pPr>
            <w:r>
              <w:rPr>
                <w:sz w:val="20"/>
              </w:rPr>
              <w:t>Inmersión</w:t>
            </w:r>
            <w:r>
              <w:rPr>
                <w:spacing w:val="-8"/>
                <w:sz w:val="20"/>
              </w:rPr>
              <w:t> </w:t>
            </w:r>
            <w:r>
              <w:rPr>
                <w:sz w:val="20"/>
              </w:rPr>
              <w:t>en</w:t>
            </w:r>
            <w:r>
              <w:rPr>
                <w:spacing w:val="-7"/>
                <w:sz w:val="20"/>
              </w:rPr>
              <w:t> </w:t>
            </w:r>
            <w:r>
              <w:rPr>
                <w:sz w:val="20"/>
              </w:rPr>
              <w:t>el</w:t>
            </w:r>
            <w:r>
              <w:rPr>
                <w:spacing w:val="-7"/>
                <w:sz w:val="20"/>
              </w:rPr>
              <w:t> </w:t>
            </w:r>
            <w:r>
              <w:rPr>
                <w:sz w:val="20"/>
              </w:rPr>
              <w:t>Mundo</w:t>
            </w:r>
            <w:r>
              <w:rPr>
                <w:spacing w:val="-6"/>
                <w:sz w:val="20"/>
              </w:rPr>
              <w:t> </w:t>
            </w:r>
            <w:r>
              <w:rPr>
                <w:spacing w:val="-4"/>
                <w:sz w:val="20"/>
              </w:rPr>
              <w:t>Real</w:t>
            </w:r>
          </w:p>
          <w:p>
            <w:pPr>
              <w:pStyle w:val="TableParagraph"/>
              <w:spacing w:line="254" w:lineRule="auto" w:before="15"/>
              <w:ind w:left="124" w:right="145"/>
              <w:rPr>
                <w:sz w:val="20"/>
              </w:rPr>
            </w:pPr>
            <w:r>
              <w:rPr>
                <w:sz w:val="20"/>
              </w:rPr>
              <w:t>A pesar de que la Preparatoria Northwest (NWP, por sus siglas en inglés) es un pequeño enclave educativo, no es una isla. Los alumnos y el personal trabajan habitualmente a fin de hallar oportunidades para que los alumnos interactúen con otros alumnos</w:t>
            </w:r>
            <w:r>
              <w:rPr>
                <w:spacing w:val="-4"/>
                <w:sz w:val="20"/>
              </w:rPr>
              <w:t> </w:t>
            </w:r>
            <w:r>
              <w:rPr>
                <w:sz w:val="20"/>
              </w:rPr>
              <w:t>y</w:t>
            </w:r>
            <w:r>
              <w:rPr>
                <w:spacing w:val="-4"/>
                <w:sz w:val="20"/>
              </w:rPr>
              <w:t> </w:t>
            </w:r>
            <w:r>
              <w:rPr>
                <w:sz w:val="20"/>
              </w:rPr>
              <w:t>adultos</w:t>
            </w:r>
            <w:r>
              <w:rPr>
                <w:spacing w:val="-4"/>
                <w:sz w:val="20"/>
              </w:rPr>
              <w:t> </w:t>
            </w:r>
            <w:r>
              <w:rPr>
                <w:sz w:val="20"/>
              </w:rPr>
              <w:t>exitosos</w:t>
            </w:r>
            <w:r>
              <w:rPr>
                <w:spacing w:val="-2"/>
                <w:sz w:val="20"/>
              </w:rPr>
              <w:t> </w:t>
            </w:r>
            <w:r>
              <w:rPr>
                <w:sz w:val="20"/>
              </w:rPr>
              <w:t>en</w:t>
            </w:r>
            <w:r>
              <w:rPr>
                <w:spacing w:val="-4"/>
                <w:sz w:val="20"/>
              </w:rPr>
              <w:t> </w:t>
            </w:r>
            <w:r>
              <w:rPr>
                <w:sz w:val="20"/>
              </w:rPr>
              <w:t>la</w:t>
            </w:r>
            <w:r>
              <w:rPr>
                <w:spacing w:val="-5"/>
                <w:sz w:val="20"/>
              </w:rPr>
              <w:t> </w:t>
            </w:r>
            <w:r>
              <w:rPr>
                <w:sz w:val="20"/>
              </w:rPr>
              <w:t>comunidad</w:t>
            </w:r>
            <w:r>
              <w:rPr>
                <w:spacing w:val="-5"/>
                <w:sz w:val="20"/>
              </w:rPr>
              <w:t> </w:t>
            </w:r>
            <w:r>
              <w:rPr>
                <w:sz w:val="20"/>
              </w:rPr>
              <w:t>y</w:t>
            </w:r>
            <w:r>
              <w:rPr>
                <w:spacing w:val="-4"/>
                <w:sz w:val="20"/>
              </w:rPr>
              <w:t> </w:t>
            </w:r>
            <w:r>
              <w:rPr>
                <w:sz w:val="20"/>
              </w:rPr>
              <w:t>más</w:t>
            </w:r>
            <w:r>
              <w:rPr>
                <w:spacing w:val="-4"/>
                <w:sz w:val="20"/>
              </w:rPr>
              <w:t> </w:t>
            </w:r>
            <w:r>
              <w:rPr>
                <w:sz w:val="20"/>
              </w:rPr>
              <w:t>allá.</w:t>
            </w:r>
            <w:r>
              <w:rPr>
                <w:spacing w:val="-5"/>
                <w:sz w:val="20"/>
              </w:rPr>
              <w:t> </w:t>
            </w:r>
            <w:r>
              <w:rPr>
                <w:sz w:val="20"/>
              </w:rPr>
              <w:t>La</w:t>
            </w:r>
            <w:r>
              <w:rPr>
                <w:spacing w:val="-3"/>
                <w:sz w:val="20"/>
              </w:rPr>
              <w:t> </w:t>
            </w:r>
            <w:r>
              <w:rPr>
                <w:sz w:val="20"/>
              </w:rPr>
              <w:t>Preparatoria</w:t>
            </w:r>
            <w:r>
              <w:rPr>
                <w:spacing w:val="-5"/>
                <w:sz w:val="20"/>
              </w:rPr>
              <w:t> </w:t>
            </w:r>
            <w:r>
              <w:rPr>
                <w:sz w:val="20"/>
              </w:rPr>
              <w:t>Northwest</w:t>
            </w:r>
            <w:r>
              <w:rPr>
                <w:spacing w:val="-3"/>
                <w:sz w:val="20"/>
              </w:rPr>
              <w:t> </w:t>
            </w:r>
            <w:r>
              <w:rPr>
                <w:sz w:val="20"/>
              </w:rPr>
              <w:t>alienta</w:t>
            </w:r>
            <w:r>
              <w:rPr>
                <w:spacing w:val="-5"/>
                <w:sz w:val="20"/>
              </w:rPr>
              <w:t> </w:t>
            </w:r>
            <w:r>
              <w:rPr>
                <w:sz w:val="20"/>
              </w:rPr>
              <w:t>a</w:t>
            </w:r>
            <w:r>
              <w:rPr>
                <w:spacing w:val="-4"/>
                <w:sz w:val="20"/>
              </w:rPr>
              <w:t> </w:t>
            </w:r>
            <w:r>
              <w:rPr>
                <w:sz w:val="20"/>
              </w:rPr>
              <w:t>los</w:t>
            </w:r>
            <w:r>
              <w:rPr>
                <w:spacing w:val="-4"/>
                <w:sz w:val="20"/>
              </w:rPr>
              <w:t> </w:t>
            </w:r>
            <w:r>
              <w:rPr>
                <w:sz w:val="20"/>
              </w:rPr>
              <w:t>alumnos</w:t>
            </w:r>
            <w:r>
              <w:rPr>
                <w:spacing w:val="-2"/>
                <w:sz w:val="20"/>
              </w:rPr>
              <w:t> </w:t>
            </w:r>
            <w:r>
              <w:rPr>
                <w:sz w:val="20"/>
              </w:rPr>
              <w:t>a</w:t>
            </w:r>
            <w:r>
              <w:rPr>
                <w:spacing w:val="-5"/>
                <w:sz w:val="20"/>
              </w:rPr>
              <w:t> </w:t>
            </w:r>
            <w:r>
              <w:rPr>
                <w:sz w:val="20"/>
              </w:rPr>
              <w:t>tomar</w:t>
            </w:r>
            <w:r>
              <w:rPr>
                <w:spacing w:val="-4"/>
                <w:sz w:val="20"/>
              </w:rPr>
              <w:t> </w:t>
            </w:r>
            <w:r>
              <w:rPr>
                <w:sz w:val="20"/>
              </w:rPr>
              <w:t>cursos</w:t>
            </w:r>
            <w:r>
              <w:rPr>
                <w:spacing w:val="-4"/>
                <w:sz w:val="20"/>
              </w:rPr>
              <w:t> </w:t>
            </w:r>
            <w:r>
              <w:rPr>
                <w:sz w:val="20"/>
              </w:rPr>
              <w:t>en</w:t>
            </w:r>
            <w:r>
              <w:rPr>
                <w:spacing w:val="-6"/>
                <w:sz w:val="20"/>
              </w:rPr>
              <w:t> </w:t>
            </w:r>
            <w:r>
              <w:rPr>
                <w:sz w:val="20"/>
              </w:rPr>
              <w:t>el Instituto de Formación Superior Santa Rosa y la Universidad Estatal de Sonoma, y se adapta a sus necesidades para que</w:t>
            </w:r>
          </w:p>
          <w:p>
            <w:pPr>
              <w:pStyle w:val="TableParagraph"/>
              <w:spacing w:before="2"/>
              <w:ind w:left="124"/>
              <w:rPr>
                <w:sz w:val="20"/>
              </w:rPr>
            </w:pPr>
            <w:r>
              <w:rPr>
                <w:sz w:val="20"/>
              </w:rPr>
              <w:t>puedan</w:t>
            </w:r>
            <w:r>
              <w:rPr>
                <w:spacing w:val="-8"/>
                <w:sz w:val="20"/>
              </w:rPr>
              <w:t> </w:t>
            </w:r>
            <w:r>
              <w:rPr>
                <w:sz w:val="20"/>
              </w:rPr>
              <w:t>hacerlo,</w:t>
            </w:r>
            <w:r>
              <w:rPr>
                <w:spacing w:val="-9"/>
                <w:sz w:val="20"/>
              </w:rPr>
              <w:t> </w:t>
            </w:r>
            <w:r>
              <w:rPr>
                <w:sz w:val="20"/>
              </w:rPr>
              <w:t>así</w:t>
            </w:r>
            <w:r>
              <w:rPr>
                <w:spacing w:val="-8"/>
                <w:sz w:val="20"/>
              </w:rPr>
              <w:t> </w:t>
            </w:r>
            <w:r>
              <w:rPr>
                <w:sz w:val="20"/>
              </w:rPr>
              <w:t>como</w:t>
            </w:r>
            <w:r>
              <w:rPr>
                <w:spacing w:val="-8"/>
                <w:sz w:val="20"/>
              </w:rPr>
              <w:t> </w:t>
            </w:r>
            <w:r>
              <w:rPr>
                <w:sz w:val="20"/>
              </w:rPr>
              <w:t>cursos</w:t>
            </w:r>
            <w:r>
              <w:rPr>
                <w:spacing w:val="-7"/>
                <w:sz w:val="20"/>
              </w:rPr>
              <w:t> </w:t>
            </w:r>
            <w:r>
              <w:rPr>
                <w:sz w:val="20"/>
              </w:rPr>
              <w:t>en</w:t>
            </w:r>
            <w:r>
              <w:rPr>
                <w:spacing w:val="-9"/>
                <w:sz w:val="20"/>
              </w:rPr>
              <w:t> </w:t>
            </w:r>
            <w:r>
              <w:rPr>
                <w:sz w:val="20"/>
              </w:rPr>
              <w:t>línea</w:t>
            </w:r>
            <w:r>
              <w:rPr>
                <w:spacing w:val="-7"/>
                <w:sz w:val="20"/>
              </w:rPr>
              <w:t> </w:t>
            </w:r>
            <w:r>
              <w:rPr>
                <w:sz w:val="20"/>
              </w:rPr>
              <w:t>en</w:t>
            </w:r>
            <w:r>
              <w:rPr>
                <w:spacing w:val="-7"/>
                <w:sz w:val="20"/>
              </w:rPr>
              <w:t> </w:t>
            </w:r>
            <w:r>
              <w:rPr>
                <w:sz w:val="20"/>
              </w:rPr>
              <w:t>disciplinas</w:t>
            </w:r>
            <w:r>
              <w:rPr>
                <w:spacing w:val="-7"/>
                <w:sz w:val="20"/>
              </w:rPr>
              <w:t> </w:t>
            </w:r>
            <w:r>
              <w:rPr>
                <w:sz w:val="20"/>
              </w:rPr>
              <w:t>que</w:t>
            </w:r>
            <w:r>
              <w:rPr>
                <w:spacing w:val="-8"/>
                <w:sz w:val="20"/>
              </w:rPr>
              <w:t> </w:t>
            </w:r>
            <w:r>
              <w:rPr>
                <w:sz w:val="20"/>
              </w:rPr>
              <w:t>no</w:t>
            </w:r>
            <w:r>
              <w:rPr>
                <w:spacing w:val="-8"/>
                <w:sz w:val="20"/>
              </w:rPr>
              <w:t> </w:t>
            </w:r>
            <w:r>
              <w:rPr>
                <w:sz w:val="20"/>
              </w:rPr>
              <w:t>podemos</w:t>
            </w:r>
            <w:r>
              <w:rPr>
                <w:spacing w:val="-8"/>
                <w:sz w:val="20"/>
              </w:rPr>
              <w:t> </w:t>
            </w:r>
            <w:r>
              <w:rPr>
                <w:sz w:val="20"/>
              </w:rPr>
              <w:t>ofrecer</w:t>
            </w:r>
            <w:r>
              <w:rPr>
                <w:spacing w:val="-8"/>
                <w:sz w:val="20"/>
              </w:rPr>
              <w:t> </w:t>
            </w:r>
            <w:r>
              <w:rPr>
                <w:sz w:val="20"/>
              </w:rPr>
              <w:t>debido</w:t>
            </w:r>
            <w:r>
              <w:rPr>
                <w:spacing w:val="-7"/>
                <w:sz w:val="20"/>
              </w:rPr>
              <w:t> </w:t>
            </w:r>
            <w:r>
              <w:rPr>
                <w:sz w:val="20"/>
              </w:rPr>
              <w:t>a</w:t>
            </w:r>
            <w:r>
              <w:rPr>
                <w:spacing w:val="-8"/>
                <w:sz w:val="20"/>
              </w:rPr>
              <w:t> </w:t>
            </w:r>
            <w:r>
              <w:rPr>
                <w:sz w:val="20"/>
              </w:rPr>
              <w:t>limitaciones</w:t>
            </w:r>
            <w:r>
              <w:rPr>
                <w:spacing w:val="-7"/>
                <w:sz w:val="20"/>
              </w:rPr>
              <w:t> </w:t>
            </w:r>
            <w:r>
              <w:rPr>
                <w:sz w:val="20"/>
              </w:rPr>
              <w:t>en</w:t>
            </w:r>
            <w:r>
              <w:rPr>
                <w:spacing w:val="-8"/>
                <w:sz w:val="20"/>
              </w:rPr>
              <w:t> </w:t>
            </w:r>
            <w:r>
              <w:rPr>
                <w:sz w:val="20"/>
              </w:rPr>
              <w:t>la</w:t>
            </w:r>
            <w:r>
              <w:rPr>
                <w:spacing w:val="-6"/>
                <w:sz w:val="20"/>
              </w:rPr>
              <w:t> </w:t>
            </w:r>
            <w:r>
              <w:rPr>
                <w:sz w:val="20"/>
              </w:rPr>
              <w:t>dotación</w:t>
            </w:r>
            <w:r>
              <w:rPr>
                <w:spacing w:val="-8"/>
                <w:sz w:val="20"/>
              </w:rPr>
              <w:t> </w:t>
            </w:r>
            <w:r>
              <w:rPr>
                <w:spacing w:val="-5"/>
                <w:sz w:val="20"/>
              </w:rPr>
              <w:t>del</w:t>
            </w:r>
          </w:p>
        </w:tc>
      </w:tr>
    </w:tbl>
    <w:p>
      <w:pPr>
        <w:rPr>
          <w:sz w:val="2"/>
          <w:szCs w:val="2"/>
        </w:rPr>
      </w:pPr>
      <w:r>
        <w:rPr/>
        <w:pict>
          <v:shape style="position:absolute;margin-left:21.84pt;margin-top:38.759964pt;width:568.35pt;height:698.4pt;mso-position-horizontal-relative:page;mso-position-vertical-relative:page;z-index:-18580992" id="docshape6" coordorigin="437,775" coordsize="11367,13968" path="m11803,775l437,775,437,778,437,833,437,14743,11803,14743,11803,833,11803,778,11803,775xe" filled="true" fillcolor="#ebf5ff" stroked="false">
            <v:path arrowok="t"/>
            <v:fill type="solid"/>
            <w10:wrap type="none"/>
          </v:shape>
        </w:pict>
      </w:r>
    </w:p>
    <w:p>
      <w:pPr>
        <w:spacing w:after="0"/>
        <w:rPr>
          <w:sz w:val="2"/>
          <w:szCs w:val="2"/>
        </w:rPr>
        <w:sectPr>
          <w:type w:val="continuous"/>
          <w:pgSz w:w="12240" w:h="15840"/>
          <w:pgMar w:header="0" w:footer="676" w:top="340" w:bottom="940" w:left="240" w:right="240"/>
        </w:sect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11513"/>
      </w:tblGrid>
      <w:tr>
        <w:trPr>
          <w:trHeight w:val="352" w:hRule="atLeast"/>
        </w:trPr>
        <w:tc>
          <w:tcPr>
            <w:tcW w:w="11513" w:type="dxa"/>
            <w:tcBorders>
              <w:top w:val="nil"/>
              <w:bottom w:val="nil"/>
            </w:tcBorders>
            <w:shd w:val="clear" w:color="auto" w:fill="124F85"/>
          </w:tcPr>
          <w:p>
            <w:pPr>
              <w:pStyle w:val="TableParagraph"/>
              <w:spacing w:line="265" w:lineRule="exact" w:before="67"/>
              <w:ind w:left="57"/>
              <w:rPr>
                <w:b/>
                <w:sz w:val="24"/>
              </w:rPr>
            </w:pPr>
            <w:r>
              <w:rPr>
                <w:b/>
                <w:color w:val="FFFFFF"/>
                <w:sz w:val="24"/>
              </w:rPr>
              <w:t>Panorama</w:t>
            </w:r>
            <w:r>
              <w:rPr>
                <w:b/>
                <w:color w:val="FFFFFF"/>
                <w:spacing w:val="-4"/>
                <w:sz w:val="24"/>
              </w:rPr>
              <w:t> </w:t>
            </w:r>
            <w:r>
              <w:rPr>
                <w:b/>
                <w:color w:val="FFFFFF"/>
                <w:sz w:val="24"/>
              </w:rPr>
              <w:t>Escolar</w:t>
            </w:r>
            <w:r>
              <w:rPr>
                <w:b/>
                <w:color w:val="FFFFFF"/>
                <w:spacing w:val="-3"/>
                <w:sz w:val="24"/>
              </w:rPr>
              <w:t> </w:t>
            </w:r>
            <w:r>
              <w:rPr>
                <w:b/>
                <w:color w:val="FFFFFF"/>
                <w:sz w:val="24"/>
              </w:rPr>
              <w:t>para</w:t>
            </w:r>
            <w:r>
              <w:rPr>
                <w:b/>
                <w:color w:val="FFFFFF"/>
                <w:spacing w:val="-2"/>
                <w:sz w:val="24"/>
              </w:rPr>
              <w:t> </w:t>
            </w:r>
            <w:r>
              <w:rPr>
                <w:b/>
                <w:color w:val="FFFFFF"/>
                <w:sz w:val="24"/>
              </w:rPr>
              <w:t>2022-</w:t>
            </w:r>
            <w:r>
              <w:rPr>
                <w:b/>
                <w:color w:val="FFFFFF"/>
                <w:spacing w:val="-5"/>
                <w:sz w:val="24"/>
              </w:rPr>
              <w:t>23</w:t>
            </w:r>
          </w:p>
        </w:tc>
      </w:tr>
      <w:tr>
        <w:trPr>
          <w:trHeight w:val="62" w:hRule="atLeast"/>
        </w:trPr>
        <w:tc>
          <w:tcPr>
            <w:tcW w:w="11513" w:type="dxa"/>
            <w:tcBorders>
              <w:top w:val="nil"/>
              <w:bottom w:val="nil"/>
            </w:tcBorders>
            <w:shd w:val="clear" w:color="auto" w:fill="124F85"/>
          </w:tcPr>
          <w:p>
            <w:pPr>
              <w:pStyle w:val="TableParagraph"/>
              <w:rPr>
                <w:rFonts w:ascii="Times New Roman"/>
                <w:sz w:val="2"/>
              </w:rPr>
            </w:pPr>
          </w:p>
        </w:tc>
      </w:tr>
      <w:tr>
        <w:trPr>
          <w:trHeight w:val="13938" w:hRule="atLeast"/>
        </w:trPr>
        <w:tc>
          <w:tcPr>
            <w:tcW w:w="11513" w:type="dxa"/>
            <w:tcBorders>
              <w:top w:val="nil"/>
            </w:tcBorders>
            <w:shd w:val="clear" w:color="auto" w:fill="EBF5FF"/>
          </w:tcPr>
          <w:p>
            <w:pPr>
              <w:pStyle w:val="TableParagraph"/>
              <w:spacing w:line="254" w:lineRule="auto" w:before="64"/>
              <w:ind w:left="124" w:right="145"/>
              <w:rPr>
                <w:sz w:val="20"/>
              </w:rPr>
            </w:pPr>
            <w:r>
              <w:rPr>
                <w:sz w:val="20"/>
              </w:rPr>
              <w:t>personal. Al</w:t>
            </w:r>
            <w:r>
              <w:rPr>
                <w:spacing w:val="-1"/>
                <w:sz w:val="20"/>
              </w:rPr>
              <w:t> </w:t>
            </w:r>
            <w:r>
              <w:rPr>
                <w:sz w:val="20"/>
              </w:rPr>
              <w:t>llevar</w:t>
            </w:r>
            <w:r>
              <w:rPr>
                <w:spacing w:val="-2"/>
                <w:sz w:val="20"/>
              </w:rPr>
              <w:t> </w:t>
            </w:r>
            <w:r>
              <w:rPr>
                <w:sz w:val="20"/>
              </w:rPr>
              <w:t>a</w:t>
            </w:r>
            <w:r>
              <w:rPr>
                <w:spacing w:val="-2"/>
                <w:sz w:val="20"/>
              </w:rPr>
              <w:t> </w:t>
            </w:r>
            <w:r>
              <w:rPr>
                <w:sz w:val="20"/>
              </w:rPr>
              <w:t>cabo</w:t>
            </w:r>
            <w:r>
              <w:rPr>
                <w:spacing w:val="-2"/>
                <w:sz w:val="20"/>
              </w:rPr>
              <w:t> </w:t>
            </w:r>
            <w:r>
              <w:rPr>
                <w:sz w:val="20"/>
              </w:rPr>
              <w:t>sus</w:t>
            </w:r>
            <w:r>
              <w:rPr>
                <w:spacing w:val="-1"/>
                <w:sz w:val="20"/>
              </w:rPr>
              <w:t> </w:t>
            </w:r>
            <w:r>
              <w:rPr>
                <w:sz w:val="20"/>
              </w:rPr>
              <w:t>proyectos,</w:t>
            </w:r>
            <w:r>
              <w:rPr>
                <w:spacing w:val="-2"/>
                <w:sz w:val="20"/>
              </w:rPr>
              <w:t> </w:t>
            </w:r>
            <w:r>
              <w:rPr>
                <w:sz w:val="20"/>
              </w:rPr>
              <w:t>los</w:t>
            </w:r>
            <w:r>
              <w:rPr>
                <w:spacing w:val="-1"/>
                <w:sz w:val="20"/>
              </w:rPr>
              <w:t> </w:t>
            </w:r>
            <w:r>
              <w:rPr>
                <w:sz w:val="20"/>
              </w:rPr>
              <w:t>alumnos deben</w:t>
            </w:r>
            <w:r>
              <w:rPr>
                <w:spacing w:val="-2"/>
                <w:sz w:val="20"/>
              </w:rPr>
              <w:t> </w:t>
            </w:r>
            <w:r>
              <w:rPr>
                <w:sz w:val="20"/>
              </w:rPr>
              <w:t>interactuar</w:t>
            </w:r>
            <w:r>
              <w:rPr>
                <w:spacing w:val="-1"/>
                <w:sz w:val="20"/>
              </w:rPr>
              <w:t> </w:t>
            </w:r>
            <w:r>
              <w:rPr>
                <w:sz w:val="20"/>
              </w:rPr>
              <w:t>con</w:t>
            </w:r>
            <w:r>
              <w:rPr>
                <w:spacing w:val="-1"/>
                <w:sz w:val="20"/>
              </w:rPr>
              <w:t> </w:t>
            </w:r>
            <w:r>
              <w:rPr>
                <w:sz w:val="20"/>
              </w:rPr>
              <w:t>expertos</w:t>
            </w:r>
            <w:r>
              <w:rPr>
                <w:spacing w:val="-1"/>
                <w:sz w:val="20"/>
              </w:rPr>
              <w:t> </w:t>
            </w:r>
            <w:r>
              <w:rPr>
                <w:sz w:val="20"/>
              </w:rPr>
              <w:t>en</w:t>
            </w:r>
            <w:r>
              <w:rPr>
                <w:spacing w:val="-3"/>
                <w:sz w:val="20"/>
              </w:rPr>
              <w:t> </w:t>
            </w:r>
            <w:r>
              <w:rPr>
                <w:sz w:val="20"/>
              </w:rPr>
              <w:t>los</w:t>
            </w:r>
            <w:r>
              <w:rPr>
                <w:spacing w:val="-1"/>
                <w:sz w:val="20"/>
              </w:rPr>
              <w:t> </w:t>
            </w:r>
            <w:r>
              <w:rPr>
                <w:sz w:val="20"/>
              </w:rPr>
              <w:t>campos</w:t>
            </w:r>
            <w:r>
              <w:rPr>
                <w:spacing w:val="-1"/>
                <w:sz w:val="20"/>
              </w:rPr>
              <w:t> </w:t>
            </w:r>
            <w:r>
              <w:rPr>
                <w:sz w:val="20"/>
              </w:rPr>
              <w:t>que</w:t>
            </w:r>
            <w:r>
              <w:rPr>
                <w:spacing w:val="-2"/>
                <w:sz w:val="20"/>
              </w:rPr>
              <w:t> </w:t>
            </w:r>
            <w:r>
              <w:rPr>
                <w:sz w:val="20"/>
              </w:rPr>
              <w:t>están</w:t>
            </w:r>
            <w:r>
              <w:rPr>
                <w:spacing w:val="-2"/>
                <w:sz w:val="20"/>
              </w:rPr>
              <w:t> </w:t>
            </w:r>
            <w:r>
              <w:rPr>
                <w:sz w:val="20"/>
              </w:rPr>
              <w:t>explorando,</w:t>
            </w:r>
            <w:r>
              <w:rPr>
                <w:spacing w:val="-3"/>
                <w:sz w:val="20"/>
              </w:rPr>
              <w:t> </w:t>
            </w:r>
            <w:r>
              <w:rPr>
                <w:sz w:val="20"/>
              </w:rPr>
              <w:t>y con</w:t>
            </w:r>
            <w:r>
              <w:rPr>
                <w:spacing w:val="-4"/>
                <w:sz w:val="20"/>
              </w:rPr>
              <w:t> </w:t>
            </w:r>
            <w:r>
              <w:rPr>
                <w:sz w:val="20"/>
              </w:rPr>
              <w:t>asesores</w:t>
            </w:r>
            <w:r>
              <w:rPr>
                <w:spacing w:val="-2"/>
                <w:sz w:val="20"/>
              </w:rPr>
              <w:t> </w:t>
            </w:r>
            <w:r>
              <w:rPr>
                <w:sz w:val="20"/>
              </w:rPr>
              <w:t>profesionales con</w:t>
            </w:r>
            <w:r>
              <w:rPr>
                <w:spacing w:val="-4"/>
                <w:sz w:val="20"/>
              </w:rPr>
              <w:t> </w:t>
            </w:r>
            <w:r>
              <w:rPr>
                <w:sz w:val="20"/>
              </w:rPr>
              <w:t>quienes</w:t>
            </w:r>
            <w:r>
              <w:rPr>
                <w:spacing w:val="-2"/>
                <w:sz w:val="20"/>
              </w:rPr>
              <w:t> </w:t>
            </w:r>
            <w:r>
              <w:rPr>
                <w:sz w:val="20"/>
              </w:rPr>
              <w:t>estén</w:t>
            </w:r>
            <w:r>
              <w:rPr>
                <w:spacing w:val="-3"/>
                <w:sz w:val="20"/>
              </w:rPr>
              <w:t> </w:t>
            </w:r>
            <w:r>
              <w:rPr>
                <w:sz w:val="20"/>
              </w:rPr>
              <w:t>comunicándose,</w:t>
            </w:r>
            <w:r>
              <w:rPr>
                <w:spacing w:val="-4"/>
                <w:sz w:val="20"/>
              </w:rPr>
              <w:t> </w:t>
            </w:r>
            <w:r>
              <w:rPr>
                <w:sz w:val="20"/>
              </w:rPr>
              <w:t>participando</w:t>
            </w:r>
            <w:r>
              <w:rPr>
                <w:spacing w:val="-2"/>
                <w:sz w:val="20"/>
              </w:rPr>
              <w:t> </w:t>
            </w:r>
            <w:r>
              <w:rPr>
                <w:sz w:val="20"/>
              </w:rPr>
              <w:t>en</w:t>
            </w:r>
            <w:r>
              <w:rPr>
                <w:spacing w:val="-4"/>
                <w:sz w:val="20"/>
              </w:rPr>
              <w:t> </w:t>
            </w:r>
            <w:r>
              <w:rPr>
                <w:sz w:val="20"/>
              </w:rPr>
              <w:t>un</w:t>
            </w:r>
            <w:r>
              <w:rPr>
                <w:spacing w:val="-3"/>
                <w:sz w:val="20"/>
              </w:rPr>
              <w:t> </w:t>
            </w:r>
            <w:r>
              <w:rPr>
                <w:sz w:val="20"/>
              </w:rPr>
              <w:t>programa</w:t>
            </w:r>
            <w:r>
              <w:rPr>
                <w:spacing w:val="-1"/>
                <w:sz w:val="20"/>
              </w:rPr>
              <w:t> </w:t>
            </w:r>
            <w:r>
              <w:rPr>
                <w:sz w:val="20"/>
              </w:rPr>
              <w:t>de</w:t>
            </w:r>
            <w:r>
              <w:rPr>
                <w:spacing w:val="-2"/>
                <w:sz w:val="20"/>
              </w:rPr>
              <w:t> </w:t>
            </w:r>
            <w:r>
              <w:rPr>
                <w:sz w:val="20"/>
              </w:rPr>
              <w:t>aprendizaje</w:t>
            </w:r>
            <w:r>
              <w:rPr>
                <w:spacing w:val="-1"/>
                <w:sz w:val="20"/>
              </w:rPr>
              <w:t> </w:t>
            </w:r>
            <w:r>
              <w:rPr>
                <w:sz w:val="20"/>
              </w:rPr>
              <w:t>por</w:t>
            </w:r>
            <w:r>
              <w:rPr>
                <w:spacing w:val="-2"/>
                <w:sz w:val="20"/>
              </w:rPr>
              <w:t> </w:t>
            </w:r>
            <w:r>
              <w:rPr>
                <w:sz w:val="20"/>
              </w:rPr>
              <w:t>observación del trabajo o realizando una práctica profesional en el programa Crossroads. También se requiere que los alumnos se comuniquen</w:t>
            </w:r>
            <w:r>
              <w:rPr>
                <w:spacing w:val="-2"/>
                <w:sz w:val="20"/>
              </w:rPr>
              <w:t> </w:t>
            </w:r>
            <w:r>
              <w:rPr>
                <w:sz w:val="20"/>
              </w:rPr>
              <w:t>por</w:t>
            </w:r>
            <w:r>
              <w:rPr>
                <w:spacing w:val="-3"/>
                <w:sz w:val="20"/>
              </w:rPr>
              <w:t> </w:t>
            </w:r>
            <w:r>
              <w:rPr>
                <w:sz w:val="20"/>
              </w:rPr>
              <w:t>correo</w:t>
            </w:r>
            <w:r>
              <w:rPr>
                <w:spacing w:val="-3"/>
                <w:sz w:val="20"/>
              </w:rPr>
              <w:t> </w:t>
            </w:r>
            <w:r>
              <w:rPr>
                <w:sz w:val="20"/>
              </w:rPr>
              <w:t>electrónico</w:t>
            </w:r>
            <w:r>
              <w:rPr>
                <w:spacing w:val="-4"/>
                <w:sz w:val="20"/>
              </w:rPr>
              <w:t> </w:t>
            </w:r>
            <w:r>
              <w:rPr>
                <w:sz w:val="20"/>
              </w:rPr>
              <w:t>o</w:t>
            </w:r>
            <w:r>
              <w:rPr>
                <w:spacing w:val="-5"/>
                <w:sz w:val="20"/>
              </w:rPr>
              <w:t> </w:t>
            </w:r>
            <w:r>
              <w:rPr>
                <w:sz w:val="20"/>
              </w:rPr>
              <w:t>videoconferencia</w:t>
            </w:r>
            <w:r>
              <w:rPr>
                <w:spacing w:val="-3"/>
                <w:sz w:val="20"/>
              </w:rPr>
              <w:t> </w:t>
            </w:r>
            <w:r>
              <w:rPr>
                <w:sz w:val="20"/>
              </w:rPr>
              <w:t>con</w:t>
            </w:r>
            <w:r>
              <w:rPr>
                <w:spacing w:val="-5"/>
                <w:sz w:val="20"/>
              </w:rPr>
              <w:t> </w:t>
            </w:r>
            <w:r>
              <w:rPr>
                <w:sz w:val="20"/>
              </w:rPr>
              <w:t>estudiantes</w:t>
            </w:r>
            <w:r>
              <w:rPr>
                <w:spacing w:val="-3"/>
                <w:sz w:val="20"/>
              </w:rPr>
              <w:t> </w:t>
            </w:r>
            <w:r>
              <w:rPr>
                <w:sz w:val="20"/>
              </w:rPr>
              <w:t>de</w:t>
            </w:r>
            <w:r>
              <w:rPr>
                <w:spacing w:val="-4"/>
                <w:sz w:val="20"/>
              </w:rPr>
              <w:t> </w:t>
            </w:r>
            <w:r>
              <w:rPr>
                <w:sz w:val="20"/>
              </w:rPr>
              <w:t>otras</w:t>
            </w:r>
            <w:r>
              <w:rPr>
                <w:spacing w:val="-3"/>
                <w:sz w:val="20"/>
              </w:rPr>
              <w:t> </w:t>
            </w:r>
            <w:r>
              <w:rPr>
                <w:sz w:val="20"/>
              </w:rPr>
              <w:t>comunidades,</w:t>
            </w:r>
            <w:r>
              <w:rPr>
                <w:spacing w:val="-3"/>
                <w:sz w:val="20"/>
              </w:rPr>
              <w:t> </w:t>
            </w:r>
            <w:r>
              <w:rPr>
                <w:sz w:val="20"/>
              </w:rPr>
              <w:t>e</w:t>
            </w:r>
            <w:r>
              <w:rPr>
                <w:spacing w:val="-4"/>
                <w:sz w:val="20"/>
              </w:rPr>
              <w:t> </w:t>
            </w:r>
            <w:r>
              <w:rPr>
                <w:sz w:val="20"/>
              </w:rPr>
              <w:t>incluso</w:t>
            </w:r>
            <w:r>
              <w:rPr>
                <w:spacing w:val="-3"/>
                <w:sz w:val="20"/>
              </w:rPr>
              <w:t> </w:t>
            </w:r>
            <w:r>
              <w:rPr>
                <w:sz w:val="20"/>
              </w:rPr>
              <w:t>de</w:t>
            </w:r>
            <w:r>
              <w:rPr>
                <w:spacing w:val="-3"/>
                <w:sz w:val="20"/>
              </w:rPr>
              <w:t> </w:t>
            </w:r>
            <w:r>
              <w:rPr>
                <w:sz w:val="20"/>
              </w:rPr>
              <w:t>otros</w:t>
            </w:r>
            <w:r>
              <w:rPr>
                <w:spacing w:val="-3"/>
                <w:sz w:val="20"/>
              </w:rPr>
              <w:t> </w:t>
            </w:r>
            <w:r>
              <w:rPr>
                <w:sz w:val="20"/>
              </w:rPr>
              <w:t>países,</w:t>
            </w:r>
            <w:r>
              <w:rPr>
                <w:spacing w:val="-4"/>
                <w:sz w:val="20"/>
              </w:rPr>
              <w:t> </w:t>
            </w:r>
            <w:r>
              <w:rPr>
                <w:sz w:val="20"/>
              </w:rPr>
              <w:t>a</w:t>
            </w:r>
            <w:r>
              <w:rPr>
                <w:spacing w:val="-3"/>
                <w:sz w:val="20"/>
              </w:rPr>
              <w:t> </w:t>
            </w:r>
            <w:r>
              <w:rPr>
                <w:sz w:val="20"/>
              </w:rPr>
              <w:t>fin de adquirir perspectivas diversas sobre los temas y asuntos relacionados con el proyecto.</w:t>
            </w:r>
          </w:p>
          <w:p>
            <w:pPr>
              <w:pStyle w:val="TableParagraph"/>
              <w:spacing w:before="10"/>
              <w:rPr>
                <w:b/>
                <w:sz w:val="18"/>
              </w:rPr>
            </w:pPr>
          </w:p>
          <w:p>
            <w:pPr>
              <w:pStyle w:val="TableParagraph"/>
              <w:spacing w:line="254" w:lineRule="auto"/>
              <w:ind w:left="124" w:right="145"/>
              <w:rPr>
                <w:sz w:val="20"/>
              </w:rPr>
            </w:pPr>
            <w:r>
              <w:rPr>
                <w:sz w:val="20"/>
              </w:rPr>
              <w:t>El programa</w:t>
            </w:r>
            <w:r>
              <w:rPr>
                <w:spacing w:val="-1"/>
                <w:sz w:val="20"/>
              </w:rPr>
              <w:t> </w:t>
            </w:r>
            <w:r>
              <w:rPr>
                <w:sz w:val="20"/>
              </w:rPr>
              <w:t>Crossroads de NWP</w:t>
            </w:r>
            <w:r>
              <w:rPr>
                <w:spacing w:val="-1"/>
                <w:sz w:val="20"/>
              </w:rPr>
              <w:t> </w:t>
            </w:r>
            <w:r>
              <w:rPr>
                <w:sz w:val="20"/>
              </w:rPr>
              <w:t>orienta</w:t>
            </w:r>
            <w:r>
              <w:rPr>
                <w:spacing w:val="-1"/>
                <w:sz w:val="20"/>
              </w:rPr>
              <w:t> </w:t>
            </w:r>
            <w:r>
              <w:rPr>
                <w:sz w:val="20"/>
              </w:rPr>
              <w:t>a los alumnos mediante</w:t>
            </w:r>
            <w:r>
              <w:rPr>
                <w:spacing w:val="-1"/>
                <w:sz w:val="20"/>
              </w:rPr>
              <w:t> </w:t>
            </w:r>
            <w:r>
              <w:rPr>
                <w:sz w:val="20"/>
              </w:rPr>
              <w:t>la</w:t>
            </w:r>
            <w:r>
              <w:rPr>
                <w:spacing w:val="-1"/>
                <w:sz w:val="20"/>
              </w:rPr>
              <w:t> </w:t>
            </w:r>
            <w:r>
              <w:rPr>
                <w:sz w:val="20"/>
              </w:rPr>
              <w:t>exploración</w:t>
            </w:r>
            <w:r>
              <w:rPr>
                <w:spacing w:val="-1"/>
                <w:sz w:val="20"/>
              </w:rPr>
              <w:t> </w:t>
            </w:r>
            <w:r>
              <w:rPr>
                <w:sz w:val="20"/>
              </w:rPr>
              <w:t>universitaria</w:t>
            </w:r>
            <w:r>
              <w:rPr>
                <w:spacing w:val="-1"/>
                <w:sz w:val="20"/>
              </w:rPr>
              <w:t> </w:t>
            </w:r>
            <w:r>
              <w:rPr>
                <w:sz w:val="20"/>
              </w:rPr>
              <w:t>y de</w:t>
            </w:r>
            <w:r>
              <w:rPr>
                <w:spacing w:val="-1"/>
                <w:sz w:val="20"/>
              </w:rPr>
              <w:t> </w:t>
            </w:r>
            <w:r>
              <w:rPr>
                <w:sz w:val="20"/>
              </w:rPr>
              <w:t>vocaciones,</w:t>
            </w:r>
            <w:r>
              <w:rPr>
                <w:spacing w:val="-1"/>
                <w:sz w:val="20"/>
              </w:rPr>
              <w:t> </w:t>
            </w:r>
            <w:r>
              <w:rPr>
                <w:sz w:val="20"/>
              </w:rPr>
              <w:t>el</w:t>
            </w:r>
            <w:r>
              <w:rPr>
                <w:spacing w:val="-2"/>
                <w:sz w:val="20"/>
              </w:rPr>
              <w:t> </w:t>
            </w:r>
            <w:r>
              <w:rPr>
                <w:sz w:val="20"/>
              </w:rPr>
              <w:t>aprendizaje por</w:t>
            </w:r>
            <w:r>
              <w:rPr>
                <w:spacing w:val="-5"/>
                <w:sz w:val="20"/>
              </w:rPr>
              <w:t> </w:t>
            </w:r>
            <w:r>
              <w:rPr>
                <w:sz w:val="20"/>
              </w:rPr>
              <w:t>observación</w:t>
            </w:r>
            <w:r>
              <w:rPr>
                <w:spacing w:val="-6"/>
                <w:sz w:val="20"/>
              </w:rPr>
              <w:t> </w:t>
            </w:r>
            <w:r>
              <w:rPr>
                <w:sz w:val="20"/>
              </w:rPr>
              <w:t>del</w:t>
            </w:r>
            <w:r>
              <w:rPr>
                <w:spacing w:val="-7"/>
                <w:sz w:val="20"/>
              </w:rPr>
              <w:t> </w:t>
            </w:r>
            <w:r>
              <w:rPr>
                <w:sz w:val="20"/>
              </w:rPr>
              <w:t>trabajo</w:t>
            </w:r>
            <w:r>
              <w:rPr>
                <w:spacing w:val="-4"/>
                <w:sz w:val="20"/>
              </w:rPr>
              <w:t> </w:t>
            </w:r>
            <w:r>
              <w:rPr>
                <w:sz w:val="20"/>
              </w:rPr>
              <w:t>y</w:t>
            </w:r>
            <w:r>
              <w:rPr>
                <w:spacing w:val="-5"/>
                <w:sz w:val="20"/>
              </w:rPr>
              <w:t> </w:t>
            </w:r>
            <w:r>
              <w:rPr>
                <w:sz w:val="20"/>
              </w:rPr>
              <w:t>las</w:t>
            </w:r>
            <w:r>
              <w:rPr>
                <w:spacing w:val="-5"/>
                <w:sz w:val="20"/>
              </w:rPr>
              <w:t> </w:t>
            </w:r>
            <w:r>
              <w:rPr>
                <w:sz w:val="20"/>
              </w:rPr>
              <w:t>prácticas</w:t>
            </w:r>
            <w:r>
              <w:rPr>
                <w:spacing w:val="-5"/>
                <w:sz w:val="20"/>
              </w:rPr>
              <w:t> </w:t>
            </w:r>
            <w:r>
              <w:rPr>
                <w:sz w:val="20"/>
              </w:rPr>
              <w:t>profesionales</w:t>
            </w:r>
            <w:r>
              <w:rPr>
                <w:spacing w:val="-5"/>
                <w:sz w:val="20"/>
              </w:rPr>
              <w:t> </w:t>
            </w:r>
            <w:r>
              <w:rPr>
                <w:sz w:val="20"/>
              </w:rPr>
              <w:t>durante</w:t>
            </w:r>
            <w:r>
              <w:rPr>
                <w:spacing w:val="-4"/>
                <w:sz w:val="20"/>
              </w:rPr>
              <w:t> </w:t>
            </w:r>
            <w:r>
              <w:rPr>
                <w:sz w:val="20"/>
              </w:rPr>
              <w:t>varios</w:t>
            </w:r>
            <w:r>
              <w:rPr>
                <w:spacing w:val="-5"/>
                <w:sz w:val="20"/>
              </w:rPr>
              <w:t> </w:t>
            </w:r>
            <w:r>
              <w:rPr>
                <w:sz w:val="20"/>
              </w:rPr>
              <w:t>años.</w:t>
            </w:r>
            <w:r>
              <w:rPr>
                <w:spacing w:val="-6"/>
                <w:sz w:val="20"/>
              </w:rPr>
              <w:t> </w:t>
            </w:r>
            <w:r>
              <w:rPr>
                <w:sz w:val="20"/>
              </w:rPr>
              <w:t>Todos</w:t>
            </w:r>
            <w:r>
              <w:rPr>
                <w:spacing w:val="-5"/>
                <w:sz w:val="20"/>
              </w:rPr>
              <w:t> </w:t>
            </w:r>
            <w:r>
              <w:rPr>
                <w:sz w:val="20"/>
              </w:rPr>
              <w:t>los</w:t>
            </w:r>
            <w:r>
              <w:rPr>
                <w:spacing w:val="-5"/>
                <w:sz w:val="20"/>
              </w:rPr>
              <w:t> </w:t>
            </w:r>
            <w:r>
              <w:rPr>
                <w:sz w:val="20"/>
              </w:rPr>
              <w:t>alumnos</w:t>
            </w:r>
            <w:r>
              <w:rPr>
                <w:spacing w:val="-5"/>
                <w:sz w:val="20"/>
              </w:rPr>
              <w:t> </w:t>
            </w:r>
            <w:r>
              <w:rPr>
                <w:sz w:val="20"/>
              </w:rPr>
              <w:t>también</w:t>
            </w:r>
            <w:r>
              <w:rPr>
                <w:spacing w:val="-6"/>
                <w:sz w:val="20"/>
              </w:rPr>
              <w:t> </w:t>
            </w:r>
            <w:r>
              <w:rPr>
                <w:sz w:val="20"/>
              </w:rPr>
              <w:t>aprenden</w:t>
            </w:r>
            <w:r>
              <w:rPr>
                <w:spacing w:val="-6"/>
                <w:sz w:val="20"/>
              </w:rPr>
              <w:t> </w:t>
            </w:r>
            <w:r>
              <w:rPr>
                <w:sz w:val="20"/>
              </w:rPr>
              <w:t>oratoria</w:t>
            </w:r>
            <w:r>
              <w:rPr>
                <w:spacing w:val="-4"/>
                <w:sz w:val="20"/>
              </w:rPr>
              <w:t> </w:t>
            </w:r>
            <w:r>
              <w:rPr>
                <w:sz w:val="20"/>
              </w:rPr>
              <w:t>y habilidades de comunicación profesionales de manera continua. El objetivo principal del programa es crear trayectorias individualizadas</w:t>
            </w:r>
            <w:r>
              <w:rPr>
                <w:spacing w:val="-2"/>
                <w:sz w:val="20"/>
              </w:rPr>
              <w:t> </w:t>
            </w:r>
            <w:r>
              <w:rPr>
                <w:sz w:val="20"/>
              </w:rPr>
              <w:t>para</w:t>
            </w:r>
            <w:r>
              <w:rPr>
                <w:spacing w:val="-3"/>
                <w:sz w:val="20"/>
              </w:rPr>
              <w:t> </w:t>
            </w:r>
            <w:r>
              <w:rPr>
                <w:sz w:val="20"/>
              </w:rPr>
              <w:t>cada</w:t>
            </w:r>
            <w:r>
              <w:rPr>
                <w:spacing w:val="-1"/>
                <w:sz w:val="20"/>
              </w:rPr>
              <w:t> </w:t>
            </w:r>
            <w:r>
              <w:rPr>
                <w:sz w:val="20"/>
              </w:rPr>
              <w:t>alumno</w:t>
            </w:r>
            <w:r>
              <w:rPr>
                <w:spacing w:val="-1"/>
                <w:sz w:val="20"/>
              </w:rPr>
              <w:t> </w:t>
            </w:r>
            <w:r>
              <w:rPr>
                <w:sz w:val="20"/>
              </w:rPr>
              <w:t>de</w:t>
            </w:r>
            <w:r>
              <w:rPr>
                <w:spacing w:val="-2"/>
                <w:sz w:val="20"/>
              </w:rPr>
              <w:t> </w:t>
            </w:r>
            <w:r>
              <w:rPr>
                <w:sz w:val="20"/>
              </w:rPr>
              <w:t>NWP</w:t>
            </w:r>
            <w:r>
              <w:rPr>
                <w:spacing w:val="-3"/>
                <w:sz w:val="20"/>
              </w:rPr>
              <w:t> </w:t>
            </w:r>
            <w:r>
              <w:rPr>
                <w:sz w:val="20"/>
              </w:rPr>
              <w:t>a</w:t>
            </w:r>
            <w:r>
              <w:rPr>
                <w:spacing w:val="-1"/>
                <w:sz w:val="20"/>
              </w:rPr>
              <w:t> </w:t>
            </w:r>
            <w:r>
              <w:rPr>
                <w:sz w:val="20"/>
              </w:rPr>
              <w:t>lo</w:t>
            </w:r>
            <w:r>
              <w:rPr>
                <w:spacing w:val="-1"/>
                <w:sz w:val="20"/>
              </w:rPr>
              <w:t> </w:t>
            </w:r>
            <w:r>
              <w:rPr>
                <w:sz w:val="20"/>
              </w:rPr>
              <w:t>largo</w:t>
            </w:r>
            <w:r>
              <w:rPr>
                <w:spacing w:val="-1"/>
                <w:sz w:val="20"/>
              </w:rPr>
              <w:t> </w:t>
            </w:r>
            <w:r>
              <w:rPr>
                <w:sz w:val="20"/>
              </w:rPr>
              <w:t>del</w:t>
            </w:r>
            <w:r>
              <w:rPr>
                <w:spacing w:val="-2"/>
                <w:sz w:val="20"/>
              </w:rPr>
              <w:t> </w:t>
            </w:r>
            <w:r>
              <w:rPr>
                <w:sz w:val="20"/>
              </w:rPr>
              <w:t>tiempo.</w:t>
            </w:r>
            <w:r>
              <w:rPr>
                <w:spacing w:val="-4"/>
                <w:sz w:val="20"/>
              </w:rPr>
              <w:t> </w:t>
            </w:r>
            <w:r>
              <w:rPr>
                <w:sz w:val="20"/>
              </w:rPr>
              <w:t>Cuando</w:t>
            </w:r>
            <w:r>
              <w:rPr>
                <w:spacing w:val="-3"/>
                <w:sz w:val="20"/>
              </w:rPr>
              <w:t> </w:t>
            </w:r>
            <w:r>
              <w:rPr>
                <w:sz w:val="20"/>
              </w:rPr>
              <w:t>los</w:t>
            </w:r>
            <w:r>
              <w:rPr>
                <w:spacing w:val="-2"/>
                <w:sz w:val="20"/>
              </w:rPr>
              <w:t> </w:t>
            </w:r>
            <w:r>
              <w:rPr>
                <w:sz w:val="20"/>
              </w:rPr>
              <w:t>alumnos</w:t>
            </w:r>
            <w:r>
              <w:rPr>
                <w:spacing w:val="-2"/>
                <w:sz w:val="20"/>
              </w:rPr>
              <w:t> </w:t>
            </w:r>
            <w:r>
              <w:rPr>
                <w:sz w:val="20"/>
              </w:rPr>
              <w:t>egresen</w:t>
            </w:r>
            <w:r>
              <w:rPr>
                <w:spacing w:val="-2"/>
                <w:sz w:val="20"/>
              </w:rPr>
              <w:t> </w:t>
            </w:r>
            <w:r>
              <w:rPr>
                <w:sz w:val="20"/>
              </w:rPr>
              <w:t>de</w:t>
            </w:r>
            <w:r>
              <w:rPr>
                <w:spacing w:val="-2"/>
                <w:sz w:val="20"/>
              </w:rPr>
              <w:t> </w:t>
            </w:r>
            <w:r>
              <w:rPr>
                <w:sz w:val="20"/>
              </w:rPr>
              <w:t>la</w:t>
            </w:r>
            <w:r>
              <w:rPr>
                <w:spacing w:val="-1"/>
                <w:sz w:val="20"/>
              </w:rPr>
              <w:t> </w:t>
            </w:r>
            <w:r>
              <w:rPr>
                <w:sz w:val="20"/>
              </w:rPr>
              <w:t>Preparatoria</w:t>
            </w:r>
            <w:r>
              <w:rPr>
                <w:spacing w:val="-1"/>
                <w:sz w:val="20"/>
              </w:rPr>
              <w:t> </w:t>
            </w:r>
            <w:r>
              <w:rPr>
                <w:sz w:val="20"/>
              </w:rPr>
              <w:t>Northwest, salen con un plan bien fundado para su futuro. Los grados 7. º y 8. º se concentran en explorar sus intereses, habilidades y talentos. Los grados 9. º y 10. º se concentran en la exploración de una amplia variedad de carreras y de distintos tipos de universidades y programas de</w:t>
            </w:r>
            <w:r>
              <w:rPr>
                <w:spacing w:val="-2"/>
                <w:sz w:val="20"/>
              </w:rPr>
              <w:t> </w:t>
            </w:r>
            <w:r>
              <w:rPr>
                <w:sz w:val="20"/>
              </w:rPr>
              <w:t>capacitación</w:t>
            </w:r>
            <w:r>
              <w:rPr>
                <w:spacing w:val="-1"/>
                <w:sz w:val="20"/>
              </w:rPr>
              <w:t> </w:t>
            </w:r>
            <w:r>
              <w:rPr>
                <w:sz w:val="20"/>
              </w:rPr>
              <w:t>que preparan</w:t>
            </w:r>
            <w:r>
              <w:rPr>
                <w:spacing w:val="-2"/>
                <w:sz w:val="20"/>
              </w:rPr>
              <w:t> </w:t>
            </w:r>
            <w:r>
              <w:rPr>
                <w:sz w:val="20"/>
              </w:rPr>
              <w:t>a los alumnos para</w:t>
            </w:r>
            <w:r>
              <w:rPr>
                <w:spacing w:val="-1"/>
                <w:sz w:val="20"/>
              </w:rPr>
              <w:t> </w:t>
            </w:r>
            <w:r>
              <w:rPr>
                <w:sz w:val="20"/>
              </w:rPr>
              <w:t>dichas carreras.</w:t>
            </w:r>
            <w:r>
              <w:rPr>
                <w:spacing w:val="-1"/>
                <w:sz w:val="20"/>
              </w:rPr>
              <w:t> </w:t>
            </w:r>
            <w:r>
              <w:rPr>
                <w:sz w:val="20"/>
              </w:rPr>
              <w:t>En los grados 11. º y 12. º,</w:t>
            </w:r>
            <w:r>
              <w:rPr>
                <w:spacing w:val="-1"/>
                <w:sz w:val="20"/>
              </w:rPr>
              <w:t> </w:t>
            </w:r>
            <w:r>
              <w:rPr>
                <w:sz w:val="20"/>
              </w:rPr>
              <w:t>los alumnos aprenden a identificar y obtener prácticas profesionales y a desarrollar un plan para contribuir activamente a su colocación.</w:t>
            </w:r>
            <w:r>
              <w:rPr>
                <w:spacing w:val="-4"/>
                <w:sz w:val="20"/>
              </w:rPr>
              <w:t> </w:t>
            </w:r>
            <w:r>
              <w:rPr>
                <w:sz w:val="20"/>
              </w:rPr>
              <w:t>NWP</w:t>
            </w:r>
            <w:r>
              <w:rPr>
                <w:spacing w:val="-4"/>
                <w:sz w:val="20"/>
              </w:rPr>
              <w:t> </w:t>
            </w:r>
            <w:r>
              <w:rPr>
                <w:sz w:val="20"/>
              </w:rPr>
              <w:t>conecta</w:t>
            </w:r>
            <w:r>
              <w:rPr>
                <w:spacing w:val="-2"/>
                <w:sz w:val="20"/>
              </w:rPr>
              <w:t> </w:t>
            </w:r>
            <w:r>
              <w:rPr>
                <w:sz w:val="20"/>
              </w:rPr>
              <w:t>a</w:t>
            </w:r>
            <w:r>
              <w:rPr>
                <w:spacing w:val="-2"/>
                <w:sz w:val="20"/>
              </w:rPr>
              <w:t> </w:t>
            </w:r>
            <w:r>
              <w:rPr>
                <w:sz w:val="20"/>
              </w:rPr>
              <w:t>los</w:t>
            </w:r>
            <w:r>
              <w:rPr>
                <w:spacing w:val="-3"/>
                <w:sz w:val="20"/>
              </w:rPr>
              <w:t> </w:t>
            </w:r>
            <w:r>
              <w:rPr>
                <w:sz w:val="20"/>
              </w:rPr>
              <w:t>alumnos</w:t>
            </w:r>
            <w:r>
              <w:rPr>
                <w:spacing w:val="-3"/>
                <w:sz w:val="20"/>
              </w:rPr>
              <w:t> </w:t>
            </w:r>
            <w:r>
              <w:rPr>
                <w:sz w:val="20"/>
              </w:rPr>
              <w:t>con</w:t>
            </w:r>
            <w:r>
              <w:rPr>
                <w:spacing w:val="-2"/>
                <w:sz w:val="20"/>
              </w:rPr>
              <w:t> </w:t>
            </w:r>
            <w:r>
              <w:rPr>
                <w:sz w:val="20"/>
              </w:rPr>
              <w:t>todos</w:t>
            </w:r>
            <w:r>
              <w:rPr>
                <w:spacing w:val="-3"/>
                <w:sz w:val="20"/>
              </w:rPr>
              <w:t> </w:t>
            </w:r>
            <w:r>
              <w:rPr>
                <w:sz w:val="20"/>
              </w:rPr>
              <w:t>los</w:t>
            </w:r>
            <w:r>
              <w:rPr>
                <w:spacing w:val="-1"/>
                <w:sz w:val="20"/>
              </w:rPr>
              <w:t> </w:t>
            </w:r>
            <w:r>
              <w:rPr>
                <w:sz w:val="20"/>
              </w:rPr>
              <w:t>niveles</w:t>
            </w:r>
            <w:r>
              <w:rPr>
                <w:spacing w:val="-3"/>
                <w:sz w:val="20"/>
              </w:rPr>
              <w:t> </w:t>
            </w:r>
            <w:r>
              <w:rPr>
                <w:sz w:val="20"/>
              </w:rPr>
              <w:t>y</w:t>
            </w:r>
            <w:r>
              <w:rPr>
                <w:spacing w:val="-3"/>
                <w:sz w:val="20"/>
              </w:rPr>
              <w:t> </w:t>
            </w:r>
            <w:r>
              <w:rPr>
                <w:sz w:val="20"/>
              </w:rPr>
              <w:t>campos</w:t>
            </w:r>
            <w:r>
              <w:rPr>
                <w:spacing w:val="-3"/>
                <w:sz w:val="20"/>
              </w:rPr>
              <w:t> </w:t>
            </w:r>
            <w:r>
              <w:rPr>
                <w:sz w:val="20"/>
              </w:rPr>
              <w:t>del</w:t>
            </w:r>
            <w:r>
              <w:rPr>
                <w:spacing w:val="-5"/>
                <w:sz w:val="20"/>
              </w:rPr>
              <w:t> </w:t>
            </w:r>
            <w:r>
              <w:rPr>
                <w:sz w:val="20"/>
              </w:rPr>
              <w:t>mundo</w:t>
            </w:r>
            <w:r>
              <w:rPr>
                <w:spacing w:val="-4"/>
                <w:sz w:val="20"/>
              </w:rPr>
              <w:t> </w:t>
            </w:r>
            <w:r>
              <w:rPr>
                <w:sz w:val="20"/>
              </w:rPr>
              <w:t>laboral.</w:t>
            </w:r>
            <w:r>
              <w:rPr>
                <w:spacing w:val="-2"/>
                <w:sz w:val="20"/>
              </w:rPr>
              <w:t> </w:t>
            </w:r>
            <w:r>
              <w:rPr>
                <w:sz w:val="20"/>
              </w:rPr>
              <w:t>Proporcionamos</w:t>
            </w:r>
            <w:r>
              <w:rPr>
                <w:spacing w:val="-1"/>
                <w:sz w:val="20"/>
              </w:rPr>
              <w:t> </w:t>
            </w:r>
            <w:r>
              <w:rPr>
                <w:sz w:val="20"/>
              </w:rPr>
              <w:t>a</w:t>
            </w:r>
            <w:r>
              <w:rPr>
                <w:spacing w:val="-4"/>
                <w:sz w:val="20"/>
              </w:rPr>
              <w:t> </w:t>
            </w:r>
            <w:r>
              <w:rPr>
                <w:sz w:val="20"/>
              </w:rPr>
              <w:t>los</w:t>
            </w:r>
            <w:r>
              <w:rPr>
                <w:spacing w:val="-1"/>
                <w:sz w:val="20"/>
              </w:rPr>
              <w:t> </w:t>
            </w:r>
            <w:r>
              <w:rPr>
                <w:sz w:val="20"/>
              </w:rPr>
              <w:t>alumnos</w:t>
            </w:r>
            <w:r>
              <w:rPr>
                <w:spacing w:val="-3"/>
                <w:sz w:val="20"/>
              </w:rPr>
              <w:t> </w:t>
            </w:r>
            <w:r>
              <w:rPr>
                <w:sz w:val="20"/>
              </w:rPr>
              <w:t>la oportunidad de aplicar los variados beneficios prácticos de</w:t>
            </w:r>
            <w:r>
              <w:rPr>
                <w:spacing w:val="-1"/>
                <w:sz w:val="20"/>
              </w:rPr>
              <w:t> </w:t>
            </w:r>
            <w:r>
              <w:rPr>
                <w:sz w:val="20"/>
              </w:rPr>
              <w:t>su experiencia de aprendizaje a base de proyectos (PBL, por sus siglas en inglés), proporcionar un servicio a sus asesores y a sus organizaciones, y seguir desarrollando sus habilidades profesionales y académicas. La experiencia en Crossroads fomenta la habilidad de los alumnos para tomar decisiones bien fundadas en la vida postsecundaria.</w:t>
            </w:r>
          </w:p>
          <w:p>
            <w:pPr>
              <w:pStyle w:val="TableParagraph"/>
              <w:spacing w:before="1"/>
              <w:rPr>
                <w:b/>
                <w:sz w:val="18"/>
              </w:rPr>
            </w:pPr>
          </w:p>
          <w:p>
            <w:pPr>
              <w:pStyle w:val="TableParagraph"/>
              <w:spacing w:line="249" w:lineRule="auto"/>
              <w:ind w:left="124" w:right="145"/>
              <w:rPr>
                <w:sz w:val="20"/>
              </w:rPr>
            </w:pPr>
            <w:r>
              <w:rPr>
                <w:sz w:val="20"/>
              </w:rPr>
              <w:t>Las</w:t>
            </w:r>
            <w:r>
              <w:rPr>
                <w:spacing w:val="-3"/>
                <w:sz w:val="20"/>
              </w:rPr>
              <w:t> </w:t>
            </w:r>
            <w:r>
              <w:rPr>
                <w:sz w:val="20"/>
              </w:rPr>
              <w:t>Habilidades</w:t>
            </w:r>
            <w:r>
              <w:rPr>
                <w:spacing w:val="-1"/>
                <w:sz w:val="20"/>
              </w:rPr>
              <w:t> </w:t>
            </w:r>
            <w:r>
              <w:rPr>
                <w:sz w:val="20"/>
              </w:rPr>
              <w:t>de</w:t>
            </w:r>
            <w:r>
              <w:rPr>
                <w:spacing w:val="-5"/>
                <w:sz w:val="20"/>
              </w:rPr>
              <w:t> </w:t>
            </w:r>
            <w:r>
              <w:rPr>
                <w:sz w:val="20"/>
              </w:rPr>
              <w:t>Liderazgo</w:t>
            </w:r>
            <w:r>
              <w:rPr>
                <w:spacing w:val="-5"/>
                <w:sz w:val="20"/>
              </w:rPr>
              <w:t> </w:t>
            </w:r>
            <w:r>
              <w:rPr>
                <w:sz w:val="20"/>
              </w:rPr>
              <w:t>de</w:t>
            </w:r>
            <w:r>
              <w:rPr>
                <w:spacing w:val="-4"/>
                <w:sz w:val="20"/>
              </w:rPr>
              <w:t> </w:t>
            </w:r>
            <w:r>
              <w:rPr>
                <w:sz w:val="20"/>
              </w:rPr>
              <w:t>la</w:t>
            </w:r>
            <w:r>
              <w:rPr>
                <w:spacing w:val="-4"/>
                <w:sz w:val="20"/>
              </w:rPr>
              <w:t> </w:t>
            </w:r>
            <w:r>
              <w:rPr>
                <w:sz w:val="20"/>
              </w:rPr>
              <w:t>Preparatoria</w:t>
            </w:r>
            <w:r>
              <w:rPr>
                <w:spacing w:val="-3"/>
                <w:sz w:val="20"/>
              </w:rPr>
              <w:t> </w:t>
            </w:r>
            <w:r>
              <w:rPr>
                <w:sz w:val="20"/>
              </w:rPr>
              <w:t>Northwest</w:t>
            </w:r>
            <w:r>
              <w:rPr>
                <w:spacing w:val="-4"/>
                <w:sz w:val="20"/>
              </w:rPr>
              <w:t> </w:t>
            </w:r>
            <w:r>
              <w:rPr>
                <w:sz w:val="20"/>
              </w:rPr>
              <w:t>(NWP,</w:t>
            </w:r>
            <w:r>
              <w:rPr>
                <w:spacing w:val="-4"/>
                <w:sz w:val="20"/>
              </w:rPr>
              <w:t> </w:t>
            </w:r>
            <w:r>
              <w:rPr>
                <w:sz w:val="20"/>
              </w:rPr>
              <w:t>por</w:t>
            </w:r>
            <w:r>
              <w:rPr>
                <w:spacing w:val="-4"/>
                <w:sz w:val="20"/>
              </w:rPr>
              <w:t> </w:t>
            </w:r>
            <w:r>
              <w:rPr>
                <w:sz w:val="20"/>
              </w:rPr>
              <w:t>sus</w:t>
            </w:r>
            <w:r>
              <w:rPr>
                <w:spacing w:val="-3"/>
                <w:sz w:val="20"/>
              </w:rPr>
              <w:t> </w:t>
            </w:r>
            <w:r>
              <w:rPr>
                <w:sz w:val="20"/>
              </w:rPr>
              <w:t>siglas en</w:t>
            </w:r>
            <w:r>
              <w:rPr>
                <w:spacing w:val="-5"/>
                <w:sz w:val="20"/>
              </w:rPr>
              <w:t> </w:t>
            </w:r>
            <w:r>
              <w:rPr>
                <w:sz w:val="20"/>
              </w:rPr>
              <w:t>inglés)</w:t>
            </w:r>
            <w:r>
              <w:rPr>
                <w:spacing w:val="-3"/>
                <w:sz w:val="20"/>
              </w:rPr>
              <w:t> </w:t>
            </w:r>
            <w:r>
              <w:rPr>
                <w:sz w:val="20"/>
              </w:rPr>
              <w:t>son</w:t>
            </w:r>
            <w:r>
              <w:rPr>
                <w:spacing w:val="-3"/>
                <w:sz w:val="20"/>
              </w:rPr>
              <w:t> </w:t>
            </w:r>
            <w:r>
              <w:rPr>
                <w:sz w:val="20"/>
              </w:rPr>
              <w:t>la</w:t>
            </w:r>
            <w:r>
              <w:rPr>
                <w:spacing w:val="-2"/>
                <w:sz w:val="20"/>
              </w:rPr>
              <w:t> </w:t>
            </w:r>
            <w:r>
              <w:rPr>
                <w:sz w:val="20"/>
              </w:rPr>
              <w:t>base</w:t>
            </w:r>
            <w:r>
              <w:rPr>
                <w:spacing w:val="-4"/>
                <w:sz w:val="20"/>
              </w:rPr>
              <w:t> </w:t>
            </w:r>
            <w:r>
              <w:rPr>
                <w:sz w:val="20"/>
              </w:rPr>
              <w:t>del</w:t>
            </w:r>
            <w:r>
              <w:rPr>
                <w:spacing w:val="-3"/>
                <w:sz w:val="20"/>
              </w:rPr>
              <w:t> </w:t>
            </w:r>
            <w:r>
              <w:rPr>
                <w:sz w:val="20"/>
              </w:rPr>
              <w:t>programa</w:t>
            </w:r>
            <w:r>
              <w:rPr>
                <w:spacing w:val="-2"/>
                <w:sz w:val="20"/>
              </w:rPr>
              <w:t> </w:t>
            </w:r>
            <w:r>
              <w:rPr>
                <w:sz w:val="20"/>
              </w:rPr>
              <w:t>de</w:t>
            </w:r>
            <w:r>
              <w:rPr>
                <w:spacing w:val="-3"/>
                <w:sz w:val="20"/>
              </w:rPr>
              <w:t> </w:t>
            </w:r>
            <w:r>
              <w:rPr>
                <w:sz w:val="20"/>
              </w:rPr>
              <w:t>NWP. Son el eje central de la cultura escolar y las metas curriculares de NWP, además de la base para la evaluación del progreso y crecimiento de cada alumno. Cuando los alumnos egresen de la Preparatoria Northwest para realizar experiencias postsecundarias específicas, egresan con un dominio de todas las Habilidades de Liderazgo. Nuestros egresados nos han dicho que los alumnos con un</w:t>
            </w:r>
            <w:r>
              <w:rPr>
                <w:spacing w:val="-1"/>
                <w:sz w:val="20"/>
              </w:rPr>
              <w:t> </w:t>
            </w:r>
            <w:r>
              <w:rPr>
                <w:sz w:val="20"/>
              </w:rPr>
              <w:t>verdadero dominio de</w:t>
            </w:r>
            <w:r>
              <w:rPr>
                <w:spacing w:val="-1"/>
                <w:sz w:val="20"/>
              </w:rPr>
              <w:t> </w:t>
            </w:r>
            <w:r>
              <w:rPr>
                <w:sz w:val="20"/>
              </w:rPr>
              <w:t>estas habilidades serán exitosos sin importar qué</w:t>
            </w:r>
            <w:r>
              <w:rPr>
                <w:spacing w:val="-1"/>
                <w:sz w:val="20"/>
              </w:rPr>
              <w:t> </w:t>
            </w:r>
            <w:r>
              <w:rPr>
                <w:sz w:val="20"/>
              </w:rPr>
              <w:t>camino eligen después de la preparatoria.</w:t>
            </w:r>
          </w:p>
          <w:p>
            <w:pPr>
              <w:pStyle w:val="TableParagraph"/>
              <w:spacing w:before="7"/>
              <w:rPr>
                <w:b/>
                <w:sz w:val="19"/>
              </w:rPr>
            </w:pPr>
          </w:p>
          <w:p>
            <w:pPr>
              <w:pStyle w:val="TableParagraph"/>
              <w:ind w:left="124"/>
              <w:rPr>
                <w:sz w:val="20"/>
              </w:rPr>
            </w:pPr>
            <w:r>
              <w:rPr>
                <w:sz w:val="20"/>
              </w:rPr>
              <w:t>Integridad</w:t>
            </w:r>
            <w:r>
              <w:rPr>
                <w:spacing w:val="-13"/>
                <w:sz w:val="20"/>
              </w:rPr>
              <w:t> </w:t>
            </w:r>
            <w:r>
              <w:rPr>
                <w:spacing w:val="-2"/>
                <w:sz w:val="20"/>
              </w:rPr>
              <w:t>Personal</w:t>
            </w:r>
          </w:p>
          <w:p>
            <w:pPr>
              <w:pStyle w:val="TableParagraph"/>
              <w:spacing w:line="249" w:lineRule="auto" w:before="6"/>
              <w:ind w:left="124"/>
              <w:rPr>
                <w:sz w:val="20"/>
              </w:rPr>
            </w:pPr>
            <w:r>
              <w:rPr>
                <w:sz w:val="20"/>
              </w:rPr>
              <w:t>Los alumnos se comportan con confianza y actúan con honestidad y valentía. Se comprometen con sus convicciones en desarrollo y están dispuestos a asumir papeles como observadores inquisitivos, participantes activos y líderes dinámicos. Demuestran</w:t>
            </w:r>
            <w:r>
              <w:rPr>
                <w:spacing w:val="-6"/>
                <w:sz w:val="20"/>
              </w:rPr>
              <w:t> </w:t>
            </w:r>
            <w:r>
              <w:rPr>
                <w:sz w:val="20"/>
              </w:rPr>
              <w:t>relaciones</w:t>
            </w:r>
            <w:r>
              <w:rPr>
                <w:spacing w:val="-2"/>
                <w:sz w:val="20"/>
              </w:rPr>
              <w:t> </w:t>
            </w:r>
            <w:r>
              <w:rPr>
                <w:sz w:val="20"/>
              </w:rPr>
              <w:t>laborales</w:t>
            </w:r>
            <w:r>
              <w:rPr>
                <w:spacing w:val="-4"/>
                <w:sz w:val="20"/>
              </w:rPr>
              <w:t> </w:t>
            </w:r>
            <w:r>
              <w:rPr>
                <w:sz w:val="20"/>
              </w:rPr>
              <w:t>positivas</w:t>
            </w:r>
            <w:r>
              <w:rPr>
                <w:spacing w:val="-4"/>
                <w:sz w:val="20"/>
              </w:rPr>
              <w:t> </w:t>
            </w:r>
            <w:r>
              <w:rPr>
                <w:sz w:val="20"/>
              </w:rPr>
              <w:t>en</w:t>
            </w:r>
            <w:r>
              <w:rPr>
                <w:spacing w:val="-4"/>
                <w:sz w:val="20"/>
              </w:rPr>
              <w:t> </w:t>
            </w:r>
            <w:r>
              <w:rPr>
                <w:sz w:val="20"/>
              </w:rPr>
              <w:t>diversos</w:t>
            </w:r>
            <w:r>
              <w:rPr>
                <w:spacing w:val="-4"/>
                <w:sz w:val="20"/>
              </w:rPr>
              <w:t> </w:t>
            </w:r>
            <w:r>
              <w:rPr>
                <w:sz w:val="20"/>
              </w:rPr>
              <w:t>grupos,</w:t>
            </w:r>
            <w:r>
              <w:rPr>
                <w:spacing w:val="-5"/>
                <w:sz w:val="20"/>
              </w:rPr>
              <w:t> </w:t>
            </w:r>
            <w:r>
              <w:rPr>
                <w:sz w:val="20"/>
              </w:rPr>
              <w:t>se</w:t>
            </w:r>
            <w:r>
              <w:rPr>
                <w:spacing w:val="-5"/>
                <w:sz w:val="20"/>
              </w:rPr>
              <w:t> </w:t>
            </w:r>
            <w:r>
              <w:rPr>
                <w:sz w:val="20"/>
              </w:rPr>
              <w:t>responsabilizan</w:t>
            </w:r>
            <w:r>
              <w:rPr>
                <w:spacing w:val="-5"/>
                <w:sz w:val="20"/>
              </w:rPr>
              <w:t> </w:t>
            </w:r>
            <w:r>
              <w:rPr>
                <w:sz w:val="20"/>
              </w:rPr>
              <w:t>de</w:t>
            </w:r>
            <w:r>
              <w:rPr>
                <w:spacing w:val="-5"/>
                <w:sz w:val="20"/>
              </w:rPr>
              <w:t> </w:t>
            </w:r>
            <w:r>
              <w:rPr>
                <w:sz w:val="20"/>
              </w:rPr>
              <w:t>sus</w:t>
            </w:r>
            <w:r>
              <w:rPr>
                <w:spacing w:val="-2"/>
                <w:sz w:val="20"/>
              </w:rPr>
              <w:t> </w:t>
            </w:r>
            <w:r>
              <w:rPr>
                <w:sz w:val="20"/>
              </w:rPr>
              <w:t>acciones</w:t>
            </w:r>
            <w:r>
              <w:rPr>
                <w:spacing w:val="-4"/>
                <w:sz w:val="20"/>
              </w:rPr>
              <w:t> </w:t>
            </w:r>
            <w:r>
              <w:rPr>
                <w:sz w:val="20"/>
              </w:rPr>
              <w:t>y</w:t>
            </w:r>
            <w:r>
              <w:rPr>
                <w:spacing w:val="-4"/>
                <w:sz w:val="20"/>
              </w:rPr>
              <w:t> </w:t>
            </w:r>
            <w:r>
              <w:rPr>
                <w:sz w:val="20"/>
              </w:rPr>
              <w:t>tienen</w:t>
            </w:r>
            <w:r>
              <w:rPr>
                <w:spacing w:val="-4"/>
                <w:sz w:val="20"/>
              </w:rPr>
              <w:t> </w:t>
            </w:r>
            <w:r>
              <w:rPr>
                <w:sz w:val="20"/>
              </w:rPr>
              <w:t>una</w:t>
            </w:r>
            <w:r>
              <w:rPr>
                <w:spacing w:val="-3"/>
                <w:sz w:val="20"/>
              </w:rPr>
              <w:t> </w:t>
            </w:r>
            <w:r>
              <w:rPr>
                <w:sz w:val="20"/>
              </w:rPr>
              <w:t>mentalidad abierta para aprender a partir de los comentarios y la orientación de los demás.</w:t>
            </w:r>
          </w:p>
          <w:p>
            <w:pPr>
              <w:pStyle w:val="TableParagraph"/>
              <w:spacing w:before="6"/>
              <w:rPr>
                <w:b/>
                <w:sz w:val="20"/>
              </w:rPr>
            </w:pPr>
          </w:p>
          <w:p>
            <w:pPr>
              <w:pStyle w:val="TableParagraph"/>
              <w:ind w:left="124"/>
              <w:rPr>
                <w:sz w:val="20"/>
              </w:rPr>
            </w:pPr>
            <w:r>
              <w:rPr>
                <w:spacing w:val="-2"/>
                <w:sz w:val="20"/>
              </w:rPr>
              <w:t>Colaboración</w:t>
            </w:r>
            <w:r>
              <w:rPr>
                <w:spacing w:val="1"/>
                <w:sz w:val="20"/>
              </w:rPr>
              <w:t> </w:t>
            </w:r>
            <w:r>
              <w:rPr>
                <w:spacing w:val="-2"/>
                <w:sz w:val="20"/>
              </w:rPr>
              <w:t>Productiva</w:t>
            </w:r>
          </w:p>
          <w:p>
            <w:pPr>
              <w:pStyle w:val="TableParagraph"/>
              <w:spacing w:line="249" w:lineRule="auto" w:before="8"/>
              <w:ind w:left="124"/>
              <w:rPr>
                <w:sz w:val="20"/>
              </w:rPr>
            </w:pPr>
            <w:r>
              <w:rPr>
                <w:sz w:val="20"/>
              </w:rPr>
              <w:t>Los alumnos desarrollan y usan las habilidades necesarias para planificar y participar en proyectos grupales. Trabajan para resolver</w:t>
            </w:r>
            <w:r>
              <w:rPr>
                <w:spacing w:val="-4"/>
                <w:sz w:val="20"/>
              </w:rPr>
              <w:t> </w:t>
            </w:r>
            <w:r>
              <w:rPr>
                <w:sz w:val="20"/>
              </w:rPr>
              <w:t>conflictos</w:t>
            </w:r>
            <w:r>
              <w:rPr>
                <w:spacing w:val="-4"/>
                <w:sz w:val="20"/>
              </w:rPr>
              <w:t> </w:t>
            </w:r>
            <w:r>
              <w:rPr>
                <w:sz w:val="20"/>
              </w:rPr>
              <w:t>sociales</w:t>
            </w:r>
            <w:r>
              <w:rPr>
                <w:spacing w:val="-4"/>
                <w:sz w:val="20"/>
              </w:rPr>
              <w:t> </w:t>
            </w:r>
            <w:r>
              <w:rPr>
                <w:sz w:val="20"/>
              </w:rPr>
              <w:t>y</w:t>
            </w:r>
            <w:r>
              <w:rPr>
                <w:spacing w:val="-4"/>
                <w:sz w:val="20"/>
              </w:rPr>
              <w:t> </w:t>
            </w:r>
            <w:r>
              <w:rPr>
                <w:sz w:val="20"/>
              </w:rPr>
              <w:t>logísticos</w:t>
            </w:r>
            <w:r>
              <w:rPr>
                <w:spacing w:val="-4"/>
                <w:sz w:val="20"/>
              </w:rPr>
              <w:t> </w:t>
            </w:r>
            <w:r>
              <w:rPr>
                <w:sz w:val="20"/>
              </w:rPr>
              <w:t>y</w:t>
            </w:r>
            <w:r>
              <w:rPr>
                <w:spacing w:val="-4"/>
                <w:sz w:val="20"/>
              </w:rPr>
              <w:t> </w:t>
            </w:r>
            <w:r>
              <w:rPr>
                <w:sz w:val="20"/>
              </w:rPr>
              <w:t>conciben</w:t>
            </w:r>
            <w:r>
              <w:rPr>
                <w:spacing w:val="-4"/>
                <w:sz w:val="20"/>
              </w:rPr>
              <w:t> </w:t>
            </w:r>
            <w:r>
              <w:rPr>
                <w:sz w:val="20"/>
              </w:rPr>
              <w:t>soluciones</w:t>
            </w:r>
            <w:r>
              <w:rPr>
                <w:spacing w:val="-4"/>
                <w:sz w:val="20"/>
              </w:rPr>
              <w:t> </w:t>
            </w:r>
            <w:r>
              <w:rPr>
                <w:sz w:val="20"/>
              </w:rPr>
              <w:t>para</w:t>
            </w:r>
            <w:r>
              <w:rPr>
                <w:spacing w:val="-4"/>
                <w:sz w:val="20"/>
              </w:rPr>
              <w:t> </w:t>
            </w:r>
            <w:r>
              <w:rPr>
                <w:sz w:val="20"/>
              </w:rPr>
              <w:t>dar</w:t>
            </w:r>
            <w:r>
              <w:rPr>
                <w:spacing w:val="-5"/>
                <w:sz w:val="20"/>
              </w:rPr>
              <w:t> </w:t>
            </w:r>
            <w:r>
              <w:rPr>
                <w:sz w:val="20"/>
              </w:rPr>
              <w:t>respuesta</w:t>
            </w:r>
            <w:r>
              <w:rPr>
                <w:spacing w:val="-3"/>
                <w:sz w:val="20"/>
              </w:rPr>
              <w:t> </w:t>
            </w:r>
            <w:r>
              <w:rPr>
                <w:sz w:val="20"/>
              </w:rPr>
              <w:t>a</w:t>
            </w:r>
            <w:r>
              <w:rPr>
                <w:spacing w:val="-4"/>
                <w:sz w:val="20"/>
              </w:rPr>
              <w:t> </w:t>
            </w:r>
            <w:r>
              <w:rPr>
                <w:sz w:val="20"/>
              </w:rPr>
              <w:t>necesidades</w:t>
            </w:r>
            <w:r>
              <w:rPr>
                <w:spacing w:val="-4"/>
                <w:sz w:val="20"/>
              </w:rPr>
              <w:t> </w:t>
            </w:r>
            <w:r>
              <w:rPr>
                <w:sz w:val="20"/>
              </w:rPr>
              <w:t>diversas.</w:t>
            </w:r>
            <w:r>
              <w:rPr>
                <w:spacing w:val="-4"/>
                <w:sz w:val="20"/>
              </w:rPr>
              <w:t> </w:t>
            </w:r>
            <w:r>
              <w:rPr>
                <w:sz w:val="20"/>
              </w:rPr>
              <w:t>Ellos</w:t>
            </w:r>
            <w:r>
              <w:rPr>
                <w:spacing w:val="-4"/>
                <w:sz w:val="20"/>
              </w:rPr>
              <w:t> </w:t>
            </w:r>
            <w:r>
              <w:rPr>
                <w:sz w:val="20"/>
              </w:rPr>
              <w:t>fijan metas</w:t>
            </w:r>
            <w:r>
              <w:rPr>
                <w:spacing w:val="-2"/>
                <w:sz w:val="20"/>
              </w:rPr>
              <w:t> </w:t>
            </w:r>
            <w:r>
              <w:rPr>
                <w:sz w:val="20"/>
              </w:rPr>
              <w:t>de manera conjunta y desarrollan estrategias para lograr estas metas. Evalúan la efectividad de su enfoque y se adaptan de manera constructiva a nuevas formas de entendimiento a medida que estas surgen.</w:t>
            </w:r>
          </w:p>
          <w:p>
            <w:pPr>
              <w:pStyle w:val="TableParagraph"/>
              <w:spacing w:before="8"/>
              <w:rPr>
                <w:b/>
                <w:sz w:val="19"/>
              </w:rPr>
            </w:pPr>
          </w:p>
          <w:p>
            <w:pPr>
              <w:pStyle w:val="TableParagraph"/>
              <w:ind w:left="124"/>
              <w:rPr>
                <w:sz w:val="20"/>
              </w:rPr>
            </w:pPr>
            <w:r>
              <w:rPr>
                <w:sz w:val="20"/>
              </w:rPr>
              <w:t>Razonamiento</w:t>
            </w:r>
            <w:r>
              <w:rPr>
                <w:spacing w:val="-11"/>
                <w:sz w:val="20"/>
              </w:rPr>
              <w:t> </w:t>
            </w:r>
            <w:r>
              <w:rPr>
                <w:sz w:val="20"/>
              </w:rPr>
              <w:t>Crítico</w:t>
            </w:r>
            <w:r>
              <w:rPr>
                <w:spacing w:val="-13"/>
                <w:sz w:val="20"/>
              </w:rPr>
              <w:t> </w:t>
            </w:r>
            <w:r>
              <w:rPr>
                <w:sz w:val="20"/>
              </w:rPr>
              <w:t>y</w:t>
            </w:r>
            <w:r>
              <w:rPr>
                <w:spacing w:val="-12"/>
                <w:sz w:val="20"/>
              </w:rPr>
              <w:t> </w:t>
            </w:r>
            <w:r>
              <w:rPr>
                <w:spacing w:val="-2"/>
                <w:sz w:val="20"/>
              </w:rPr>
              <w:t>Creativo</w:t>
            </w:r>
          </w:p>
          <w:p>
            <w:pPr>
              <w:pStyle w:val="TableParagraph"/>
              <w:spacing w:line="252" w:lineRule="auto" w:before="15"/>
              <w:ind w:left="124" w:right="114"/>
              <w:rPr>
                <w:sz w:val="20"/>
              </w:rPr>
            </w:pPr>
            <w:r>
              <w:rPr>
                <w:sz w:val="20"/>
              </w:rPr>
              <w:t>Los alumnos reconocen problemas y buscan oportunidades desde múltiples perspectivas. Ubican, organizan, analizan y aplican información clave de maneras ingeniosas e imaginativas. Diseñan, evalúan y usan una variedad de estrategias, herramientas y habilidades para producir resultados innovadores. Los alumnos son pensadores independientes, creativos y críticos</w:t>
            </w:r>
            <w:r>
              <w:rPr>
                <w:spacing w:val="-3"/>
                <w:sz w:val="20"/>
              </w:rPr>
              <w:t> </w:t>
            </w:r>
            <w:r>
              <w:rPr>
                <w:sz w:val="20"/>
              </w:rPr>
              <w:t>que</w:t>
            </w:r>
            <w:r>
              <w:rPr>
                <w:spacing w:val="-4"/>
                <w:sz w:val="20"/>
              </w:rPr>
              <w:t> </w:t>
            </w:r>
            <w:r>
              <w:rPr>
                <w:sz w:val="20"/>
              </w:rPr>
              <w:t>cuestionan</w:t>
            </w:r>
            <w:r>
              <w:rPr>
                <w:spacing w:val="-2"/>
                <w:sz w:val="20"/>
              </w:rPr>
              <w:t> </w:t>
            </w:r>
            <w:r>
              <w:rPr>
                <w:sz w:val="20"/>
              </w:rPr>
              <w:t>y</w:t>
            </w:r>
            <w:r>
              <w:rPr>
                <w:spacing w:val="-3"/>
                <w:sz w:val="20"/>
              </w:rPr>
              <w:t> </w:t>
            </w:r>
            <w:r>
              <w:rPr>
                <w:sz w:val="20"/>
              </w:rPr>
              <w:t>se</w:t>
            </w:r>
            <w:r>
              <w:rPr>
                <w:spacing w:val="-4"/>
                <w:sz w:val="20"/>
              </w:rPr>
              <w:t> </w:t>
            </w:r>
            <w:r>
              <w:rPr>
                <w:sz w:val="20"/>
              </w:rPr>
              <w:t>relacionan</w:t>
            </w:r>
            <w:r>
              <w:rPr>
                <w:spacing w:val="-5"/>
                <w:sz w:val="20"/>
              </w:rPr>
              <w:t> </w:t>
            </w:r>
            <w:r>
              <w:rPr>
                <w:sz w:val="20"/>
              </w:rPr>
              <w:t>con</w:t>
            </w:r>
            <w:r>
              <w:rPr>
                <w:spacing w:val="-4"/>
                <w:sz w:val="20"/>
              </w:rPr>
              <w:t> </w:t>
            </w:r>
            <w:r>
              <w:rPr>
                <w:sz w:val="20"/>
              </w:rPr>
              <w:t>el</w:t>
            </w:r>
            <w:r>
              <w:rPr>
                <w:spacing w:val="-5"/>
                <w:sz w:val="20"/>
              </w:rPr>
              <w:t> </w:t>
            </w:r>
            <w:r>
              <w:rPr>
                <w:sz w:val="20"/>
              </w:rPr>
              <w:t>mundo</w:t>
            </w:r>
            <w:r>
              <w:rPr>
                <w:spacing w:val="-2"/>
                <w:sz w:val="20"/>
              </w:rPr>
              <w:t> </w:t>
            </w:r>
            <w:r>
              <w:rPr>
                <w:sz w:val="20"/>
              </w:rPr>
              <w:t>a</w:t>
            </w:r>
            <w:r>
              <w:rPr>
                <w:spacing w:val="-4"/>
                <w:sz w:val="20"/>
              </w:rPr>
              <w:t> </w:t>
            </w:r>
            <w:r>
              <w:rPr>
                <w:sz w:val="20"/>
              </w:rPr>
              <w:t>su</w:t>
            </w:r>
            <w:r>
              <w:rPr>
                <w:spacing w:val="-4"/>
                <w:sz w:val="20"/>
              </w:rPr>
              <w:t> </w:t>
            </w:r>
            <w:r>
              <w:rPr>
                <w:sz w:val="20"/>
              </w:rPr>
              <w:t>alrededor</w:t>
            </w:r>
            <w:r>
              <w:rPr>
                <w:spacing w:val="-3"/>
                <w:sz w:val="20"/>
              </w:rPr>
              <w:t> </w:t>
            </w:r>
            <w:r>
              <w:rPr>
                <w:sz w:val="20"/>
              </w:rPr>
              <w:t>desde</w:t>
            </w:r>
            <w:r>
              <w:rPr>
                <w:spacing w:val="-3"/>
                <w:sz w:val="20"/>
              </w:rPr>
              <w:t> </w:t>
            </w:r>
            <w:r>
              <w:rPr>
                <w:sz w:val="20"/>
              </w:rPr>
              <w:t>una</w:t>
            </w:r>
            <w:r>
              <w:rPr>
                <w:spacing w:val="-2"/>
                <w:sz w:val="20"/>
              </w:rPr>
              <w:t> </w:t>
            </w:r>
            <w:r>
              <w:rPr>
                <w:sz w:val="20"/>
              </w:rPr>
              <w:t>perspectiva</w:t>
            </w:r>
            <w:r>
              <w:rPr>
                <w:spacing w:val="-4"/>
                <w:sz w:val="20"/>
              </w:rPr>
              <w:t> </w:t>
            </w:r>
            <w:r>
              <w:rPr>
                <w:sz w:val="20"/>
              </w:rPr>
              <w:t>general</w:t>
            </w:r>
            <w:r>
              <w:rPr>
                <w:spacing w:val="-5"/>
                <w:sz w:val="20"/>
              </w:rPr>
              <w:t> </w:t>
            </w:r>
            <w:r>
              <w:rPr>
                <w:sz w:val="20"/>
              </w:rPr>
              <w:t>y</w:t>
            </w:r>
            <w:r>
              <w:rPr>
                <w:spacing w:val="-3"/>
                <w:sz w:val="20"/>
              </w:rPr>
              <w:t> </w:t>
            </w:r>
            <w:r>
              <w:rPr>
                <w:sz w:val="20"/>
              </w:rPr>
              <w:t>desde</w:t>
            </w:r>
            <w:r>
              <w:rPr>
                <w:spacing w:val="-3"/>
                <w:sz w:val="20"/>
              </w:rPr>
              <w:t> </w:t>
            </w:r>
            <w:r>
              <w:rPr>
                <w:sz w:val="20"/>
              </w:rPr>
              <w:t>otras</w:t>
            </w:r>
            <w:r>
              <w:rPr>
                <w:spacing w:val="-3"/>
                <w:sz w:val="20"/>
              </w:rPr>
              <w:t> </w:t>
            </w:r>
            <w:r>
              <w:rPr>
                <w:sz w:val="20"/>
              </w:rPr>
              <w:t>perspectivas más focalizadas.</w:t>
            </w:r>
          </w:p>
          <w:p>
            <w:pPr>
              <w:pStyle w:val="TableParagraph"/>
              <w:rPr>
                <w:b/>
                <w:sz w:val="20"/>
              </w:rPr>
            </w:pPr>
          </w:p>
          <w:p>
            <w:pPr>
              <w:pStyle w:val="TableParagraph"/>
              <w:ind w:left="124"/>
              <w:rPr>
                <w:sz w:val="20"/>
              </w:rPr>
            </w:pPr>
            <w:r>
              <w:rPr>
                <w:spacing w:val="-2"/>
                <w:sz w:val="20"/>
              </w:rPr>
              <w:t>Comunicación</w:t>
            </w:r>
            <w:r>
              <w:rPr>
                <w:spacing w:val="1"/>
                <w:sz w:val="20"/>
              </w:rPr>
              <w:t> </w:t>
            </w:r>
            <w:r>
              <w:rPr>
                <w:spacing w:val="-2"/>
                <w:sz w:val="20"/>
              </w:rPr>
              <w:t>eficaz</w:t>
            </w:r>
          </w:p>
          <w:p>
            <w:pPr>
              <w:pStyle w:val="TableParagraph"/>
              <w:spacing w:line="252" w:lineRule="auto" w:before="13"/>
              <w:ind w:left="124" w:right="145"/>
              <w:rPr>
                <w:sz w:val="20"/>
              </w:rPr>
            </w:pPr>
            <w:r>
              <w:rPr>
                <w:sz w:val="20"/>
              </w:rPr>
              <w:t>Los alumnos entienden y practican los principios de la comunicación eficaz usando un lenguaje verbal y no verbal con intención, conciencia y precisión. Son empáticos, emocionalmente inteligentes, persuasivos y elocuentes. Abogan por sí mismos</w:t>
            </w:r>
            <w:r>
              <w:rPr>
                <w:spacing w:val="-3"/>
                <w:sz w:val="20"/>
              </w:rPr>
              <w:t> </w:t>
            </w:r>
            <w:r>
              <w:rPr>
                <w:sz w:val="20"/>
              </w:rPr>
              <w:t>con</w:t>
            </w:r>
            <w:r>
              <w:rPr>
                <w:spacing w:val="-4"/>
                <w:sz w:val="20"/>
              </w:rPr>
              <w:t> </w:t>
            </w:r>
            <w:r>
              <w:rPr>
                <w:sz w:val="20"/>
              </w:rPr>
              <w:t>habilidad</w:t>
            </w:r>
            <w:r>
              <w:rPr>
                <w:spacing w:val="-2"/>
                <w:sz w:val="20"/>
              </w:rPr>
              <w:t> </w:t>
            </w:r>
            <w:r>
              <w:rPr>
                <w:sz w:val="20"/>
              </w:rPr>
              <w:t>y</w:t>
            </w:r>
            <w:r>
              <w:rPr>
                <w:spacing w:val="-3"/>
                <w:sz w:val="20"/>
              </w:rPr>
              <w:t> </w:t>
            </w:r>
            <w:r>
              <w:rPr>
                <w:sz w:val="20"/>
              </w:rPr>
              <w:t>comunican</w:t>
            </w:r>
            <w:r>
              <w:rPr>
                <w:spacing w:val="-5"/>
                <w:sz w:val="20"/>
              </w:rPr>
              <w:t> </w:t>
            </w:r>
            <w:r>
              <w:rPr>
                <w:sz w:val="20"/>
              </w:rPr>
              <w:t>sus</w:t>
            </w:r>
            <w:r>
              <w:rPr>
                <w:spacing w:val="-3"/>
                <w:sz w:val="20"/>
              </w:rPr>
              <w:t> </w:t>
            </w:r>
            <w:r>
              <w:rPr>
                <w:sz w:val="20"/>
              </w:rPr>
              <w:t>necesidades</w:t>
            </w:r>
            <w:r>
              <w:rPr>
                <w:spacing w:val="-1"/>
                <w:sz w:val="20"/>
              </w:rPr>
              <w:t> </w:t>
            </w:r>
            <w:r>
              <w:rPr>
                <w:sz w:val="20"/>
              </w:rPr>
              <w:t>de</w:t>
            </w:r>
            <w:r>
              <w:rPr>
                <w:spacing w:val="-5"/>
                <w:sz w:val="20"/>
              </w:rPr>
              <w:t> </w:t>
            </w:r>
            <w:r>
              <w:rPr>
                <w:sz w:val="20"/>
              </w:rPr>
              <w:t>manera</w:t>
            </w:r>
            <w:r>
              <w:rPr>
                <w:spacing w:val="-1"/>
                <w:sz w:val="20"/>
              </w:rPr>
              <w:t> </w:t>
            </w:r>
            <w:r>
              <w:rPr>
                <w:sz w:val="20"/>
              </w:rPr>
              <w:t>efectiva.</w:t>
            </w:r>
            <w:r>
              <w:rPr>
                <w:spacing w:val="-5"/>
                <w:sz w:val="20"/>
              </w:rPr>
              <w:t> </w:t>
            </w:r>
            <w:r>
              <w:rPr>
                <w:sz w:val="20"/>
              </w:rPr>
              <w:t>Los</w:t>
            </w:r>
            <w:r>
              <w:rPr>
                <w:spacing w:val="-3"/>
                <w:sz w:val="20"/>
              </w:rPr>
              <w:t> </w:t>
            </w:r>
            <w:r>
              <w:rPr>
                <w:sz w:val="20"/>
              </w:rPr>
              <w:t>alumnos</w:t>
            </w:r>
            <w:r>
              <w:rPr>
                <w:spacing w:val="-1"/>
                <w:sz w:val="20"/>
              </w:rPr>
              <w:t> </w:t>
            </w:r>
            <w:r>
              <w:rPr>
                <w:sz w:val="20"/>
              </w:rPr>
              <w:t>interiorizan</w:t>
            </w:r>
            <w:r>
              <w:rPr>
                <w:spacing w:val="-5"/>
                <w:sz w:val="20"/>
              </w:rPr>
              <w:t> </w:t>
            </w:r>
            <w:r>
              <w:rPr>
                <w:sz w:val="20"/>
              </w:rPr>
              <w:t>y</w:t>
            </w:r>
            <w:r>
              <w:rPr>
                <w:spacing w:val="-3"/>
                <w:sz w:val="20"/>
              </w:rPr>
              <w:t> </w:t>
            </w:r>
            <w:r>
              <w:rPr>
                <w:sz w:val="20"/>
              </w:rPr>
              <w:t>presentan</w:t>
            </w:r>
            <w:r>
              <w:rPr>
                <w:spacing w:val="-4"/>
                <w:sz w:val="20"/>
              </w:rPr>
              <w:t> </w:t>
            </w:r>
            <w:r>
              <w:rPr>
                <w:sz w:val="20"/>
              </w:rPr>
              <w:t>sus</w:t>
            </w:r>
            <w:r>
              <w:rPr>
                <w:spacing w:val="-1"/>
                <w:sz w:val="20"/>
              </w:rPr>
              <w:t> </w:t>
            </w:r>
            <w:r>
              <w:rPr>
                <w:sz w:val="20"/>
              </w:rPr>
              <w:t>hallazgos</w:t>
            </w:r>
            <w:r>
              <w:rPr>
                <w:spacing w:val="-3"/>
                <w:sz w:val="20"/>
              </w:rPr>
              <w:t> </w:t>
            </w:r>
            <w:r>
              <w:rPr>
                <w:sz w:val="20"/>
              </w:rPr>
              <w:t>e ideas con confianza y claridad. Mediante el uso de una variedad de medios, aplican habilidades prácticas, académicas y artísticas para comunicar significado e intención de manera clara y cautivadora.</w:t>
            </w:r>
          </w:p>
          <w:p>
            <w:pPr>
              <w:pStyle w:val="TableParagraph"/>
              <w:spacing w:before="6"/>
              <w:rPr>
                <w:b/>
                <w:sz w:val="19"/>
              </w:rPr>
            </w:pPr>
          </w:p>
          <w:p>
            <w:pPr>
              <w:pStyle w:val="TableParagraph"/>
              <w:spacing w:before="1"/>
              <w:ind w:left="124"/>
              <w:rPr>
                <w:sz w:val="20"/>
              </w:rPr>
            </w:pPr>
            <w:r>
              <w:rPr>
                <w:spacing w:val="-2"/>
                <w:sz w:val="20"/>
              </w:rPr>
              <w:t>Aprendizaje</w:t>
            </w:r>
            <w:r>
              <w:rPr>
                <w:spacing w:val="6"/>
                <w:sz w:val="20"/>
              </w:rPr>
              <w:t> </w:t>
            </w:r>
            <w:r>
              <w:rPr>
                <w:spacing w:val="-2"/>
                <w:sz w:val="20"/>
              </w:rPr>
              <w:t>Meditado</w:t>
            </w:r>
          </w:p>
          <w:p>
            <w:pPr>
              <w:pStyle w:val="TableParagraph"/>
              <w:spacing w:line="247" w:lineRule="auto" w:before="5"/>
              <w:ind w:left="124" w:right="197"/>
              <w:rPr>
                <w:sz w:val="20"/>
              </w:rPr>
            </w:pPr>
            <w:r>
              <w:rPr>
                <w:sz w:val="20"/>
              </w:rPr>
              <w:t>Los alumnos sobresalen a la hora de hacer observaciones críticas sobre su propio aprendizaje y potencial. Formulan preguntas</w:t>
            </w:r>
            <w:r>
              <w:rPr>
                <w:spacing w:val="-3"/>
                <w:sz w:val="20"/>
              </w:rPr>
              <w:t> </w:t>
            </w:r>
            <w:r>
              <w:rPr>
                <w:sz w:val="20"/>
              </w:rPr>
              <w:t>significativas</w:t>
            </w:r>
            <w:r>
              <w:rPr>
                <w:spacing w:val="-3"/>
                <w:sz w:val="20"/>
              </w:rPr>
              <w:t> </w:t>
            </w:r>
            <w:r>
              <w:rPr>
                <w:sz w:val="20"/>
              </w:rPr>
              <w:t>y</w:t>
            </w:r>
            <w:r>
              <w:rPr>
                <w:spacing w:val="-3"/>
                <w:sz w:val="20"/>
              </w:rPr>
              <w:t> </w:t>
            </w:r>
            <w:r>
              <w:rPr>
                <w:sz w:val="20"/>
              </w:rPr>
              <w:t>relevantes</w:t>
            </w:r>
            <w:r>
              <w:rPr>
                <w:spacing w:val="-3"/>
                <w:sz w:val="20"/>
              </w:rPr>
              <w:t> </w:t>
            </w:r>
            <w:r>
              <w:rPr>
                <w:sz w:val="20"/>
              </w:rPr>
              <w:t>que</w:t>
            </w:r>
            <w:r>
              <w:rPr>
                <w:spacing w:val="-3"/>
                <w:sz w:val="20"/>
              </w:rPr>
              <w:t> </w:t>
            </w:r>
            <w:r>
              <w:rPr>
                <w:sz w:val="20"/>
              </w:rPr>
              <w:t>inspiran</w:t>
            </w:r>
            <w:r>
              <w:rPr>
                <w:spacing w:val="-5"/>
                <w:sz w:val="20"/>
              </w:rPr>
              <w:t> </w:t>
            </w:r>
            <w:r>
              <w:rPr>
                <w:sz w:val="20"/>
              </w:rPr>
              <w:t>y</w:t>
            </w:r>
            <w:r>
              <w:rPr>
                <w:spacing w:val="-3"/>
                <w:sz w:val="20"/>
              </w:rPr>
              <w:t> </w:t>
            </w:r>
            <w:r>
              <w:rPr>
                <w:sz w:val="20"/>
              </w:rPr>
              <w:t>motivan</w:t>
            </w:r>
            <w:r>
              <w:rPr>
                <w:spacing w:val="-2"/>
                <w:sz w:val="20"/>
              </w:rPr>
              <w:t> </w:t>
            </w:r>
            <w:r>
              <w:rPr>
                <w:sz w:val="20"/>
              </w:rPr>
              <w:t>un</w:t>
            </w:r>
            <w:r>
              <w:rPr>
                <w:spacing w:val="-3"/>
                <w:sz w:val="20"/>
              </w:rPr>
              <w:t> </w:t>
            </w:r>
            <w:r>
              <w:rPr>
                <w:sz w:val="20"/>
              </w:rPr>
              <w:t>mayor</w:t>
            </w:r>
            <w:r>
              <w:rPr>
                <w:spacing w:val="-4"/>
                <w:sz w:val="20"/>
              </w:rPr>
              <w:t> </w:t>
            </w:r>
            <w:r>
              <w:rPr>
                <w:sz w:val="20"/>
              </w:rPr>
              <w:t>cuestionamiento.</w:t>
            </w:r>
            <w:r>
              <w:rPr>
                <w:spacing w:val="-2"/>
                <w:sz w:val="20"/>
              </w:rPr>
              <w:t> </w:t>
            </w:r>
            <w:r>
              <w:rPr>
                <w:sz w:val="20"/>
              </w:rPr>
              <w:t>De</w:t>
            </w:r>
            <w:r>
              <w:rPr>
                <w:spacing w:val="-2"/>
                <w:sz w:val="20"/>
              </w:rPr>
              <w:t> </w:t>
            </w:r>
            <w:r>
              <w:rPr>
                <w:sz w:val="20"/>
              </w:rPr>
              <w:t>manera</w:t>
            </w:r>
            <w:r>
              <w:rPr>
                <w:spacing w:val="-4"/>
                <w:sz w:val="20"/>
              </w:rPr>
              <w:t> </w:t>
            </w:r>
            <w:r>
              <w:rPr>
                <w:sz w:val="20"/>
              </w:rPr>
              <w:t>constante,</w:t>
            </w:r>
            <w:r>
              <w:rPr>
                <w:spacing w:val="-4"/>
                <w:sz w:val="20"/>
              </w:rPr>
              <w:t> </w:t>
            </w:r>
            <w:r>
              <w:rPr>
                <w:sz w:val="20"/>
              </w:rPr>
              <w:t>se</w:t>
            </w:r>
            <w:r>
              <w:rPr>
                <w:spacing w:val="-2"/>
                <w:sz w:val="20"/>
              </w:rPr>
              <w:t> </w:t>
            </w:r>
            <w:r>
              <w:rPr>
                <w:sz w:val="20"/>
              </w:rPr>
              <w:t>encargan</w:t>
            </w:r>
            <w:r>
              <w:rPr>
                <w:spacing w:val="-5"/>
                <w:sz w:val="20"/>
              </w:rPr>
              <w:t> </w:t>
            </w:r>
            <w:r>
              <w:rPr>
                <w:sz w:val="20"/>
              </w:rPr>
              <w:t>de su educación reflexionando y modificando sus propias prácticas.</w:t>
            </w:r>
          </w:p>
        </w:tc>
      </w:tr>
    </w:tbl>
    <w:p>
      <w:pPr>
        <w:rPr>
          <w:sz w:val="2"/>
          <w:szCs w:val="2"/>
        </w:rPr>
      </w:pPr>
      <w:r>
        <w:rPr/>
        <w:pict>
          <v:shape style="position:absolute;margin-left:21.84pt;margin-top:38.759964pt;width:568.35pt;height:696.25pt;mso-position-horizontal-relative:page;mso-position-vertical-relative:page;z-index:-18580480" id="docshape7" coordorigin="437,775" coordsize="11367,13925" path="m11803,775l437,775,437,778,437,833,437,14700,11803,14700,11803,833,11803,778,11803,775xe" filled="true" fillcolor="#ebf5ff" stroked="false">
            <v:path arrowok="t"/>
            <v:fill type="solid"/>
            <w10:wrap type="none"/>
          </v:shape>
        </w:pict>
      </w:r>
    </w:p>
    <w:p>
      <w:pPr>
        <w:spacing w:after="0"/>
        <w:rPr>
          <w:sz w:val="2"/>
          <w:szCs w:val="2"/>
        </w:rPr>
        <w:sectPr>
          <w:type w:val="continuous"/>
          <w:pgSz w:w="12240" w:h="15840"/>
          <w:pgMar w:header="0" w:footer="676" w:top="340" w:bottom="940" w:left="240" w:right="240"/>
        </w:sect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11513"/>
      </w:tblGrid>
      <w:tr>
        <w:trPr>
          <w:trHeight w:val="352" w:hRule="atLeast"/>
        </w:trPr>
        <w:tc>
          <w:tcPr>
            <w:tcW w:w="11513" w:type="dxa"/>
            <w:tcBorders>
              <w:top w:val="nil"/>
              <w:bottom w:val="nil"/>
            </w:tcBorders>
            <w:shd w:val="clear" w:color="auto" w:fill="124F85"/>
          </w:tcPr>
          <w:p>
            <w:pPr>
              <w:pStyle w:val="TableParagraph"/>
              <w:spacing w:line="265" w:lineRule="exact" w:before="67"/>
              <w:ind w:left="57"/>
              <w:rPr>
                <w:b/>
                <w:sz w:val="24"/>
              </w:rPr>
            </w:pPr>
            <w:r>
              <w:rPr>
                <w:b/>
                <w:color w:val="FFFFFF"/>
                <w:sz w:val="24"/>
              </w:rPr>
              <w:t>Panorama</w:t>
            </w:r>
            <w:r>
              <w:rPr>
                <w:b/>
                <w:color w:val="FFFFFF"/>
                <w:spacing w:val="-4"/>
                <w:sz w:val="24"/>
              </w:rPr>
              <w:t> </w:t>
            </w:r>
            <w:r>
              <w:rPr>
                <w:b/>
                <w:color w:val="FFFFFF"/>
                <w:sz w:val="24"/>
              </w:rPr>
              <w:t>Escolar</w:t>
            </w:r>
            <w:r>
              <w:rPr>
                <w:b/>
                <w:color w:val="FFFFFF"/>
                <w:spacing w:val="-3"/>
                <w:sz w:val="24"/>
              </w:rPr>
              <w:t> </w:t>
            </w:r>
            <w:r>
              <w:rPr>
                <w:b/>
                <w:color w:val="FFFFFF"/>
                <w:sz w:val="24"/>
              </w:rPr>
              <w:t>para</w:t>
            </w:r>
            <w:r>
              <w:rPr>
                <w:b/>
                <w:color w:val="FFFFFF"/>
                <w:spacing w:val="-2"/>
                <w:sz w:val="24"/>
              </w:rPr>
              <w:t> </w:t>
            </w:r>
            <w:r>
              <w:rPr>
                <w:b/>
                <w:color w:val="FFFFFF"/>
                <w:sz w:val="24"/>
              </w:rPr>
              <w:t>2022-</w:t>
            </w:r>
            <w:r>
              <w:rPr>
                <w:b/>
                <w:color w:val="FFFFFF"/>
                <w:spacing w:val="-5"/>
                <w:sz w:val="24"/>
              </w:rPr>
              <w:t>23</w:t>
            </w:r>
          </w:p>
        </w:tc>
      </w:tr>
      <w:tr>
        <w:trPr>
          <w:trHeight w:val="62" w:hRule="atLeast"/>
        </w:trPr>
        <w:tc>
          <w:tcPr>
            <w:tcW w:w="11513" w:type="dxa"/>
            <w:tcBorders>
              <w:top w:val="nil"/>
              <w:bottom w:val="nil"/>
            </w:tcBorders>
            <w:shd w:val="clear" w:color="auto" w:fill="124F85"/>
          </w:tcPr>
          <w:p>
            <w:pPr>
              <w:pStyle w:val="TableParagraph"/>
              <w:rPr>
                <w:rFonts w:ascii="Times New Roman"/>
                <w:sz w:val="2"/>
              </w:rPr>
            </w:pPr>
          </w:p>
        </w:tc>
      </w:tr>
      <w:tr>
        <w:trPr>
          <w:trHeight w:val="9236" w:hRule="atLeast"/>
        </w:trPr>
        <w:tc>
          <w:tcPr>
            <w:tcW w:w="11513" w:type="dxa"/>
            <w:tcBorders>
              <w:top w:val="nil"/>
            </w:tcBorders>
            <w:shd w:val="clear" w:color="auto" w:fill="EBF5FF"/>
          </w:tcPr>
          <w:p>
            <w:pPr>
              <w:pStyle w:val="TableParagraph"/>
              <w:spacing w:before="64"/>
              <w:ind w:left="124"/>
              <w:rPr>
                <w:sz w:val="20"/>
              </w:rPr>
            </w:pPr>
            <w:r>
              <w:rPr>
                <w:spacing w:val="-2"/>
                <w:sz w:val="20"/>
              </w:rPr>
              <w:t>Ciudadanía</w:t>
            </w:r>
            <w:r>
              <w:rPr>
                <w:spacing w:val="1"/>
                <w:sz w:val="20"/>
              </w:rPr>
              <w:t> </w:t>
            </w:r>
            <w:r>
              <w:rPr>
                <w:spacing w:val="-2"/>
                <w:sz w:val="20"/>
              </w:rPr>
              <w:t>y</w:t>
            </w:r>
            <w:r>
              <w:rPr>
                <w:spacing w:val="3"/>
                <w:sz w:val="20"/>
              </w:rPr>
              <w:t> </w:t>
            </w:r>
            <w:r>
              <w:rPr>
                <w:spacing w:val="-2"/>
                <w:sz w:val="20"/>
              </w:rPr>
              <w:t>Responsabilidad</w:t>
            </w:r>
            <w:r>
              <w:rPr>
                <w:spacing w:val="2"/>
                <w:sz w:val="20"/>
              </w:rPr>
              <w:t> </w:t>
            </w:r>
            <w:r>
              <w:rPr>
                <w:spacing w:val="-2"/>
                <w:sz w:val="20"/>
              </w:rPr>
              <w:t>Global</w:t>
            </w:r>
          </w:p>
          <w:p>
            <w:pPr>
              <w:pStyle w:val="TableParagraph"/>
              <w:spacing w:line="252" w:lineRule="auto" w:before="13"/>
              <w:ind w:left="124"/>
              <w:rPr>
                <w:sz w:val="20"/>
              </w:rPr>
            </w:pPr>
            <w:r>
              <w:rPr>
                <w:sz w:val="20"/>
              </w:rPr>
              <w:t>Los alumnos son ciudadanos involucrados y activos. Están empoderados para crear un cambio positivo en sí mismos, sus comunidades</w:t>
            </w:r>
            <w:r>
              <w:rPr>
                <w:spacing w:val="-2"/>
                <w:sz w:val="20"/>
              </w:rPr>
              <w:t> </w:t>
            </w:r>
            <w:r>
              <w:rPr>
                <w:sz w:val="20"/>
              </w:rPr>
              <w:t>y</w:t>
            </w:r>
            <w:r>
              <w:rPr>
                <w:spacing w:val="-3"/>
                <w:sz w:val="20"/>
              </w:rPr>
              <w:t> </w:t>
            </w:r>
            <w:r>
              <w:rPr>
                <w:sz w:val="20"/>
              </w:rPr>
              <w:t>el</w:t>
            </w:r>
            <w:r>
              <w:rPr>
                <w:spacing w:val="-4"/>
                <w:sz w:val="20"/>
              </w:rPr>
              <w:t> </w:t>
            </w:r>
            <w:r>
              <w:rPr>
                <w:sz w:val="20"/>
              </w:rPr>
              <w:t>mundo.</w:t>
            </w:r>
            <w:r>
              <w:rPr>
                <w:spacing w:val="-2"/>
                <w:sz w:val="20"/>
              </w:rPr>
              <w:t> </w:t>
            </w:r>
            <w:r>
              <w:rPr>
                <w:sz w:val="20"/>
              </w:rPr>
              <w:t>Toman</w:t>
            </w:r>
            <w:r>
              <w:rPr>
                <w:spacing w:val="-2"/>
                <w:sz w:val="20"/>
              </w:rPr>
              <w:t> </w:t>
            </w:r>
            <w:r>
              <w:rPr>
                <w:sz w:val="20"/>
              </w:rPr>
              <w:t>decisiones</w:t>
            </w:r>
            <w:r>
              <w:rPr>
                <w:spacing w:val="-2"/>
                <w:sz w:val="20"/>
              </w:rPr>
              <w:t> </w:t>
            </w:r>
            <w:r>
              <w:rPr>
                <w:sz w:val="20"/>
              </w:rPr>
              <w:t>de</w:t>
            </w:r>
            <w:r>
              <w:rPr>
                <w:spacing w:val="-3"/>
                <w:sz w:val="20"/>
              </w:rPr>
              <w:t> </w:t>
            </w:r>
            <w:r>
              <w:rPr>
                <w:sz w:val="20"/>
              </w:rPr>
              <w:t>manera</w:t>
            </w:r>
            <w:r>
              <w:rPr>
                <w:spacing w:val="-3"/>
                <w:sz w:val="20"/>
              </w:rPr>
              <w:t> </w:t>
            </w:r>
            <w:r>
              <w:rPr>
                <w:sz w:val="20"/>
              </w:rPr>
              <w:t>reflexiva</w:t>
            </w:r>
            <w:r>
              <w:rPr>
                <w:spacing w:val="-3"/>
                <w:sz w:val="20"/>
              </w:rPr>
              <w:t> </w:t>
            </w:r>
            <w:r>
              <w:rPr>
                <w:sz w:val="20"/>
              </w:rPr>
              <w:t>y</w:t>
            </w:r>
            <w:r>
              <w:rPr>
                <w:spacing w:val="-2"/>
                <w:sz w:val="20"/>
              </w:rPr>
              <w:t> </w:t>
            </w:r>
            <w:r>
              <w:rPr>
                <w:sz w:val="20"/>
              </w:rPr>
              <w:t>en</w:t>
            </w:r>
            <w:r>
              <w:rPr>
                <w:spacing w:val="-3"/>
                <w:sz w:val="20"/>
              </w:rPr>
              <w:t> </w:t>
            </w:r>
            <w:r>
              <w:rPr>
                <w:sz w:val="20"/>
              </w:rPr>
              <w:t>función</w:t>
            </w:r>
            <w:r>
              <w:rPr>
                <w:spacing w:val="-2"/>
                <w:sz w:val="20"/>
              </w:rPr>
              <w:t> </w:t>
            </w:r>
            <w:r>
              <w:rPr>
                <w:sz w:val="20"/>
              </w:rPr>
              <w:t>de</w:t>
            </w:r>
            <w:r>
              <w:rPr>
                <w:spacing w:val="-3"/>
                <w:sz w:val="20"/>
              </w:rPr>
              <w:t> </w:t>
            </w:r>
            <w:r>
              <w:rPr>
                <w:sz w:val="20"/>
              </w:rPr>
              <w:t>principios,</w:t>
            </w:r>
            <w:r>
              <w:rPr>
                <w:spacing w:val="-3"/>
                <w:sz w:val="20"/>
              </w:rPr>
              <w:t> </w:t>
            </w:r>
            <w:r>
              <w:rPr>
                <w:sz w:val="20"/>
              </w:rPr>
              <w:t>y</w:t>
            </w:r>
            <w:r>
              <w:rPr>
                <w:spacing w:val="-2"/>
                <w:sz w:val="20"/>
              </w:rPr>
              <w:t> </w:t>
            </w:r>
            <w:r>
              <w:rPr>
                <w:sz w:val="20"/>
              </w:rPr>
              <w:t>entienden</w:t>
            </w:r>
            <w:r>
              <w:rPr>
                <w:spacing w:val="-3"/>
                <w:sz w:val="20"/>
              </w:rPr>
              <w:t> </w:t>
            </w:r>
            <w:r>
              <w:rPr>
                <w:sz w:val="20"/>
              </w:rPr>
              <w:t>los</w:t>
            </w:r>
            <w:r>
              <w:rPr>
                <w:spacing w:val="-2"/>
                <w:sz w:val="20"/>
              </w:rPr>
              <w:t> </w:t>
            </w:r>
            <w:r>
              <w:rPr>
                <w:sz w:val="20"/>
              </w:rPr>
              <w:t>efectos</w:t>
            </w:r>
            <w:r>
              <w:rPr>
                <w:spacing w:val="-3"/>
                <w:sz w:val="20"/>
              </w:rPr>
              <w:t> </w:t>
            </w:r>
            <w:r>
              <w:rPr>
                <w:sz w:val="20"/>
              </w:rPr>
              <w:t>a</w:t>
            </w:r>
            <w:r>
              <w:rPr>
                <w:spacing w:val="-4"/>
                <w:sz w:val="20"/>
              </w:rPr>
              <w:t> </w:t>
            </w:r>
            <w:r>
              <w:rPr>
                <w:sz w:val="20"/>
              </w:rPr>
              <w:t>corto</w:t>
            </w:r>
            <w:r>
              <w:rPr>
                <w:spacing w:val="-2"/>
                <w:sz w:val="20"/>
              </w:rPr>
              <w:t> </w:t>
            </w:r>
            <w:r>
              <w:rPr>
                <w:sz w:val="20"/>
              </w:rPr>
              <w:t>y largo plazo de sus acciones sobre los demás y sobre el medioambiente. Practican un civismo compasivo, ético y activo en entornos locales, globales y virtuales. Los alumnos se esfuerzan por lograr un equilibrio entre sus propias necesidades y las necesidades de los demás.</w:t>
            </w:r>
          </w:p>
          <w:p>
            <w:pPr>
              <w:pStyle w:val="TableParagraph"/>
              <w:spacing w:before="7"/>
              <w:rPr>
                <w:b/>
                <w:sz w:val="19"/>
              </w:rPr>
            </w:pPr>
          </w:p>
          <w:p>
            <w:pPr>
              <w:pStyle w:val="TableParagraph"/>
              <w:ind w:left="124"/>
              <w:rPr>
                <w:sz w:val="20"/>
              </w:rPr>
            </w:pPr>
            <w:r>
              <w:rPr>
                <w:sz w:val="20"/>
              </w:rPr>
              <w:t>Resiliencia</w:t>
            </w:r>
            <w:r>
              <w:rPr>
                <w:spacing w:val="-10"/>
                <w:sz w:val="20"/>
              </w:rPr>
              <w:t> </w:t>
            </w:r>
            <w:r>
              <w:rPr>
                <w:sz w:val="20"/>
              </w:rPr>
              <w:t>e</w:t>
            </w:r>
            <w:r>
              <w:rPr>
                <w:spacing w:val="-7"/>
                <w:sz w:val="20"/>
              </w:rPr>
              <w:t> </w:t>
            </w:r>
            <w:r>
              <w:rPr>
                <w:spacing w:val="-2"/>
                <w:sz w:val="20"/>
              </w:rPr>
              <w:t>Impulso</w:t>
            </w:r>
          </w:p>
          <w:p>
            <w:pPr>
              <w:pStyle w:val="TableParagraph"/>
              <w:spacing w:line="252" w:lineRule="auto"/>
              <w:ind w:left="124"/>
              <w:rPr>
                <w:sz w:val="20"/>
              </w:rPr>
            </w:pPr>
            <w:r>
              <w:rPr>
                <w:sz w:val="20"/>
              </w:rPr>
              <w:t>Los</w:t>
            </w:r>
            <w:r>
              <w:rPr>
                <w:spacing w:val="-3"/>
                <w:sz w:val="20"/>
              </w:rPr>
              <w:t> </w:t>
            </w:r>
            <w:r>
              <w:rPr>
                <w:sz w:val="20"/>
              </w:rPr>
              <w:t>alumnos</w:t>
            </w:r>
            <w:r>
              <w:rPr>
                <w:spacing w:val="-3"/>
                <w:sz w:val="20"/>
              </w:rPr>
              <w:t> </w:t>
            </w:r>
            <w:r>
              <w:rPr>
                <w:sz w:val="20"/>
              </w:rPr>
              <w:t>son</w:t>
            </w:r>
            <w:r>
              <w:rPr>
                <w:spacing w:val="-3"/>
                <w:sz w:val="20"/>
              </w:rPr>
              <w:t> </w:t>
            </w:r>
            <w:r>
              <w:rPr>
                <w:sz w:val="20"/>
              </w:rPr>
              <w:t>adeptos</w:t>
            </w:r>
            <w:r>
              <w:rPr>
                <w:spacing w:val="-3"/>
                <w:sz w:val="20"/>
              </w:rPr>
              <w:t> </w:t>
            </w:r>
            <w:r>
              <w:rPr>
                <w:sz w:val="20"/>
              </w:rPr>
              <w:t>a</w:t>
            </w:r>
            <w:r>
              <w:rPr>
                <w:spacing w:val="-2"/>
                <w:sz w:val="20"/>
              </w:rPr>
              <w:t> </w:t>
            </w:r>
            <w:r>
              <w:rPr>
                <w:sz w:val="20"/>
              </w:rPr>
              <w:t>tomar</w:t>
            </w:r>
            <w:r>
              <w:rPr>
                <w:spacing w:val="-3"/>
                <w:sz w:val="20"/>
              </w:rPr>
              <w:t> </w:t>
            </w:r>
            <w:r>
              <w:rPr>
                <w:sz w:val="20"/>
              </w:rPr>
              <w:t>riesgos</w:t>
            </w:r>
            <w:r>
              <w:rPr>
                <w:spacing w:val="-1"/>
                <w:sz w:val="20"/>
              </w:rPr>
              <w:t> </w:t>
            </w:r>
            <w:r>
              <w:rPr>
                <w:sz w:val="20"/>
              </w:rPr>
              <w:t>inteligentes</w:t>
            </w:r>
            <w:r>
              <w:rPr>
                <w:spacing w:val="-1"/>
                <w:sz w:val="20"/>
              </w:rPr>
              <w:t> </w:t>
            </w:r>
            <w:r>
              <w:rPr>
                <w:sz w:val="20"/>
              </w:rPr>
              <w:t>y</w:t>
            </w:r>
            <w:r>
              <w:rPr>
                <w:spacing w:val="-3"/>
                <w:sz w:val="20"/>
              </w:rPr>
              <w:t> </w:t>
            </w:r>
            <w:r>
              <w:rPr>
                <w:sz w:val="20"/>
              </w:rPr>
              <w:t>a</w:t>
            </w:r>
            <w:r>
              <w:rPr>
                <w:spacing w:val="-5"/>
                <w:sz w:val="20"/>
              </w:rPr>
              <w:t> </w:t>
            </w:r>
            <w:r>
              <w:rPr>
                <w:sz w:val="20"/>
              </w:rPr>
              <w:t>considerar</w:t>
            </w:r>
            <w:r>
              <w:rPr>
                <w:spacing w:val="-3"/>
                <w:sz w:val="20"/>
              </w:rPr>
              <w:t> </w:t>
            </w:r>
            <w:r>
              <w:rPr>
                <w:sz w:val="20"/>
              </w:rPr>
              <w:t>los</w:t>
            </w:r>
            <w:r>
              <w:rPr>
                <w:spacing w:val="-1"/>
                <w:sz w:val="20"/>
              </w:rPr>
              <w:t> </w:t>
            </w:r>
            <w:r>
              <w:rPr>
                <w:sz w:val="20"/>
              </w:rPr>
              <w:t>errores</w:t>
            </w:r>
            <w:r>
              <w:rPr>
                <w:spacing w:val="-3"/>
                <w:sz w:val="20"/>
              </w:rPr>
              <w:t> </w:t>
            </w:r>
            <w:r>
              <w:rPr>
                <w:sz w:val="20"/>
              </w:rPr>
              <w:t>como</w:t>
            </w:r>
            <w:r>
              <w:rPr>
                <w:spacing w:val="-2"/>
                <w:sz w:val="20"/>
              </w:rPr>
              <w:t> </w:t>
            </w:r>
            <w:r>
              <w:rPr>
                <w:sz w:val="20"/>
              </w:rPr>
              <w:t>pasos necesarios</w:t>
            </w:r>
            <w:r>
              <w:rPr>
                <w:spacing w:val="-3"/>
                <w:sz w:val="20"/>
              </w:rPr>
              <w:t> </w:t>
            </w:r>
            <w:r>
              <w:rPr>
                <w:sz w:val="20"/>
              </w:rPr>
              <w:t>para</w:t>
            </w:r>
            <w:r>
              <w:rPr>
                <w:spacing w:val="-4"/>
                <w:sz w:val="20"/>
              </w:rPr>
              <w:t> </w:t>
            </w:r>
            <w:r>
              <w:rPr>
                <w:sz w:val="20"/>
              </w:rPr>
              <w:t>el</w:t>
            </w:r>
            <w:r>
              <w:rPr>
                <w:spacing w:val="-3"/>
                <w:sz w:val="20"/>
              </w:rPr>
              <w:t> </w:t>
            </w:r>
            <w:r>
              <w:rPr>
                <w:sz w:val="20"/>
              </w:rPr>
              <w:t>aprendizaje</w:t>
            </w:r>
            <w:r>
              <w:rPr>
                <w:spacing w:val="-4"/>
                <w:sz w:val="20"/>
              </w:rPr>
              <w:t> </w:t>
            </w:r>
            <w:r>
              <w:rPr>
                <w:sz w:val="20"/>
              </w:rPr>
              <w:t>y crecimiento. Identifican sus intenciones y deseos de manera consciente. Poseen la tenacidad y determinación para trabajar individualmente y en colaboración. Tienen iniciativa propia y se autorregulan. Los alumnos de la Preparatoria Northwest enfrentan desafíos y perseveran ante la adversidad.</w:t>
            </w:r>
          </w:p>
          <w:p>
            <w:pPr>
              <w:pStyle w:val="TableParagraph"/>
              <w:spacing w:before="2"/>
              <w:rPr>
                <w:b/>
                <w:sz w:val="20"/>
              </w:rPr>
            </w:pPr>
          </w:p>
          <w:p>
            <w:pPr>
              <w:pStyle w:val="TableParagraph"/>
              <w:ind w:left="124"/>
              <w:rPr>
                <w:sz w:val="20"/>
              </w:rPr>
            </w:pPr>
            <w:r>
              <w:rPr>
                <w:sz w:val="20"/>
              </w:rPr>
              <w:t>Propósito</w:t>
            </w:r>
            <w:r>
              <w:rPr>
                <w:spacing w:val="-9"/>
                <w:sz w:val="20"/>
              </w:rPr>
              <w:t> </w:t>
            </w:r>
            <w:r>
              <w:rPr>
                <w:sz w:val="20"/>
              </w:rPr>
              <w:t>Escolar</w:t>
            </w:r>
            <w:r>
              <w:rPr>
                <w:spacing w:val="-9"/>
                <w:sz w:val="20"/>
              </w:rPr>
              <w:t> </w:t>
            </w:r>
            <w:r>
              <w:rPr>
                <w:sz w:val="20"/>
              </w:rPr>
              <w:t>y</w:t>
            </w:r>
            <w:r>
              <w:rPr>
                <w:spacing w:val="-8"/>
                <w:sz w:val="20"/>
              </w:rPr>
              <w:t> </w:t>
            </w:r>
            <w:r>
              <w:rPr>
                <w:sz w:val="20"/>
              </w:rPr>
              <w:t>Resultados</w:t>
            </w:r>
            <w:r>
              <w:rPr>
                <w:spacing w:val="-8"/>
                <w:sz w:val="20"/>
              </w:rPr>
              <w:t> </w:t>
            </w:r>
            <w:r>
              <w:rPr>
                <w:sz w:val="20"/>
              </w:rPr>
              <w:t>Esperados</w:t>
            </w:r>
            <w:r>
              <w:rPr>
                <w:spacing w:val="-8"/>
                <w:sz w:val="20"/>
              </w:rPr>
              <w:t> </w:t>
            </w:r>
            <w:r>
              <w:rPr>
                <w:sz w:val="20"/>
              </w:rPr>
              <w:t>del</w:t>
            </w:r>
            <w:r>
              <w:rPr>
                <w:spacing w:val="-8"/>
                <w:sz w:val="20"/>
              </w:rPr>
              <w:t> </w:t>
            </w:r>
            <w:r>
              <w:rPr>
                <w:sz w:val="20"/>
              </w:rPr>
              <w:t>Aprendizaje</w:t>
            </w:r>
            <w:r>
              <w:rPr>
                <w:spacing w:val="-9"/>
                <w:sz w:val="20"/>
              </w:rPr>
              <w:t> </w:t>
            </w:r>
            <w:r>
              <w:rPr>
                <w:sz w:val="20"/>
              </w:rPr>
              <w:t>a</w:t>
            </w:r>
            <w:r>
              <w:rPr>
                <w:spacing w:val="-9"/>
                <w:sz w:val="20"/>
              </w:rPr>
              <w:t> </w:t>
            </w:r>
            <w:r>
              <w:rPr>
                <w:sz w:val="20"/>
              </w:rPr>
              <w:t>Nivel</w:t>
            </w:r>
            <w:r>
              <w:rPr>
                <w:spacing w:val="-9"/>
                <w:sz w:val="20"/>
              </w:rPr>
              <w:t> </w:t>
            </w:r>
            <w:r>
              <w:rPr>
                <w:spacing w:val="-2"/>
                <w:sz w:val="20"/>
              </w:rPr>
              <w:t>Escolar</w:t>
            </w:r>
          </w:p>
          <w:p>
            <w:pPr>
              <w:pStyle w:val="TableParagraph"/>
              <w:spacing w:line="252" w:lineRule="auto" w:before="12"/>
              <w:ind w:left="124" w:right="114"/>
              <w:rPr>
                <w:sz w:val="20"/>
              </w:rPr>
            </w:pPr>
            <w:r>
              <w:rPr>
                <w:sz w:val="20"/>
              </w:rPr>
              <w:t>La Preparatoria Semiautónoma Northwest es una pequeña comunidad de aprendizaje rigurosa y personalizada donde los alumnos</w:t>
            </w:r>
            <w:r>
              <w:rPr>
                <w:spacing w:val="-1"/>
                <w:sz w:val="20"/>
              </w:rPr>
              <w:t> </w:t>
            </w:r>
            <w:r>
              <w:rPr>
                <w:sz w:val="20"/>
              </w:rPr>
              <w:t>se involucran</w:t>
            </w:r>
            <w:r>
              <w:rPr>
                <w:spacing w:val="-1"/>
                <w:sz w:val="20"/>
              </w:rPr>
              <w:t> </w:t>
            </w:r>
            <w:r>
              <w:rPr>
                <w:sz w:val="20"/>
              </w:rPr>
              <w:t>profundamente</w:t>
            </w:r>
            <w:r>
              <w:rPr>
                <w:spacing w:val="-1"/>
                <w:sz w:val="20"/>
              </w:rPr>
              <w:t> </w:t>
            </w:r>
            <w:r>
              <w:rPr>
                <w:sz w:val="20"/>
              </w:rPr>
              <w:t>en</w:t>
            </w:r>
            <w:r>
              <w:rPr>
                <w:spacing w:val="-3"/>
                <w:sz w:val="20"/>
              </w:rPr>
              <w:t> </w:t>
            </w:r>
            <w:r>
              <w:rPr>
                <w:sz w:val="20"/>
              </w:rPr>
              <w:t>su aprendizaje</w:t>
            </w:r>
            <w:r>
              <w:rPr>
                <w:spacing w:val="-2"/>
                <w:sz w:val="20"/>
              </w:rPr>
              <w:t> </w:t>
            </w:r>
            <w:r>
              <w:rPr>
                <w:sz w:val="20"/>
              </w:rPr>
              <w:t>y</w:t>
            </w:r>
            <w:r>
              <w:rPr>
                <w:spacing w:val="-1"/>
                <w:sz w:val="20"/>
              </w:rPr>
              <w:t> </w:t>
            </w:r>
            <w:r>
              <w:rPr>
                <w:sz w:val="20"/>
              </w:rPr>
              <w:t>son</w:t>
            </w:r>
            <w:r>
              <w:rPr>
                <w:spacing w:val="-3"/>
                <w:sz w:val="20"/>
              </w:rPr>
              <w:t> </w:t>
            </w:r>
            <w:r>
              <w:rPr>
                <w:sz w:val="20"/>
              </w:rPr>
              <w:t>reflexivos</w:t>
            </w:r>
            <w:r>
              <w:rPr>
                <w:spacing w:val="-1"/>
                <w:sz w:val="20"/>
              </w:rPr>
              <w:t> </w:t>
            </w:r>
            <w:r>
              <w:rPr>
                <w:sz w:val="20"/>
              </w:rPr>
              <w:t>sobre eso.</w:t>
            </w:r>
            <w:r>
              <w:rPr>
                <w:spacing w:val="-3"/>
                <w:sz w:val="20"/>
              </w:rPr>
              <w:t> </w:t>
            </w:r>
            <w:r>
              <w:rPr>
                <w:sz w:val="20"/>
              </w:rPr>
              <w:t>Los</w:t>
            </w:r>
            <w:r>
              <w:rPr>
                <w:spacing w:val="-1"/>
                <w:sz w:val="20"/>
              </w:rPr>
              <w:t> </w:t>
            </w:r>
            <w:r>
              <w:rPr>
                <w:sz w:val="20"/>
              </w:rPr>
              <w:t>maestros</w:t>
            </w:r>
            <w:r>
              <w:rPr>
                <w:spacing w:val="-1"/>
                <w:sz w:val="20"/>
              </w:rPr>
              <w:t> </w:t>
            </w:r>
            <w:r>
              <w:rPr>
                <w:sz w:val="20"/>
              </w:rPr>
              <w:t>conocen bien</w:t>
            </w:r>
            <w:r>
              <w:rPr>
                <w:spacing w:val="-2"/>
                <w:sz w:val="20"/>
              </w:rPr>
              <w:t> </w:t>
            </w:r>
            <w:r>
              <w:rPr>
                <w:sz w:val="20"/>
              </w:rPr>
              <w:t>a</w:t>
            </w:r>
            <w:r>
              <w:rPr>
                <w:spacing w:val="-1"/>
                <w:sz w:val="20"/>
              </w:rPr>
              <w:t> </w:t>
            </w:r>
            <w:r>
              <w:rPr>
                <w:sz w:val="20"/>
              </w:rPr>
              <w:t>los</w:t>
            </w:r>
            <w:r>
              <w:rPr>
                <w:spacing w:val="-1"/>
                <w:sz w:val="20"/>
              </w:rPr>
              <w:t> </w:t>
            </w:r>
            <w:r>
              <w:rPr>
                <w:sz w:val="20"/>
              </w:rPr>
              <w:t>alumnos y los orientan hacia los resultados esperados enseñándoles a formular buenas preguntas y a identificar y resolver problemas relevantes.</w:t>
            </w:r>
            <w:r>
              <w:rPr>
                <w:spacing w:val="-4"/>
                <w:sz w:val="20"/>
              </w:rPr>
              <w:t> </w:t>
            </w:r>
            <w:r>
              <w:rPr>
                <w:sz w:val="20"/>
              </w:rPr>
              <w:t>Todos</w:t>
            </w:r>
            <w:r>
              <w:rPr>
                <w:spacing w:val="-3"/>
                <w:sz w:val="20"/>
              </w:rPr>
              <w:t> </w:t>
            </w:r>
            <w:r>
              <w:rPr>
                <w:sz w:val="20"/>
              </w:rPr>
              <w:t>los</w:t>
            </w:r>
            <w:r>
              <w:rPr>
                <w:spacing w:val="-1"/>
                <w:sz w:val="20"/>
              </w:rPr>
              <w:t> </w:t>
            </w:r>
            <w:r>
              <w:rPr>
                <w:sz w:val="20"/>
              </w:rPr>
              <w:t>alumnos</w:t>
            </w:r>
            <w:r>
              <w:rPr>
                <w:spacing w:val="-3"/>
                <w:sz w:val="20"/>
              </w:rPr>
              <w:t> </w:t>
            </w:r>
            <w:r>
              <w:rPr>
                <w:sz w:val="20"/>
              </w:rPr>
              <w:t>participan</w:t>
            </w:r>
            <w:r>
              <w:rPr>
                <w:spacing w:val="-5"/>
                <w:sz w:val="20"/>
              </w:rPr>
              <w:t> </w:t>
            </w:r>
            <w:r>
              <w:rPr>
                <w:sz w:val="20"/>
              </w:rPr>
              <w:t>en</w:t>
            </w:r>
            <w:r>
              <w:rPr>
                <w:spacing w:val="-4"/>
                <w:sz w:val="20"/>
              </w:rPr>
              <w:t> </w:t>
            </w:r>
            <w:r>
              <w:rPr>
                <w:sz w:val="20"/>
              </w:rPr>
              <w:t>un</w:t>
            </w:r>
            <w:r>
              <w:rPr>
                <w:spacing w:val="-4"/>
                <w:sz w:val="20"/>
              </w:rPr>
              <w:t> </w:t>
            </w:r>
            <w:r>
              <w:rPr>
                <w:sz w:val="20"/>
              </w:rPr>
              <w:t>Programa</w:t>
            </w:r>
            <w:r>
              <w:rPr>
                <w:spacing w:val="-2"/>
                <w:sz w:val="20"/>
              </w:rPr>
              <w:t> </w:t>
            </w:r>
            <w:r>
              <w:rPr>
                <w:sz w:val="20"/>
              </w:rPr>
              <w:t>de</w:t>
            </w:r>
            <w:r>
              <w:rPr>
                <w:spacing w:val="-3"/>
                <w:sz w:val="20"/>
              </w:rPr>
              <w:t> </w:t>
            </w:r>
            <w:r>
              <w:rPr>
                <w:sz w:val="20"/>
              </w:rPr>
              <w:t>Aprendizaje</w:t>
            </w:r>
            <w:r>
              <w:rPr>
                <w:spacing w:val="-2"/>
                <w:sz w:val="20"/>
              </w:rPr>
              <w:t> </w:t>
            </w:r>
            <w:r>
              <w:rPr>
                <w:sz w:val="20"/>
              </w:rPr>
              <w:t>Basado</w:t>
            </w:r>
            <w:r>
              <w:rPr>
                <w:spacing w:val="-4"/>
                <w:sz w:val="20"/>
              </w:rPr>
              <w:t> </w:t>
            </w:r>
            <w:r>
              <w:rPr>
                <w:sz w:val="20"/>
              </w:rPr>
              <w:t>en</w:t>
            </w:r>
            <w:r>
              <w:rPr>
                <w:spacing w:val="-2"/>
                <w:sz w:val="20"/>
              </w:rPr>
              <w:t> </w:t>
            </w:r>
            <w:r>
              <w:rPr>
                <w:sz w:val="20"/>
              </w:rPr>
              <w:t>el</w:t>
            </w:r>
            <w:r>
              <w:rPr>
                <w:spacing w:val="-5"/>
                <w:sz w:val="20"/>
              </w:rPr>
              <w:t> </w:t>
            </w:r>
            <w:r>
              <w:rPr>
                <w:sz w:val="20"/>
              </w:rPr>
              <w:t>Trabajo</w:t>
            </w:r>
            <w:r>
              <w:rPr>
                <w:spacing w:val="-4"/>
                <w:sz w:val="20"/>
              </w:rPr>
              <w:t> </w:t>
            </w:r>
            <w:r>
              <w:rPr>
                <w:sz w:val="20"/>
              </w:rPr>
              <w:t>académicamente</w:t>
            </w:r>
            <w:r>
              <w:rPr>
                <w:spacing w:val="-4"/>
                <w:sz w:val="20"/>
              </w:rPr>
              <w:t> </w:t>
            </w:r>
            <w:r>
              <w:rPr>
                <w:sz w:val="20"/>
              </w:rPr>
              <w:t>riguroso,</w:t>
            </w:r>
            <w:r>
              <w:rPr>
                <w:spacing w:val="-2"/>
                <w:sz w:val="20"/>
              </w:rPr>
              <w:t> </w:t>
            </w:r>
            <w:r>
              <w:rPr>
                <w:sz w:val="20"/>
              </w:rPr>
              <w:t>que está basado en las normas y les permite interactuar con adultos exitosos, aplicar sus talentos a desafíos del mundo real y exhibir sus aptitudes y habilidades de resolución de problemas. La Preparatoria Northwest cuenta con una instrucción basada en las normas que se centra en proyectos y problemas, un currículo integrado, tecnología avanzada, artes visuales y</w:t>
            </w:r>
            <w:r>
              <w:rPr>
                <w:sz w:val="20"/>
              </w:rPr>
              <w:t> escénicas, y evaluaciones basadas en el rendimiento.</w:t>
            </w:r>
          </w:p>
          <w:p>
            <w:pPr>
              <w:pStyle w:val="TableParagraph"/>
              <w:spacing w:before="4"/>
              <w:rPr>
                <w:b/>
                <w:sz w:val="20"/>
              </w:rPr>
            </w:pPr>
          </w:p>
          <w:p>
            <w:pPr>
              <w:pStyle w:val="TableParagraph"/>
              <w:spacing w:line="249" w:lineRule="auto"/>
              <w:ind w:left="124" w:right="197"/>
              <w:rPr>
                <w:sz w:val="20"/>
              </w:rPr>
            </w:pPr>
            <w:r>
              <w:rPr>
                <w:sz w:val="20"/>
              </w:rPr>
              <w:t>Al</w:t>
            </w:r>
            <w:r>
              <w:rPr>
                <w:spacing w:val="-5"/>
                <w:sz w:val="20"/>
              </w:rPr>
              <w:t> </w:t>
            </w:r>
            <w:r>
              <w:rPr>
                <w:sz w:val="20"/>
              </w:rPr>
              <w:t>concluir</w:t>
            </w:r>
            <w:r>
              <w:rPr>
                <w:spacing w:val="-3"/>
                <w:sz w:val="20"/>
              </w:rPr>
              <w:t> </w:t>
            </w:r>
            <w:r>
              <w:rPr>
                <w:sz w:val="20"/>
              </w:rPr>
              <w:t>sus</w:t>
            </w:r>
            <w:r>
              <w:rPr>
                <w:spacing w:val="-3"/>
                <w:sz w:val="20"/>
              </w:rPr>
              <w:t> </w:t>
            </w:r>
            <w:r>
              <w:rPr>
                <w:sz w:val="20"/>
              </w:rPr>
              <w:t>estudios</w:t>
            </w:r>
            <w:r>
              <w:rPr>
                <w:spacing w:val="-3"/>
                <w:sz w:val="20"/>
              </w:rPr>
              <w:t> </w:t>
            </w:r>
            <w:r>
              <w:rPr>
                <w:sz w:val="20"/>
              </w:rPr>
              <w:t>de</w:t>
            </w:r>
            <w:r>
              <w:rPr>
                <w:spacing w:val="-2"/>
                <w:sz w:val="20"/>
              </w:rPr>
              <w:t> </w:t>
            </w:r>
            <w:r>
              <w:rPr>
                <w:sz w:val="20"/>
              </w:rPr>
              <w:t>preparatoria,</w:t>
            </w:r>
            <w:r>
              <w:rPr>
                <w:spacing w:val="-4"/>
                <w:sz w:val="20"/>
              </w:rPr>
              <w:t> </w:t>
            </w:r>
            <w:r>
              <w:rPr>
                <w:sz w:val="20"/>
              </w:rPr>
              <w:t>se</w:t>
            </w:r>
            <w:r>
              <w:rPr>
                <w:spacing w:val="-4"/>
                <w:sz w:val="20"/>
              </w:rPr>
              <w:t> </w:t>
            </w:r>
            <w:r>
              <w:rPr>
                <w:sz w:val="20"/>
              </w:rPr>
              <w:t>espera</w:t>
            </w:r>
            <w:r>
              <w:rPr>
                <w:spacing w:val="-4"/>
                <w:sz w:val="20"/>
              </w:rPr>
              <w:t> </w:t>
            </w:r>
            <w:r>
              <w:rPr>
                <w:sz w:val="20"/>
              </w:rPr>
              <w:t>que</w:t>
            </w:r>
            <w:r>
              <w:rPr>
                <w:spacing w:val="-4"/>
                <w:sz w:val="20"/>
              </w:rPr>
              <w:t> </w:t>
            </w:r>
            <w:r>
              <w:rPr>
                <w:sz w:val="20"/>
              </w:rPr>
              <w:t>todos</w:t>
            </w:r>
            <w:r>
              <w:rPr>
                <w:spacing w:val="-3"/>
                <w:sz w:val="20"/>
              </w:rPr>
              <w:t> </w:t>
            </w:r>
            <w:r>
              <w:rPr>
                <w:sz w:val="20"/>
              </w:rPr>
              <w:t>los</w:t>
            </w:r>
            <w:r>
              <w:rPr>
                <w:spacing w:val="-1"/>
                <w:sz w:val="20"/>
              </w:rPr>
              <w:t> </w:t>
            </w:r>
            <w:r>
              <w:rPr>
                <w:sz w:val="20"/>
              </w:rPr>
              <w:t>alumnos</w:t>
            </w:r>
            <w:r>
              <w:rPr>
                <w:spacing w:val="-3"/>
                <w:sz w:val="20"/>
              </w:rPr>
              <w:t> </w:t>
            </w:r>
            <w:r>
              <w:rPr>
                <w:sz w:val="20"/>
              </w:rPr>
              <w:t>de</w:t>
            </w:r>
            <w:r>
              <w:rPr>
                <w:spacing w:val="-3"/>
                <w:sz w:val="20"/>
              </w:rPr>
              <w:t> </w:t>
            </w:r>
            <w:r>
              <w:rPr>
                <w:sz w:val="20"/>
              </w:rPr>
              <w:t>la</w:t>
            </w:r>
            <w:r>
              <w:rPr>
                <w:spacing w:val="-2"/>
                <w:sz w:val="20"/>
              </w:rPr>
              <w:t> </w:t>
            </w:r>
            <w:r>
              <w:rPr>
                <w:sz w:val="20"/>
              </w:rPr>
              <w:t>Preparatoria</w:t>
            </w:r>
            <w:r>
              <w:rPr>
                <w:spacing w:val="-4"/>
                <w:sz w:val="20"/>
              </w:rPr>
              <w:t> </w:t>
            </w:r>
            <w:r>
              <w:rPr>
                <w:sz w:val="20"/>
              </w:rPr>
              <w:t>Northwest</w:t>
            </w:r>
            <w:r>
              <w:rPr>
                <w:spacing w:val="-4"/>
                <w:sz w:val="20"/>
              </w:rPr>
              <w:t> </w:t>
            </w:r>
            <w:r>
              <w:rPr>
                <w:sz w:val="20"/>
              </w:rPr>
              <w:t>(NWP,</w:t>
            </w:r>
            <w:r>
              <w:rPr>
                <w:spacing w:val="-2"/>
                <w:sz w:val="20"/>
              </w:rPr>
              <w:t> </w:t>
            </w:r>
            <w:r>
              <w:rPr>
                <w:sz w:val="20"/>
              </w:rPr>
              <w:t>por</w:t>
            </w:r>
            <w:r>
              <w:rPr>
                <w:spacing w:val="-3"/>
                <w:sz w:val="20"/>
              </w:rPr>
              <w:t> </w:t>
            </w:r>
            <w:r>
              <w:rPr>
                <w:sz w:val="20"/>
              </w:rPr>
              <w:t>sus</w:t>
            </w:r>
            <w:r>
              <w:rPr>
                <w:spacing w:val="-3"/>
                <w:sz w:val="20"/>
              </w:rPr>
              <w:t> </w:t>
            </w:r>
            <w:r>
              <w:rPr>
                <w:sz w:val="20"/>
              </w:rPr>
              <w:t>siglas en inglés) sean altamente competentes en todas las Habilidades de Liderazgo de NWP, presenten una Defensa de su Portafolio de Graduación y estén bien preparados para la universidad y el mundo laboral.</w:t>
            </w:r>
          </w:p>
          <w:p>
            <w:pPr>
              <w:pStyle w:val="TableParagraph"/>
              <w:spacing w:before="5"/>
              <w:rPr>
                <w:b/>
                <w:sz w:val="20"/>
              </w:rPr>
            </w:pPr>
          </w:p>
          <w:p>
            <w:pPr>
              <w:pStyle w:val="TableParagraph"/>
              <w:ind w:left="124"/>
              <w:rPr>
                <w:sz w:val="20"/>
              </w:rPr>
            </w:pPr>
            <w:r>
              <w:rPr>
                <w:sz w:val="20"/>
              </w:rPr>
              <w:t>Resultados</w:t>
            </w:r>
            <w:r>
              <w:rPr>
                <w:spacing w:val="-11"/>
                <w:sz w:val="20"/>
              </w:rPr>
              <w:t> </w:t>
            </w:r>
            <w:r>
              <w:rPr>
                <w:sz w:val="20"/>
              </w:rPr>
              <w:t>de</w:t>
            </w:r>
            <w:r>
              <w:rPr>
                <w:spacing w:val="-12"/>
                <w:sz w:val="20"/>
              </w:rPr>
              <w:t> </w:t>
            </w:r>
            <w:r>
              <w:rPr>
                <w:sz w:val="20"/>
              </w:rPr>
              <w:t>Rendimiento</w:t>
            </w:r>
            <w:r>
              <w:rPr>
                <w:spacing w:val="-11"/>
                <w:sz w:val="20"/>
              </w:rPr>
              <w:t> </w:t>
            </w:r>
            <w:r>
              <w:rPr>
                <w:sz w:val="20"/>
              </w:rPr>
              <w:t>Académico</w:t>
            </w:r>
            <w:r>
              <w:rPr>
                <w:spacing w:val="-12"/>
                <w:sz w:val="20"/>
              </w:rPr>
              <w:t> </w:t>
            </w:r>
            <w:r>
              <w:rPr>
                <w:sz w:val="20"/>
              </w:rPr>
              <w:t>de</w:t>
            </w:r>
            <w:r>
              <w:rPr>
                <w:spacing w:val="-11"/>
                <w:sz w:val="20"/>
              </w:rPr>
              <w:t> </w:t>
            </w:r>
            <w:r>
              <w:rPr>
                <w:spacing w:val="-5"/>
                <w:sz w:val="20"/>
              </w:rPr>
              <w:t>NWP</w:t>
            </w:r>
          </w:p>
          <w:p>
            <w:pPr>
              <w:pStyle w:val="TableParagraph"/>
              <w:numPr>
                <w:ilvl w:val="0"/>
                <w:numId w:val="3"/>
              </w:numPr>
              <w:tabs>
                <w:tab w:pos="844" w:val="left" w:leader="none"/>
                <w:tab w:pos="845" w:val="left" w:leader="none"/>
              </w:tabs>
              <w:spacing w:line="240" w:lineRule="auto" w:before="25" w:after="0"/>
              <w:ind w:left="844" w:right="0" w:hanging="301"/>
              <w:jc w:val="left"/>
              <w:rPr>
                <w:sz w:val="20"/>
              </w:rPr>
            </w:pPr>
            <w:r>
              <w:rPr>
                <w:sz w:val="20"/>
              </w:rPr>
              <w:t>Leer</w:t>
            </w:r>
            <w:r>
              <w:rPr>
                <w:spacing w:val="-9"/>
                <w:sz w:val="20"/>
              </w:rPr>
              <w:t> </w:t>
            </w:r>
            <w:r>
              <w:rPr>
                <w:sz w:val="20"/>
              </w:rPr>
              <w:t>de</w:t>
            </w:r>
            <w:r>
              <w:rPr>
                <w:spacing w:val="-8"/>
                <w:sz w:val="20"/>
              </w:rPr>
              <w:t> </w:t>
            </w:r>
            <w:r>
              <w:rPr>
                <w:sz w:val="20"/>
              </w:rPr>
              <w:t>manera</w:t>
            </w:r>
            <w:r>
              <w:rPr>
                <w:spacing w:val="-6"/>
                <w:sz w:val="20"/>
              </w:rPr>
              <w:t> </w:t>
            </w:r>
            <w:r>
              <w:rPr>
                <w:sz w:val="20"/>
              </w:rPr>
              <w:t>crítica</w:t>
            </w:r>
            <w:r>
              <w:rPr>
                <w:spacing w:val="-9"/>
                <w:sz w:val="20"/>
              </w:rPr>
              <w:t> </w:t>
            </w:r>
            <w:r>
              <w:rPr>
                <w:sz w:val="20"/>
              </w:rPr>
              <w:t>y</w:t>
            </w:r>
            <w:r>
              <w:rPr>
                <w:spacing w:val="-7"/>
                <w:sz w:val="20"/>
              </w:rPr>
              <w:t> </w:t>
            </w:r>
            <w:r>
              <w:rPr>
                <w:sz w:val="20"/>
              </w:rPr>
              <w:t>escribir</w:t>
            </w:r>
            <w:r>
              <w:rPr>
                <w:spacing w:val="-8"/>
                <w:sz w:val="20"/>
              </w:rPr>
              <w:t> </w:t>
            </w:r>
            <w:r>
              <w:rPr>
                <w:sz w:val="20"/>
              </w:rPr>
              <w:t>persuasivamente</w:t>
            </w:r>
            <w:r>
              <w:rPr>
                <w:spacing w:val="-7"/>
                <w:sz w:val="20"/>
              </w:rPr>
              <w:t> </w:t>
            </w:r>
            <w:r>
              <w:rPr>
                <w:sz w:val="20"/>
              </w:rPr>
              <w:t>en</w:t>
            </w:r>
            <w:r>
              <w:rPr>
                <w:spacing w:val="-8"/>
                <w:sz w:val="20"/>
              </w:rPr>
              <w:t> </w:t>
            </w:r>
            <w:r>
              <w:rPr>
                <w:sz w:val="20"/>
              </w:rPr>
              <w:t>el</w:t>
            </w:r>
            <w:r>
              <w:rPr>
                <w:spacing w:val="-7"/>
                <w:sz w:val="20"/>
              </w:rPr>
              <w:t> </w:t>
            </w:r>
            <w:r>
              <w:rPr>
                <w:sz w:val="20"/>
              </w:rPr>
              <w:t>idioma</w:t>
            </w:r>
            <w:r>
              <w:rPr>
                <w:spacing w:val="-9"/>
                <w:sz w:val="20"/>
              </w:rPr>
              <w:t> </w:t>
            </w:r>
            <w:r>
              <w:rPr>
                <w:spacing w:val="-2"/>
                <w:sz w:val="20"/>
              </w:rPr>
              <w:t>inglés</w:t>
            </w:r>
          </w:p>
          <w:p>
            <w:pPr>
              <w:pStyle w:val="TableParagraph"/>
              <w:numPr>
                <w:ilvl w:val="0"/>
                <w:numId w:val="3"/>
              </w:numPr>
              <w:tabs>
                <w:tab w:pos="844" w:val="left" w:leader="none"/>
                <w:tab w:pos="845" w:val="left" w:leader="none"/>
              </w:tabs>
              <w:spacing w:line="240" w:lineRule="auto" w:before="24" w:after="0"/>
              <w:ind w:left="844" w:right="0" w:hanging="301"/>
              <w:jc w:val="left"/>
              <w:rPr>
                <w:sz w:val="20"/>
              </w:rPr>
            </w:pPr>
            <w:r>
              <w:rPr>
                <w:sz w:val="20"/>
              </w:rPr>
              <w:t>Reconocer</w:t>
            </w:r>
            <w:r>
              <w:rPr>
                <w:spacing w:val="-11"/>
                <w:sz w:val="20"/>
              </w:rPr>
              <w:t> </w:t>
            </w:r>
            <w:r>
              <w:rPr>
                <w:sz w:val="20"/>
              </w:rPr>
              <w:t>y</w:t>
            </w:r>
            <w:r>
              <w:rPr>
                <w:spacing w:val="-9"/>
                <w:sz w:val="20"/>
              </w:rPr>
              <w:t> </w:t>
            </w:r>
            <w:r>
              <w:rPr>
                <w:sz w:val="20"/>
              </w:rPr>
              <w:t>describir</w:t>
            </w:r>
            <w:r>
              <w:rPr>
                <w:spacing w:val="-9"/>
                <w:sz w:val="20"/>
              </w:rPr>
              <w:t> </w:t>
            </w:r>
            <w:r>
              <w:rPr>
                <w:sz w:val="20"/>
              </w:rPr>
              <w:t>relaciones</w:t>
            </w:r>
            <w:r>
              <w:rPr>
                <w:spacing w:val="-10"/>
                <w:sz w:val="20"/>
              </w:rPr>
              <w:t> </w:t>
            </w:r>
            <w:r>
              <w:rPr>
                <w:sz w:val="20"/>
              </w:rPr>
              <w:t>y</w:t>
            </w:r>
            <w:r>
              <w:rPr>
                <w:spacing w:val="-9"/>
                <w:sz w:val="20"/>
              </w:rPr>
              <w:t> </w:t>
            </w:r>
            <w:r>
              <w:rPr>
                <w:sz w:val="20"/>
              </w:rPr>
              <w:t>patrones</w:t>
            </w:r>
            <w:r>
              <w:rPr>
                <w:spacing w:val="-10"/>
                <w:sz w:val="20"/>
              </w:rPr>
              <w:t> </w:t>
            </w:r>
            <w:r>
              <w:rPr>
                <w:sz w:val="20"/>
              </w:rPr>
              <w:t>matemáticamente</w:t>
            </w:r>
            <w:r>
              <w:rPr>
                <w:spacing w:val="-10"/>
                <w:sz w:val="20"/>
              </w:rPr>
              <w:t> </w:t>
            </w:r>
            <w:r>
              <w:rPr>
                <w:sz w:val="20"/>
              </w:rPr>
              <w:t>para</w:t>
            </w:r>
            <w:r>
              <w:rPr>
                <w:spacing w:val="-10"/>
                <w:sz w:val="20"/>
              </w:rPr>
              <w:t> </w:t>
            </w:r>
            <w:r>
              <w:rPr>
                <w:sz w:val="20"/>
              </w:rPr>
              <w:t>resolver</w:t>
            </w:r>
            <w:r>
              <w:rPr>
                <w:spacing w:val="-11"/>
                <w:sz w:val="20"/>
              </w:rPr>
              <w:t> </w:t>
            </w:r>
            <w:r>
              <w:rPr>
                <w:sz w:val="20"/>
              </w:rPr>
              <w:t>problemas</w:t>
            </w:r>
            <w:r>
              <w:rPr>
                <w:spacing w:val="-9"/>
                <w:sz w:val="20"/>
              </w:rPr>
              <w:t> </w:t>
            </w:r>
            <w:r>
              <w:rPr>
                <w:sz w:val="20"/>
              </w:rPr>
              <w:t>concretos</w:t>
            </w:r>
            <w:r>
              <w:rPr>
                <w:spacing w:val="-10"/>
                <w:sz w:val="20"/>
              </w:rPr>
              <w:t> </w:t>
            </w:r>
            <w:r>
              <w:rPr>
                <w:sz w:val="20"/>
              </w:rPr>
              <w:t>y</w:t>
            </w:r>
            <w:r>
              <w:rPr>
                <w:spacing w:val="-9"/>
                <w:sz w:val="20"/>
              </w:rPr>
              <w:t> </w:t>
            </w:r>
            <w:r>
              <w:rPr>
                <w:spacing w:val="-2"/>
                <w:sz w:val="20"/>
              </w:rPr>
              <w:t>abstractos</w:t>
            </w:r>
          </w:p>
          <w:p>
            <w:pPr>
              <w:pStyle w:val="TableParagraph"/>
              <w:numPr>
                <w:ilvl w:val="0"/>
                <w:numId w:val="3"/>
              </w:numPr>
              <w:tabs>
                <w:tab w:pos="844" w:val="left" w:leader="none"/>
                <w:tab w:pos="845" w:val="left" w:leader="none"/>
              </w:tabs>
              <w:spacing w:line="256" w:lineRule="auto" w:before="25" w:after="0"/>
              <w:ind w:left="905" w:right="457" w:hanging="361"/>
              <w:jc w:val="left"/>
              <w:rPr>
                <w:sz w:val="20"/>
              </w:rPr>
            </w:pPr>
            <w:r>
              <w:rPr>
                <w:sz w:val="20"/>
              </w:rPr>
              <w:t>Aplicar</w:t>
            </w:r>
            <w:r>
              <w:rPr>
                <w:spacing w:val="-5"/>
                <w:sz w:val="20"/>
              </w:rPr>
              <w:t> </w:t>
            </w:r>
            <w:r>
              <w:rPr>
                <w:sz w:val="20"/>
              </w:rPr>
              <w:t>habilidades</w:t>
            </w:r>
            <w:r>
              <w:rPr>
                <w:spacing w:val="-4"/>
                <w:sz w:val="20"/>
              </w:rPr>
              <w:t> </w:t>
            </w:r>
            <w:r>
              <w:rPr>
                <w:sz w:val="20"/>
              </w:rPr>
              <w:t>y</w:t>
            </w:r>
            <w:r>
              <w:rPr>
                <w:spacing w:val="-4"/>
                <w:sz w:val="20"/>
              </w:rPr>
              <w:t> </w:t>
            </w:r>
            <w:r>
              <w:rPr>
                <w:sz w:val="20"/>
              </w:rPr>
              <w:t>conceptos</w:t>
            </w:r>
            <w:r>
              <w:rPr>
                <w:spacing w:val="-4"/>
                <w:sz w:val="20"/>
              </w:rPr>
              <w:t> </w:t>
            </w:r>
            <w:r>
              <w:rPr>
                <w:sz w:val="20"/>
              </w:rPr>
              <w:t>científicos</w:t>
            </w:r>
            <w:r>
              <w:rPr>
                <w:spacing w:val="-4"/>
                <w:sz w:val="20"/>
              </w:rPr>
              <w:t> </w:t>
            </w:r>
            <w:r>
              <w:rPr>
                <w:sz w:val="20"/>
              </w:rPr>
              <w:t>para</w:t>
            </w:r>
            <w:r>
              <w:rPr>
                <w:spacing w:val="-5"/>
                <w:sz w:val="20"/>
              </w:rPr>
              <w:t> </w:t>
            </w:r>
            <w:r>
              <w:rPr>
                <w:sz w:val="20"/>
              </w:rPr>
              <w:t>resolver</w:t>
            </w:r>
            <w:r>
              <w:rPr>
                <w:spacing w:val="-5"/>
                <w:sz w:val="20"/>
              </w:rPr>
              <w:t> </w:t>
            </w:r>
            <w:r>
              <w:rPr>
                <w:sz w:val="20"/>
              </w:rPr>
              <w:t>problemas</w:t>
            </w:r>
            <w:r>
              <w:rPr>
                <w:spacing w:val="-4"/>
                <w:sz w:val="20"/>
              </w:rPr>
              <w:t> </w:t>
            </w:r>
            <w:r>
              <w:rPr>
                <w:sz w:val="20"/>
              </w:rPr>
              <w:t>y</w:t>
            </w:r>
            <w:r>
              <w:rPr>
                <w:spacing w:val="-4"/>
                <w:sz w:val="20"/>
              </w:rPr>
              <w:t> </w:t>
            </w:r>
            <w:r>
              <w:rPr>
                <w:sz w:val="20"/>
              </w:rPr>
              <w:t>usar</w:t>
            </w:r>
            <w:r>
              <w:rPr>
                <w:spacing w:val="-5"/>
                <w:sz w:val="20"/>
              </w:rPr>
              <w:t> </w:t>
            </w:r>
            <w:r>
              <w:rPr>
                <w:sz w:val="20"/>
              </w:rPr>
              <w:t>habilidades</w:t>
            </w:r>
            <w:r>
              <w:rPr>
                <w:spacing w:val="-4"/>
                <w:sz w:val="20"/>
              </w:rPr>
              <w:t> </w:t>
            </w:r>
            <w:r>
              <w:rPr>
                <w:sz w:val="20"/>
              </w:rPr>
              <w:t>de</w:t>
            </w:r>
            <w:r>
              <w:rPr>
                <w:spacing w:val="-5"/>
                <w:sz w:val="20"/>
              </w:rPr>
              <w:t> </w:t>
            </w:r>
            <w:r>
              <w:rPr>
                <w:sz w:val="20"/>
              </w:rPr>
              <w:t>razonamiento</w:t>
            </w:r>
            <w:r>
              <w:rPr>
                <w:spacing w:val="-5"/>
                <w:sz w:val="20"/>
              </w:rPr>
              <w:t> </w:t>
            </w:r>
            <w:r>
              <w:rPr>
                <w:sz w:val="20"/>
              </w:rPr>
              <w:t>crítico</w:t>
            </w:r>
            <w:r>
              <w:rPr>
                <w:spacing w:val="-5"/>
                <w:sz w:val="20"/>
              </w:rPr>
              <w:t> </w:t>
            </w:r>
            <w:r>
              <w:rPr>
                <w:sz w:val="20"/>
              </w:rPr>
              <w:t>para interpretar datos científicos</w:t>
            </w:r>
          </w:p>
          <w:p>
            <w:pPr>
              <w:pStyle w:val="TableParagraph"/>
              <w:numPr>
                <w:ilvl w:val="0"/>
                <w:numId w:val="3"/>
              </w:numPr>
              <w:tabs>
                <w:tab w:pos="844" w:val="left" w:leader="none"/>
                <w:tab w:pos="845" w:val="left" w:leader="none"/>
              </w:tabs>
              <w:spacing w:line="240" w:lineRule="auto" w:before="7" w:after="0"/>
              <w:ind w:left="844" w:right="0" w:hanging="301"/>
              <w:jc w:val="left"/>
              <w:rPr>
                <w:sz w:val="20"/>
              </w:rPr>
            </w:pPr>
            <w:r>
              <w:rPr>
                <w:sz w:val="20"/>
              </w:rPr>
              <w:t>Demostrar</w:t>
            </w:r>
            <w:r>
              <w:rPr>
                <w:spacing w:val="-12"/>
                <w:sz w:val="20"/>
              </w:rPr>
              <w:t> </w:t>
            </w:r>
            <w:r>
              <w:rPr>
                <w:sz w:val="20"/>
              </w:rPr>
              <w:t>entendimiento</w:t>
            </w:r>
            <w:r>
              <w:rPr>
                <w:spacing w:val="-12"/>
                <w:sz w:val="20"/>
              </w:rPr>
              <w:t> </w:t>
            </w:r>
            <w:r>
              <w:rPr>
                <w:sz w:val="20"/>
              </w:rPr>
              <w:t>de</w:t>
            </w:r>
            <w:r>
              <w:rPr>
                <w:spacing w:val="-12"/>
                <w:sz w:val="20"/>
              </w:rPr>
              <w:t> </w:t>
            </w:r>
            <w:r>
              <w:rPr>
                <w:sz w:val="20"/>
              </w:rPr>
              <w:t>temas</w:t>
            </w:r>
            <w:r>
              <w:rPr>
                <w:spacing w:val="-11"/>
                <w:sz w:val="20"/>
              </w:rPr>
              <w:t> </w:t>
            </w:r>
            <w:r>
              <w:rPr>
                <w:sz w:val="20"/>
              </w:rPr>
              <w:t>históricos,</w:t>
            </w:r>
            <w:r>
              <w:rPr>
                <w:spacing w:val="-12"/>
                <w:sz w:val="20"/>
              </w:rPr>
              <w:t> </w:t>
            </w:r>
            <w:r>
              <w:rPr>
                <w:sz w:val="20"/>
              </w:rPr>
              <w:t>políticos,</w:t>
            </w:r>
            <w:r>
              <w:rPr>
                <w:spacing w:val="-12"/>
                <w:sz w:val="20"/>
              </w:rPr>
              <w:t> </w:t>
            </w:r>
            <w:r>
              <w:rPr>
                <w:sz w:val="20"/>
              </w:rPr>
              <w:t>sociales</w:t>
            </w:r>
            <w:r>
              <w:rPr>
                <w:spacing w:val="-11"/>
                <w:sz w:val="20"/>
              </w:rPr>
              <w:t> </w:t>
            </w:r>
            <w:r>
              <w:rPr>
                <w:sz w:val="20"/>
              </w:rPr>
              <w:t>y</w:t>
            </w:r>
            <w:r>
              <w:rPr>
                <w:spacing w:val="-11"/>
                <w:sz w:val="20"/>
              </w:rPr>
              <w:t> </w:t>
            </w:r>
            <w:r>
              <w:rPr>
                <w:sz w:val="20"/>
              </w:rPr>
              <w:t>económicos</w:t>
            </w:r>
            <w:r>
              <w:rPr>
                <w:spacing w:val="-11"/>
                <w:sz w:val="20"/>
              </w:rPr>
              <w:t> </w:t>
            </w:r>
            <w:r>
              <w:rPr>
                <w:sz w:val="20"/>
              </w:rPr>
              <w:t>desde</w:t>
            </w:r>
            <w:r>
              <w:rPr>
                <w:spacing w:val="-12"/>
                <w:sz w:val="20"/>
              </w:rPr>
              <w:t> </w:t>
            </w:r>
            <w:r>
              <w:rPr>
                <w:sz w:val="20"/>
              </w:rPr>
              <w:t>múltiples</w:t>
            </w:r>
            <w:r>
              <w:rPr>
                <w:spacing w:val="-11"/>
                <w:sz w:val="20"/>
              </w:rPr>
              <w:t> </w:t>
            </w:r>
            <w:r>
              <w:rPr>
                <w:spacing w:val="-2"/>
                <w:sz w:val="20"/>
              </w:rPr>
              <w:t>perspectivas</w:t>
            </w:r>
          </w:p>
          <w:p>
            <w:pPr>
              <w:pStyle w:val="TableParagraph"/>
              <w:numPr>
                <w:ilvl w:val="0"/>
                <w:numId w:val="3"/>
              </w:numPr>
              <w:tabs>
                <w:tab w:pos="844" w:val="left" w:leader="none"/>
                <w:tab w:pos="845" w:val="left" w:leader="none"/>
              </w:tabs>
              <w:spacing w:line="254" w:lineRule="auto" w:before="24" w:after="0"/>
              <w:ind w:left="905" w:right="604" w:hanging="361"/>
              <w:jc w:val="left"/>
              <w:rPr>
                <w:sz w:val="20"/>
              </w:rPr>
            </w:pPr>
            <w:r>
              <w:rPr>
                <w:sz w:val="20"/>
              </w:rPr>
              <w:t>Usar</w:t>
            </w:r>
            <w:r>
              <w:rPr>
                <w:spacing w:val="-5"/>
                <w:sz w:val="20"/>
              </w:rPr>
              <w:t> </w:t>
            </w:r>
            <w:r>
              <w:rPr>
                <w:sz w:val="20"/>
              </w:rPr>
              <w:t>tecnologías</w:t>
            </w:r>
            <w:r>
              <w:rPr>
                <w:spacing w:val="-4"/>
                <w:sz w:val="20"/>
              </w:rPr>
              <w:t> </w:t>
            </w:r>
            <w:r>
              <w:rPr>
                <w:sz w:val="20"/>
              </w:rPr>
              <w:t>digitales</w:t>
            </w:r>
            <w:r>
              <w:rPr>
                <w:spacing w:val="-4"/>
                <w:sz w:val="20"/>
              </w:rPr>
              <w:t> </w:t>
            </w:r>
            <w:r>
              <w:rPr>
                <w:sz w:val="20"/>
              </w:rPr>
              <w:t>de</w:t>
            </w:r>
            <w:r>
              <w:rPr>
                <w:spacing w:val="-5"/>
                <w:sz w:val="20"/>
              </w:rPr>
              <w:t> </w:t>
            </w:r>
            <w:r>
              <w:rPr>
                <w:sz w:val="20"/>
              </w:rPr>
              <w:t>manera</w:t>
            </w:r>
            <w:r>
              <w:rPr>
                <w:spacing w:val="-3"/>
                <w:sz w:val="20"/>
              </w:rPr>
              <w:t> </w:t>
            </w:r>
            <w:r>
              <w:rPr>
                <w:sz w:val="20"/>
              </w:rPr>
              <w:t>apropiada</w:t>
            </w:r>
            <w:r>
              <w:rPr>
                <w:spacing w:val="-6"/>
                <w:sz w:val="20"/>
              </w:rPr>
              <w:t> </w:t>
            </w:r>
            <w:r>
              <w:rPr>
                <w:sz w:val="20"/>
              </w:rPr>
              <w:t>como</w:t>
            </w:r>
            <w:r>
              <w:rPr>
                <w:spacing w:val="-3"/>
                <w:sz w:val="20"/>
              </w:rPr>
              <w:t> </w:t>
            </w:r>
            <w:r>
              <w:rPr>
                <w:sz w:val="20"/>
              </w:rPr>
              <w:t>herramientas</w:t>
            </w:r>
            <w:r>
              <w:rPr>
                <w:spacing w:val="-4"/>
                <w:sz w:val="20"/>
              </w:rPr>
              <w:t> </w:t>
            </w:r>
            <w:r>
              <w:rPr>
                <w:sz w:val="20"/>
              </w:rPr>
              <w:t>para</w:t>
            </w:r>
            <w:r>
              <w:rPr>
                <w:spacing w:val="-3"/>
                <w:sz w:val="20"/>
              </w:rPr>
              <w:t> </w:t>
            </w:r>
            <w:r>
              <w:rPr>
                <w:sz w:val="20"/>
              </w:rPr>
              <w:t>mejorar</w:t>
            </w:r>
            <w:r>
              <w:rPr>
                <w:spacing w:val="-3"/>
                <w:sz w:val="20"/>
              </w:rPr>
              <w:t> </w:t>
            </w:r>
            <w:r>
              <w:rPr>
                <w:sz w:val="20"/>
              </w:rPr>
              <w:t>el</w:t>
            </w:r>
            <w:r>
              <w:rPr>
                <w:spacing w:val="-4"/>
                <w:sz w:val="20"/>
              </w:rPr>
              <w:t> </w:t>
            </w:r>
            <w:r>
              <w:rPr>
                <w:sz w:val="20"/>
              </w:rPr>
              <w:t>logro</w:t>
            </w:r>
            <w:r>
              <w:rPr>
                <w:spacing w:val="-3"/>
                <w:sz w:val="20"/>
              </w:rPr>
              <w:t> </w:t>
            </w:r>
            <w:r>
              <w:rPr>
                <w:sz w:val="20"/>
              </w:rPr>
              <w:t>de</w:t>
            </w:r>
            <w:r>
              <w:rPr>
                <w:spacing w:val="-4"/>
                <w:sz w:val="20"/>
              </w:rPr>
              <w:t> </w:t>
            </w:r>
            <w:r>
              <w:rPr>
                <w:sz w:val="20"/>
              </w:rPr>
              <w:t>metas</w:t>
            </w:r>
            <w:r>
              <w:rPr>
                <w:spacing w:val="-4"/>
                <w:sz w:val="20"/>
              </w:rPr>
              <w:t> </w:t>
            </w:r>
            <w:r>
              <w:rPr>
                <w:sz w:val="20"/>
              </w:rPr>
              <w:t>académicas</w:t>
            </w:r>
            <w:r>
              <w:rPr>
                <w:spacing w:val="-4"/>
                <w:sz w:val="20"/>
              </w:rPr>
              <w:t> </w:t>
            </w:r>
            <w:r>
              <w:rPr>
                <w:sz w:val="20"/>
              </w:rPr>
              <w:t>y estéticas e interpretar, experimentar, crear y presentar ideas y productos originales</w:t>
            </w:r>
          </w:p>
        </w:tc>
      </w:tr>
    </w:tbl>
    <w:p>
      <w:pPr>
        <w:rPr>
          <w:sz w:val="2"/>
          <w:szCs w:val="2"/>
        </w:rPr>
      </w:pPr>
      <w:r>
        <w:rPr/>
        <w:pict>
          <v:shape style="position:absolute;margin-left:21.84pt;margin-top:38.759964pt;width:568.35pt;height:461.15pt;mso-position-horizontal-relative:page;mso-position-vertical-relative:page;z-index:-18579968" id="docshape8" coordorigin="437,775" coordsize="11367,9223" path="m11803,775l437,775,437,778,437,833,437,9997,11803,9997,11803,833,11803,778,11803,775xe" filled="true" fillcolor="#ebf5ff" stroked="false">
            <v:path arrowok="t"/>
            <v:fill type="solid"/>
            <w10:wrap type="none"/>
          </v:shape>
        </w:pict>
      </w:r>
    </w:p>
    <w:p>
      <w:pPr>
        <w:spacing w:after="0"/>
        <w:rPr>
          <w:sz w:val="2"/>
          <w:szCs w:val="2"/>
        </w:rPr>
        <w:sectPr>
          <w:type w:val="continuous"/>
          <w:pgSz w:w="12240" w:h="15840"/>
          <w:pgMar w:header="0" w:footer="676" w:top="340" w:bottom="940" w:left="240" w:right="240"/>
        </w:sectPr>
      </w:pPr>
    </w:p>
    <w:p>
      <w:pPr>
        <w:spacing w:before="79"/>
        <w:ind w:left="120" w:right="0" w:firstLine="0"/>
        <w:jc w:val="left"/>
        <w:rPr>
          <w:b/>
          <w:sz w:val="28"/>
        </w:rPr>
      </w:pPr>
      <w:bookmarkStart w:name="Sobre esta Escuela" w:id="6"/>
      <w:bookmarkEnd w:id="6"/>
      <w:r>
        <w:rPr/>
      </w:r>
      <w:r>
        <w:rPr>
          <w:b/>
          <w:color w:val="234060"/>
          <w:sz w:val="28"/>
        </w:rPr>
        <w:t>Sobre</w:t>
      </w:r>
      <w:r>
        <w:rPr>
          <w:b/>
          <w:color w:val="234060"/>
          <w:spacing w:val="-5"/>
          <w:sz w:val="28"/>
        </w:rPr>
        <w:t> </w:t>
      </w:r>
      <w:r>
        <w:rPr>
          <w:b/>
          <w:color w:val="234060"/>
          <w:sz w:val="28"/>
        </w:rPr>
        <w:t>esta</w:t>
      </w:r>
      <w:r>
        <w:rPr>
          <w:b/>
          <w:color w:val="234060"/>
          <w:spacing w:val="-4"/>
          <w:sz w:val="28"/>
        </w:rPr>
        <w:t> </w:t>
      </w:r>
      <w:r>
        <w:rPr>
          <w:b/>
          <w:color w:val="234060"/>
          <w:spacing w:val="-2"/>
          <w:sz w:val="28"/>
        </w:rPr>
        <w:t>Escuela</w:t>
      </w:r>
    </w:p>
    <w:p>
      <w:pPr>
        <w:pStyle w:val="BodyText"/>
        <w:spacing w:before="7"/>
        <w:rPr>
          <w:b/>
          <w:sz w:val="19"/>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3528"/>
        <w:gridCol w:w="7841"/>
        <w:gridCol w:w="72"/>
      </w:tblGrid>
      <w:tr>
        <w:trPr>
          <w:trHeight w:val="485" w:hRule="atLeast"/>
        </w:trPr>
        <w:tc>
          <w:tcPr>
            <w:tcW w:w="11513" w:type="dxa"/>
            <w:gridSpan w:val="4"/>
            <w:tcBorders>
              <w:top w:val="nil"/>
              <w:bottom w:val="single" w:sz="36" w:space="0" w:color="FFFFFF"/>
            </w:tcBorders>
            <w:shd w:val="clear" w:color="auto" w:fill="124F85"/>
          </w:tcPr>
          <w:p>
            <w:pPr>
              <w:pStyle w:val="TableParagraph"/>
              <w:spacing w:before="67"/>
              <w:ind w:left="57"/>
              <w:rPr>
                <w:b/>
                <w:sz w:val="24"/>
              </w:rPr>
            </w:pPr>
            <w:bookmarkStart w:name="Inscripción Estudiantil por Nivel de Año" w:id="7"/>
            <w:bookmarkEnd w:id="7"/>
            <w:r>
              <w:rPr/>
            </w:r>
            <w:r>
              <w:rPr>
                <w:b/>
                <w:color w:val="FFFFFF"/>
                <w:sz w:val="24"/>
              </w:rPr>
              <w:t>Inscripción</w:t>
            </w:r>
            <w:r>
              <w:rPr>
                <w:b/>
                <w:color w:val="FFFFFF"/>
                <w:spacing w:val="-3"/>
                <w:sz w:val="24"/>
              </w:rPr>
              <w:t> </w:t>
            </w:r>
            <w:r>
              <w:rPr>
                <w:b/>
                <w:color w:val="FFFFFF"/>
                <w:sz w:val="24"/>
              </w:rPr>
              <w:t>Estudiantil</w:t>
            </w:r>
            <w:r>
              <w:rPr>
                <w:b/>
                <w:color w:val="FFFFFF"/>
                <w:spacing w:val="-2"/>
                <w:sz w:val="24"/>
              </w:rPr>
              <w:t> </w:t>
            </w:r>
            <w:r>
              <w:rPr>
                <w:b/>
                <w:color w:val="FFFFFF"/>
                <w:sz w:val="24"/>
              </w:rPr>
              <w:t>por</w:t>
            </w:r>
            <w:r>
              <w:rPr>
                <w:b/>
                <w:color w:val="FFFFFF"/>
                <w:spacing w:val="-3"/>
                <w:sz w:val="24"/>
              </w:rPr>
              <w:t> </w:t>
            </w:r>
            <w:r>
              <w:rPr>
                <w:b/>
                <w:color w:val="FFFFFF"/>
                <w:sz w:val="24"/>
              </w:rPr>
              <w:t>Nivel</w:t>
            </w:r>
            <w:r>
              <w:rPr>
                <w:b/>
                <w:color w:val="FFFFFF"/>
                <w:spacing w:val="-2"/>
                <w:sz w:val="24"/>
              </w:rPr>
              <w:t> </w:t>
            </w:r>
            <w:r>
              <w:rPr>
                <w:b/>
                <w:color w:val="FFFFFF"/>
                <w:sz w:val="24"/>
              </w:rPr>
              <w:t>de</w:t>
            </w:r>
            <w:r>
              <w:rPr>
                <w:b/>
                <w:color w:val="FFFFFF"/>
                <w:spacing w:val="-3"/>
                <w:sz w:val="24"/>
              </w:rPr>
              <w:t> </w:t>
            </w:r>
            <w:r>
              <w:rPr>
                <w:b/>
                <w:color w:val="FFFFFF"/>
                <w:sz w:val="24"/>
              </w:rPr>
              <w:t>Año</w:t>
            </w:r>
            <w:r>
              <w:rPr>
                <w:b/>
                <w:color w:val="FFFFFF"/>
                <w:spacing w:val="-3"/>
                <w:sz w:val="24"/>
              </w:rPr>
              <w:t> </w:t>
            </w:r>
            <w:r>
              <w:rPr>
                <w:b/>
                <w:color w:val="FFFFFF"/>
                <w:sz w:val="24"/>
              </w:rPr>
              <w:t>para</w:t>
            </w:r>
            <w:r>
              <w:rPr>
                <w:b/>
                <w:color w:val="FFFFFF"/>
                <w:spacing w:val="-2"/>
                <w:sz w:val="24"/>
              </w:rPr>
              <w:t> </w:t>
            </w:r>
            <w:r>
              <w:rPr>
                <w:b/>
                <w:color w:val="FFFFFF"/>
                <w:sz w:val="24"/>
              </w:rPr>
              <w:t>2021-</w:t>
            </w:r>
            <w:r>
              <w:rPr>
                <w:b/>
                <w:color w:val="FFFFFF"/>
                <w:spacing w:val="-5"/>
                <w:sz w:val="24"/>
              </w:rPr>
              <w:t>22</w:t>
            </w:r>
          </w:p>
        </w:tc>
      </w:tr>
      <w:tr>
        <w:trPr>
          <w:trHeight w:val="331" w:hRule="atLeast"/>
        </w:trPr>
        <w:tc>
          <w:tcPr>
            <w:tcW w:w="72" w:type="dxa"/>
            <w:tcBorders>
              <w:top w:val="single" w:sz="36" w:space="0" w:color="FFFFFF"/>
              <w:bottom w:val="single" w:sz="6" w:space="0" w:color="FFFFFF"/>
              <w:right w:val="nil"/>
            </w:tcBorders>
            <w:shd w:val="clear" w:color="auto" w:fill="124F85"/>
          </w:tcPr>
          <w:p>
            <w:pPr>
              <w:pStyle w:val="TableParagraph"/>
              <w:rPr>
                <w:rFonts w:ascii="Times New Roman"/>
                <w:sz w:val="20"/>
              </w:rPr>
            </w:pPr>
          </w:p>
        </w:tc>
        <w:tc>
          <w:tcPr>
            <w:tcW w:w="3528" w:type="dxa"/>
            <w:tcBorders>
              <w:top w:val="single" w:sz="36" w:space="0" w:color="FFFFFF"/>
              <w:left w:val="nil"/>
              <w:bottom w:val="single" w:sz="6" w:space="0" w:color="FFFFFF"/>
              <w:right w:val="single" w:sz="6" w:space="0" w:color="FFFFFF"/>
            </w:tcBorders>
            <w:shd w:val="clear" w:color="auto" w:fill="124F85"/>
          </w:tcPr>
          <w:p>
            <w:pPr>
              <w:pStyle w:val="TableParagraph"/>
              <w:spacing w:before="72"/>
              <w:ind w:left="1159"/>
              <w:rPr>
                <w:b/>
                <w:sz w:val="20"/>
              </w:rPr>
            </w:pPr>
            <w:r>
              <w:rPr>
                <w:b/>
                <w:color w:val="FFFFFF"/>
                <w:sz w:val="20"/>
              </w:rPr>
              <w:t>Nivel</w:t>
            </w:r>
            <w:r>
              <w:rPr>
                <w:b/>
                <w:color w:val="FFFFFF"/>
                <w:spacing w:val="-6"/>
                <w:sz w:val="20"/>
              </w:rPr>
              <w:t> </w:t>
            </w:r>
            <w:r>
              <w:rPr>
                <w:b/>
                <w:color w:val="FFFFFF"/>
                <w:sz w:val="20"/>
              </w:rPr>
              <w:t>de</w:t>
            </w:r>
            <w:r>
              <w:rPr>
                <w:b/>
                <w:color w:val="FFFFFF"/>
                <w:spacing w:val="-6"/>
                <w:sz w:val="20"/>
              </w:rPr>
              <w:t> </w:t>
            </w:r>
            <w:r>
              <w:rPr>
                <w:b/>
                <w:color w:val="FFFFFF"/>
                <w:spacing w:val="-5"/>
                <w:sz w:val="20"/>
              </w:rPr>
              <w:t>Año</w:t>
            </w:r>
          </w:p>
        </w:tc>
        <w:tc>
          <w:tcPr>
            <w:tcW w:w="7841" w:type="dxa"/>
            <w:tcBorders>
              <w:top w:val="single" w:sz="36" w:space="0" w:color="FFFFFF"/>
              <w:left w:val="single" w:sz="6" w:space="0" w:color="FFFFFF"/>
              <w:bottom w:val="single" w:sz="6" w:space="0" w:color="FFFFFF"/>
              <w:right w:val="nil"/>
            </w:tcBorders>
            <w:shd w:val="clear" w:color="auto" w:fill="124F85"/>
          </w:tcPr>
          <w:p>
            <w:pPr>
              <w:pStyle w:val="TableParagraph"/>
              <w:spacing w:before="72"/>
              <w:ind w:left="2883" w:right="2882"/>
              <w:jc w:val="center"/>
              <w:rPr>
                <w:b/>
                <w:sz w:val="20"/>
              </w:rPr>
            </w:pPr>
            <w:r>
              <w:rPr>
                <w:b/>
                <w:color w:val="FFFFFF"/>
                <w:sz w:val="20"/>
              </w:rPr>
              <w:t>Cantidad</w:t>
            </w:r>
            <w:r>
              <w:rPr>
                <w:b/>
                <w:color w:val="FFFFFF"/>
                <w:spacing w:val="-7"/>
                <w:sz w:val="20"/>
              </w:rPr>
              <w:t> </w:t>
            </w:r>
            <w:r>
              <w:rPr>
                <w:b/>
                <w:color w:val="FFFFFF"/>
                <w:sz w:val="20"/>
              </w:rPr>
              <w:t>de</w:t>
            </w:r>
            <w:r>
              <w:rPr>
                <w:b/>
                <w:color w:val="FFFFFF"/>
                <w:spacing w:val="-7"/>
                <w:sz w:val="20"/>
              </w:rPr>
              <w:t> </w:t>
            </w:r>
            <w:r>
              <w:rPr>
                <w:b/>
                <w:color w:val="FFFFFF"/>
                <w:spacing w:val="-2"/>
                <w:sz w:val="20"/>
              </w:rPr>
              <w:t>Alumnos</w:t>
            </w:r>
          </w:p>
        </w:tc>
        <w:tc>
          <w:tcPr>
            <w:tcW w:w="72" w:type="dxa"/>
            <w:tcBorders>
              <w:top w:val="single" w:sz="36" w:space="0" w:color="FFFFFF"/>
              <w:left w:val="nil"/>
              <w:bottom w:val="single" w:sz="6" w:space="0" w:color="FFFFFF"/>
            </w:tcBorders>
            <w:shd w:val="clear" w:color="auto" w:fill="124F85"/>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pacing w:val="-2"/>
                <w:sz w:val="20"/>
              </w:rPr>
              <w:t>Kínder</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7"/>
              <w:jc w:val="center"/>
              <w:rPr>
                <w:sz w:val="20"/>
              </w:rPr>
            </w:pPr>
            <w:r>
              <w:rPr>
                <w:w w:val="99"/>
                <w:sz w:val="20"/>
              </w:rPr>
              <w:t>7</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2°</w:t>
            </w:r>
            <w:r>
              <w:rPr>
                <w:b/>
                <w:spacing w:val="-5"/>
                <w:sz w:val="20"/>
              </w:rPr>
              <w:t> </w:t>
            </w:r>
            <w:r>
              <w:rPr>
                <w:b/>
                <w:spacing w:val="-2"/>
                <w:sz w:val="20"/>
              </w:rPr>
              <w:t>Grado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7"/>
              <w:jc w:val="center"/>
              <w:rPr>
                <w:sz w:val="20"/>
              </w:rPr>
            </w:pPr>
            <w:r>
              <w:rPr>
                <w:w w:val="99"/>
                <w:sz w:val="20"/>
              </w:rPr>
              <w:t>6</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3°</w:t>
            </w:r>
            <w:r>
              <w:rPr>
                <w:b/>
                <w:spacing w:val="-5"/>
                <w:sz w:val="20"/>
              </w:rPr>
              <w:t> </w:t>
            </w:r>
            <w:r>
              <w:rPr>
                <w:b/>
                <w:spacing w:val="-2"/>
                <w:sz w:val="20"/>
              </w:rPr>
              <w:t>Grado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7"/>
              <w:jc w:val="center"/>
              <w:rPr>
                <w:sz w:val="20"/>
              </w:rPr>
            </w:pPr>
            <w:r>
              <w:rPr>
                <w:w w:val="99"/>
                <w:sz w:val="20"/>
              </w:rPr>
              <w:t>8</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4°</w:t>
            </w:r>
            <w:r>
              <w:rPr>
                <w:b/>
                <w:spacing w:val="-5"/>
                <w:sz w:val="20"/>
              </w:rPr>
              <w:t> </w:t>
            </w:r>
            <w:r>
              <w:rPr>
                <w:b/>
                <w:spacing w:val="-2"/>
                <w:sz w:val="20"/>
              </w:rPr>
              <w:t>Grado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7"/>
              <w:jc w:val="center"/>
              <w:rPr>
                <w:sz w:val="20"/>
              </w:rPr>
            </w:pPr>
            <w:r>
              <w:rPr>
                <w:w w:val="99"/>
                <w:sz w:val="20"/>
              </w:rPr>
              <w:t>6</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5°</w:t>
            </w:r>
            <w:r>
              <w:rPr>
                <w:b/>
                <w:spacing w:val="-5"/>
                <w:sz w:val="20"/>
              </w:rPr>
              <w:t> </w:t>
            </w:r>
            <w:r>
              <w:rPr>
                <w:b/>
                <w:spacing w:val="-2"/>
                <w:sz w:val="20"/>
              </w:rPr>
              <w:t>Grado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7"/>
              <w:jc w:val="center"/>
              <w:rPr>
                <w:sz w:val="20"/>
              </w:rPr>
            </w:pPr>
            <w:r>
              <w:rPr>
                <w:w w:val="99"/>
                <w:sz w:val="20"/>
              </w:rPr>
              <w:t>8</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6°</w:t>
            </w:r>
            <w:r>
              <w:rPr>
                <w:b/>
                <w:spacing w:val="-5"/>
                <w:sz w:val="20"/>
              </w:rPr>
              <w:t> </w:t>
            </w:r>
            <w:r>
              <w:rPr>
                <w:b/>
                <w:spacing w:val="-2"/>
                <w:sz w:val="20"/>
              </w:rPr>
              <w:t>Grado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7"/>
              <w:jc w:val="center"/>
              <w:rPr>
                <w:sz w:val="20"/>
              </w:rPr>
            </w:pPr>
            <w:r>
              <w:rPr>
                <w:w w:val="99"/>
                <w:sz w:val="20"/>
              </w:rPr>
              <w:t>3</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7°</w:t>
            </w:r>
            <w:r>
              <w:rPr>
                <w:b/>
                <w:spacing w:val="-5"/>
                <w:sz w:val="20"/>
              </w:rPr>
              <w:t> </w:t>
            </w:r>
            <w:r>
              <w:rPr>
                <w:b/>
                <w:spacing w:val="-2"/>
                <w:sz w:val="20"/>
              </w:rPr>
              <w:t>Grado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2883" w:right="2876"/>
              <w:jc w:val="center"/>
              <w:rPr>
                <w:sz w:val="20"/>
              </w:rPr>
            </w:pPr>
            <w:r>
              <w:rPr>
                <w:spacing w:val="-5"/>
                <w:sz w:val="20"/>
              </w:rPr>
              <w:t>13</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8°</w:t>
            </w:r>
            <w:r>
              <w:rPr>
                <w:b/>
                <w:spacing w:val="-5"/>
                <w:sz w:val="20"/>
              </w:rPr>
              <w:t> </w:t>
            </w:r>
            <w:r>
              <w:rPr>
                <w:b/>
                <w:spacing w:val="-2"/>
                <w:sz w:val="20"/>
              </w:rPr>
              <w:t>Grado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2883" w:right="2876"/>
              <w:jc w:val="center"/>
              <w:rPr>
                <w:sz w:val="20"/>
              </w:rPr>
            </w:pPr>
            <w:r>
              <w:rPr>
                <w:spacing w:val="-5"/>
                <w:sz w:val="20"/>
              </w:rPr>
              <w:t>17</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60"/>
              <w:ind w:left="57"/>
              <w:rPr>
                <w:b/>
                <w:sz w:val="20"/>
              </w:rPr>
            </w:pPr>
            <w:r>
              <w:rPr>
                <w:b/>
                <w:sz w:val="20"/>
              </w:rPr>
              <w:t>9°</w:t>
            </w:r>
            <w:r>
              <w:rPr>
                <w:b/>
                <w:spacing w:val="-5"/>
                <w:sz w:val="20"/>
              </w:rPr>
              <w:t> </w:t>
            </w:r>
            <w:r>
              <w:rPr>
                <w:b/>
                <w:spacing w:val="-2"/>
                <w:sz w:val="20"/>
              </w:rPr>
              <w:t>Grado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86"/>
              <w:ind w:left="2883" w:right="2876"/>
              <w:jc w:val="center"/>
              <w:rPr>
                <w:sz w:val="20"/>
              </w:rPr>
            </w:pPr>
            <w:r>
              <w:rPr>
                <w:spacing w:val="-5"/>
                <w:sz w:val="20"/>
              </w:rPr>
              <w:t>26</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10°</w:t>
            </w:r>
            <w:r>
              <w:rPr>
                <w:b/>
                <w:spacing w:val="-7"/>
                <w:sz w:val="20"/>
              </w:rPr>
              <w:t> </w:t>
            </w:r>
            <w:r>
              <w:rPr>
                <w:b/>
                <w:spacing w:val="-2"/>
                <w:sz w:val="20"/>
              </w:rPr>
              <w:t>Grado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2883" w:right="2876"/>
              <w:jc w:val="center"/>
              <w:rPr>
                <w:sz w:val="20"/>
              </w:rPr>
            </w:pPr>
            <w:r>
              <w:rPr>
                <w:spacing w:val="-5"/>
                <w:sz w:val="20"/>
              </w:rPr>
              <w:t>16</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11°</w:t>
            </w:r>
            <w:r>
              <w:rPr>
                <w:b/>
                <w:spacing w:val="-7"/>
                <w:sz w:val="20"/>
              </w:rPr>
              <w:t> </w:t>
            </w:r>
            <w:r>
              <w:rPr>
                <w:b/>
                <w:spacing w:val="-2"/>
                <w:sz w:val="20"/>
              </w:rPr>
              <w:t>Grado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2883" w:right="2876"/>
              <w:jc w:val="center"/>
              <w:rPr>
                <w:sz w:val="20"/>
              </w:rPr>
            </w:pPr>
            <w:r>
              <w:rPr>
                <w:spacing w:val="-5"/>
                <w:sz w:val="20"/>
              </w:rPr>
              <w:t>17</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12°</w:t>
            </w:r>
            <w:r>
              <w:rPr>
                <w:b/>
                <w:spacing w:val="-7"/>
                <w:sz w:val="20"/>
              </w:rPr>
              <w:t> </w:t>
            </w:r>
            <w:r>
              <w:rPr>
                <w:b/>
                <w:spacing w:val="-2"/>
                <w:sz w:val="20"/>
              </w:rPr>
              <w:t>Grado</w:t>
            </w:r>
          </w:p>
        </w:tc>
        <w:tc>
          <w:tcPr>
            <w:tcW w:w="7841"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2883" w:right="2876"/>
              <w:jc w:val="center"/>
              <w:rPr>
                <w:sz w:val="20"/>
              </w:rPr>
            </w:pPr>
            <w:r>
              <w:rPr>
                <w:spacing w:val="-5"/>
                <w:sz w:val="20"/>
              </w:rPr>
              <w:t>16</w:t>
            </w:r>
          </w:p>
        </w:tc>
        <w:tc>
          <w:tcPr>
            <w:tcW w:w="72"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79" w:hRule="atLeast"/>
        </w:trPr>
        <w:tc>
          <w:tcPr>
            <w:tcW w:w="72" w:type="dxa"/>
            <w:tcBorders>
              <w:top w:val="single" w:sz="6" w:space="0" w:color="FFFFFF"/>
              <w:right w:val="nil"/>
            </w:tcBorders>
            <w:shd w:val="clear" w:color="auto" w:fill="D5E8FB"/>
          </w:tcPr>
          <w:p>
            <w:pPr>
              <w:pStyle w:val="TableParagraph"/>
              <w:rPr>
                <w:rFonts w:ascii="Times New Roman"/>
                <w:sz w:val="20"/>
              </w:rPr>
            </w:pPr>
          </w:p>
        </w:tc>
        <w:tc>
          <w:tcPr>
            <w:tcW w:w="3528" w:type="dxa"/>
            <w:tcBorders>
              <w:top w:val="single" w:sz="6" w:space="0" w:color="FFFFFF"/>
              <w:left w:val="nil"/>
              <w:right w:val="single" w:sz="6" w:space="0" w:color="FFFFFF"/>
            </w:tcBorders>
            <w:shd w:val="clear" w:color="auto" w:fill="D5E8FB"/>
          </w:tcPr>
          <w:p>
            <w:pPr>
              <w:pStyle w:val="TableParagraph"/>
              <w:spacing w:before="59"/>
              <w:ind w:left="57"/>
              <w:rPr>
                <w:b/>
                <w:sz w:val="20"/>
              </w:rPr>
            </w:pPr>
            <w:r>
              <w:rPr>
                <w:b/>
                <w:sz w:val="20"/>
              </w:rPr>
              <w:t>Inscripción</w:t>
            </w:r>
            <w:r>
              <w:rPr>
                <w:b/>
                <w:spacing w:val="-13"/>
                <w:sz w:val="20"/>
              </w:rPr>
              <w:t> </w:t>
            </w:r>
            <w:r>
              <w:rPr>
                <w:b/>
                <w:spacing w:val="-2"/>
                <w:sz w:val="20"/>
              </w:rPr>
              <w:t>Total</w:t>
            </w:r>
          </w:p>
        </w:tc>
        <w:tc>
          <w:tcPr>
            <w:tcW w:w="7841" w:type="dxa"/>
            <w:tcBorders>
              <w:top w:val="single" w:sz="6" w:space="0" w:color="FFFFFF"/>
              <w:left w:val="single" w:sz="6" w:space="0" w:color="FFFFFF"/>
              <w:right w:val="nil"/>
            </w:tcBorders>
            <w:shd w:val="clear" w:color="auto" w:fill="EBF5FF"/>
          </w:tcPr>
          <w:p>
            <w:pPr>
              <w:pStyle w:val="TableParagraph"/>
              <w:spacing w:before="85"/>
              <w:ind w:left="2883" w:right="2876"/>
              <w:jc w:val="center"/>
              <w:rPr>
                <w:sz w:val="20"/>
              </w:rPr>
            </w:pPr>
            <w:r>
              <w:rPr>
                <w:spacing w:val="-5"/>
                <w:sz w:val="20"/>
              </w:rPr>
              <w:t>143</w:t>
            </w:r>
          </w:p>
        </w:tc>
        <w:tc>
          <w:tcPr>
            <w:tcW w:w="72" w:type="dxa"/>
            <w:tcBorders>
              <w:top w:val="single" w:sz="6" w:space="0" w:color="FFFFFF"/>
              <w:left w:val="nil"/>
            </w:tcBorders>
            <w:shd w:val="clear" w:color="auto" w:fill="EBF5FF"/>
          </w:tcPr>
          <w:p>
            <w:pPr>
              <w:pStyle w:val="TableParagraph"/>
              <w:rPr>
                <w:rFonts w:ascii="Times New Roman"/>
                <w:sz w:val="20"/>
              </w:rPr>
            </w:pPr>
          </w:p>
        </w:tc>
      </w:tr>
    </w:tbl>
    <w:p>
      <w:pPr>
        <w:pStyle w:val="BodyText"/>
        <w:rPr>
          <w:b/>
        </w:rPr>
      </w:pPr>
    </w:p>
    <w:p>
      <w:pPr>
        <w:pStyle w:val="BodyText"/>
        <w:spacing w:before="8"/>
        <w:rPr>
          <w:b/>
          <w:sz w:val="23"/>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4334"/>
        <w:gridCol w:w="7034"/>
        <w:gridCol w:w="71"/>
      </w:tblGrid>
      <w:tr>
        <w:trPr>
          <w:trHeight w:val="485" w:hRule="atLeast"/>
        </w:trPr>
        <w:tc>
          <w:tcPr>
            <w:tcW w:w="11511" w:type="dxa"/>
            <w:gridSpan w:val="4"/>
            <w:tcBorders>
              <w:top w:val="nil"/>
              <w:bottom w:val="single" w:sz="36" w:space="0" w:color="FFFFFF"/>
            </w:tcBorders>
            <w:shd w:val="clear" w:color="auto" w:fill="124F85"/>
          </w:tcPr>
          <w:p>
            <w:pPr>
              <w:pStyle w:val="TableParagraph"/>
              <w:spacing w:before="67"/>
              <w:ind w:left="57"/>
              <w:rPr>
                <w:b/>
                <w:sz w:val="24"/>
              </w:rPr>
            </w:pPr>
            <w:bookmarkStart w:name="Inscripción Estudiantil por Grupo para 2" w:id="8"/>
            <w:bookmarkEnd w:id="8"/>
            <w:r>
              <w:rPr/>
            </w:r>
            <w:r>
              <w:rPr>
                <w:b/>
                <w:color w:val="FFFFFF"/>
                <w:sz w:val="24"/>
              </w:rPr>
              <w:t>Inscripción</w:t>
            </w:r>
            <w:r>
              <w:rPr>
                <w:b/>
                <w:color w:val="FFFFFF"/>
                <w:spacing w:val="-5"/>
                <w:sz w:val="24"/>
              </w:rPr>
              <w:t> </w:t>
            </w:r>
            <w:r>
              <w:rPr>
                <w:b/>
                <w:color w:val="FFFFFF"/>
                <w:sz w:val="24"/>
              </w:rPr>
              <w:t>Estudiantil</w:t>
            </w:r>
            <w:r>
              <w:rPr>
                <w:b/>
                <w:color w:val="FFFFFF"/>
                <w:spacing w:val="-2"/>
                <w:sz w:val="24"/>
              </w:rPr>
              <w:t> </w:t>
            </w:r>
            <w:r>
              <w:rPr>
                <w:b/>
                <w:color w:val="FFFFFF"/>
                <w:sz w:val="24"/>
              </w:rPr>
              <w:t>por</w:t>
            </w:r>
            <w:r>
              <w:rPr>
                <w:b/>
                <w:color w:val="FFFFFF"/>
                <w:spacing w:val="-2"/>
                <w:sz w:val="24"/>
              </w:rPr>
              <w:t> </w:t>
            </w:r>
            <w:r>
              <w:rPr>
                <w:b/>
                <w:color w:val="FFFFFF"/>
                <w:sz w:val="24"/>
              </w:rPr>
              <w:t>Grupo</w:t>
            </w:r>
            <w:r>
              <w:rPr>
                <w:b/>
                <w:color w:val="FFFFFF"/>
                <w:spacing w:val="-2"/>
                <w:sz w:val="24"/>
              </w:rPr>
              <w:t> </w:t>
            </w:r>
            <w:r>
              <w:rPr>
                <w:b/>
                <w:color w:val="FFFFFF"/>
                <w:sz w:val="24"/>
              </w:rPr>
              <w:t>para</w:t>
            </w:r>
            <w:r>
              <w:rPr>
                <w:b/>
                <w:color w:val="FFFFFF"/>
                <w:spacing w:val="-2"/>
                <w:sz w:val="24"/>
              </w:rPr>
              <w:t> </w:t>
            </w:r>
            <w:r>
              <w:rPr>
                <w:b/>
                <w:color w:val="FFFFFF"/>
                <w:sz w:val="24"/>
              </w:rPr>
              <w:t>2021-</w:t>
            </w:r>
            <w:r>
              <w:rPr>
                <w:b/>
                <w:color w:val="FFFFFF"/>
                <w:spacing w:val="-5"/>
                <w:sz w:val="24"/>
              </w:rPr>
              <w:t>22</w:t>
            </w:r>
          </w:p>
        </w:tc>
      </w:tr>
      <w:tr>
        <w:trPr>
          <w:trHeight w:val="331" w:hRule="atLeast"/>
        </w:trPr>
        <w:tc>
          <w:tcPr>
            <w:tcW w:w="72" w:type="dxa"/>
            <w:tcBorders>
              <w:top w:val="single" w:sz="36" w:space="0" w:color="FFFFFF"/>
              <w:bottom w:val="single" w:sz="6" w:space="0" w:color="FFFFFF"/>
              <w:right w:val="nil"/>
            </w:tcBorders>
            <w:shd w:val="clear" w:color="auto" w:fill="124F85"/>
          </w:tcPr>
          <w:p>
            <w:pPr>
              <w:pStyle w:val="TableParagraph"/>
              <w:rPr>
                <w:rFonts w:ascii="Times New Roman"/>
                <w:sz w:val="20"/>
              </w:rPr>
            </w:pPr>
          </w:p>
        </w:tc>
        <w:tc>
          <w:tcPr>
            <w:tcW w:w="4334" w:type="dxa"/>
            <w:tcBorders>
              <w:top w:val="single" w:sz="36" w:space="0" w:color="FFFFFF"/>
              <w:left w:val="nil"/>
              <w:bottom w:val="single" w:sz="6" w:space="0" w:color="FFFFFF"/>
              <w:right w:val="single" w:sz="6" w:space="0" w:color="FFFFFF"/>
            </w:tcBorders>
            <w:shd w:val="clear" w:color="auto" w:fill="124F85"/>
          </w:tcPr>
          <w:p>
            <w:pPr>
              <w:pStyle w:val="TableParagraph"/>
              <w:spacing w:before="72"/>
              <w:ind w:left="1330"/>
              <w:rPr>
                <w:b/>
                <w:sz w:val="20"/>
              </w:rPr>
            </w:pPr>
            <w:r>
              <w:rPr>
                <w:b/>
                <w:color w:val="FFFFFF"/>
                <w:sz w:val="20"/>
              </w:rPr>
              <w:t>Grupo</w:t>
            </w:r>
            <w:r>
              <w:rPr>
                <w:b/>
                <w:color w:val="FFFFFF"/>
                <w:spacing w:val="-7"/>
                <w:sz w:val="20"/>
              </w:rPr>
              <w:t> </w:t>
            </w:r>
            <w:r>
              <w:rPr>
                <w:b/>
                <w:color w:val="FFFFFF"/>
                <w:spacing w:val="-2"/>
                <w:sz w:val="20"/>
              </w:rPr>
              <w:t>Estudiantil</w:t>
            </w:r>
          </w:p>
        </w:tc>
        <w:tc>
          <w:tcPr>
            <w:tcW w:w="7034" w:type="dxa"/>
            <w:tcBorders>
              <w:top w:val="single" w:sz="36" w:space="0" w:color="FFFFFF"/>
              <w:left w:val="single" w:sz="6" w:space="0" w:color="FFFFFF"/>
              <w:bottom w:val="single" w:sz="6" w:space="0" w:color="FFFFFF"/>
              <w:right w:val="nil"/>
            </w:tcBorders>
            <w:shd w:val="clear" w:color="auto" w:fill="124F85"/>
          </w:tcPr>
          <w:p>
            <w:pPr>
              <w:pStyle w:val="TableParagraph"/>
              <w:spacing w:before="72"/>
              <w:ind w:left="2037" w:right="2031"/>
              <w:jc w:val="center"/>
              <w:rPr>
                <w:b/>
                <w:sz w:val="20"/>
              </w:rPr>
            </w:pPr>
            <w:r>
              <w:rPr>
                <w:b/>
                <w:color w:val="FFFFFF"/>
                <w:sz w:val="20"/>
              </w:rPr>
              <w:t>Porcentaje</w:t>
            </w:r>
            <w:r>
              <w:rPr>
                <w:b/>
                <w:color w:val="FFFFFF"/>
                <w:spacing w:val="-12"/>
                <w:sz w:val="20"/>
              </w:rPr>
              <w:t> </w:t>
            </w:r>
            <w:r>
              <w:rPr>
                <w:b/>
                <w:color w:val="FFFFFF"/>
                <w:sz w:val="20"/>
              </w:rPr>
              <w:t>de</w:t>
            </w:r>
            <w:r>
              <w:rPr>
                <w:b/>
                <w:color w:val="FFFFFF"/>
                <w:spacing w:val="-10"/>
                <w:sz w:val="20"/>
              </w:rPr>
              <w:t> </w:t>
            </w:r>
            <w:r>
              <w:rPr>
                <w:b/>
                <w:color w:val="FFFFFF"/>
                <w:sz w:val="20"/>
              </w:rPr>
              <w:t>Inscripción</w:t>
            </w:r>
            <w:r>
              <w:rPr>
                <w:b/>
                <w:color w:val="FFFFFF"/>
                <w:spacing w:val="-8"/>
                <w:sz w:val="20"/>
              </w:rPr>
              <w:t> </w:t>
            </w:r>
            <w:r>
              <w:rPr>
                <w:b/>
                <w:color w:val="FFFFFF"/>
                <w:spacing w:val="-4"/>
                <w:sz w:val="20"/>
              </w:rPr>
              <w:t>Total</w:t>
            </w:r>
          </w:p>
        </w:tc>
        <w:tc>
          <w:tcPr>
            <w:tcW w:w="71" w:type="dxa"/>
            <w:tcBorders>
              <w:top w:val="single" w:sz="36" w:space="0" w:color="FFFFFF"/>
              <w:left w:val="nil"/>
              <w:bottom w:val="single" w:sz="6" w:space="0" w:color="FFFFFF"/>
            </w:tcBorders>
            <w:shd w:val="clear" w:color="auto" w:fill="124F85"/>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Femenino</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2037" w:right="2026"/>
              <w:jc w:val="center"/>
              <w:rPr>
                <w:sz w:val="20"/>
              </w:rPr>
            </w:pPr>
            <w:r>
              <w:rPr>
                <w:spacing w:val="-4"/>
                <w:sz w:val="20"/>
              </w:rPr>
              <w:t>43.4</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Masculino</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2037" w:right="2026"/>
              <w:jc w:val="center"/>
              <w:rPr>
                <w:sz w:val="20"/>
              </w:rPr>
            </w:pPr>
            <w:r>
              <w:rPr>
                <w:spacing w:val="-4"/>
                <w:sz w:val="20"/>
              </w:rPr>
              <w:t>55.9</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417"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Nativo</w:t>
            </w:r>
            <w:r>
              <w:rPr>
                <w:b/>
                <w:spacing w:val="-7"/>
                <w:sz w:val="20"/>
              </w:rPr>
              <w:t> </w:t>
            </w:r>
            <w:r>
              <w:rPr>
                <w:b/>
                <w:sz w:val="20"/>
              </w:rPr>
              <w:t>Americano</w:t>
            </w:r>
            <w:r>
              <w:rPr>
                <w:b/>
                <w:spacing w:val="-6"/>
                <w:sz w:val="20"/>
              </w:rPr>
              <w:t> </w:t>
            </w:r>
            <w:r>
              <w:rPr>
                <w:b/>
                <w:sz w:val="20"/>
              </w:rPr>
              <w:t>o</w:t>
            </w:r>
            <w:r>
              <w:rPr>
                <w:b/>
                <w:spacing w:val="-7"/>
                <w:sz w:val="20"/>
              </w:rPr>
              <w:t> </w:t>
            </w:r>
            <w:r>
              <w:rPr>
                <w:b/>
                <w:sz w:val="20"/>
              </w:rPr>
              <w:t>Nativo</w:t>
            </w:r>
            <w:r>
              <w:rPr>
                <w:b/>
                <w:spacing w:val="-6"/>
                <w:sz w:val="20"/>
              </w:rPr>
              <w:t> </w:t>
            </w:r>
            <w:r>
              <w:rPr>
                <w:b/>
                <w:sz w:val="20"/>
              </w:rPr>
              <w:t>de</w:t>
            </w:r>
            <w:r>
              <w:rPr>
                <w:b/>
                <w:spacing w:val="-7"/>
                <w:sz w:val="20"/>
              </w:rPr>
              <w:t> </w:t>
            </w:r>
            <w:r>
              <w:rPr>
                <w:b/>
                <w:spacing w:val="-2"/>
                <w:sz w:val="20"/>
              </w:rPr>
              <w:t>Alaska</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2037" w:right="2026"/>
              <w:jc w:val="center"/>
              <w:rPr>
                <w:sz w:val="20"/>
              </w:rPr>
            </w:pPr>
            <w:r>
              <w:rPr>
                <w:spacing w:val="-5"/>
                <w:sz w:val="20"/>
              </w:rPr>
              <w:t>2.1</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pacing w:val="-2"/>
                <w:sz w:val="20"/>
              </w:rPr>
              <w:t>Asiático</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9"/>
              <w:ind w:left="2037" w:right="2026"/>
              <w:jc w:val="center"/>
              <w:rPr>
                <w:sz w:val="20"/>
              </w:rPr>
            </w:pPr>
            <w:r>
              <w:rPr>
                <w:spacing w:val="-5"/>
                <w:sz w:val="20"/>
              </w:rPr>
              <w:t>3.5</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pacing w:val="-2"/>
                <w:sz w:val="20"/>
              </w:rPr>
              <w:t>Afroamericano</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9"/>
              <w:ind w:left="2037" w:right="2026"/>
              <w:jc w:val="center"/>
              <w:rPr>
                <w:sz w:val="20"/>
              </w:rPr>
            </w:pPr>
            <w:r>
              <w:rPr>
                <w:spacing w:val="-5"/>
                <w:sz w:val="20"/>
              </w:rPr>
              <w:t>4.2</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pacing w:val="-2"/>
                <w:sz w:val="20"/>
              </w:rPr>
              <w:t>Filipino</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9"/>
              <w:ind w:left="2037" w:right="2026"/>
              <w:jc w:val="center"/>
              <w:rPr>
                <w:sz w:val="20"/>
              </w:rPr>
            </w:pPr>
            <w:r>
              <w:rPr>
                <w:spacing w:val="-5"/>
                <w:sz w:val="20"/>
              </w:rPr>
              <w:t>0.7</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Hispano</w:t>
            </w:r>
            <w:r>
              <w:rPr>
                <w:b/>
                <w:spacing w:val="-8"/>
                <w:sz w:val="20"/>
              </w:rPr>
              <w:t> </w:t>
            </w:r>
            <w:r>
              <w:rPr>
                <w:b/>
                <w:sz w:val="20"/>
              </w:rPr>
              <w:t>o</w:t>
            </w:r>
            <w:r>
              <w:rPr>
                <w:b/>
                <w:spacing w:val="-8"/>
                <w:sz w:val="20"/>
              </w:rPr>
              <w:t> </w:t>
            </w:r>
            <w:r>
              <w:rPr>
                <w:b/>
                <w:spacing w:val="-2"/>
                <w:sz w:val="20"/>
              </w:rPr>
              <w:t>Latino</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9"/>
              <w:ind w:left="2037" w:right="2026"/>
              <w:jc w:val="center"/>
              <w:rPr>
                <w:sz w:val="20"/>
              </w:rPr>
            </w:pPr>
            <w:r>
              <w:rPr>
                <w:spacing w:val="-4"/>
                <w:sz w:val="20"/>
              </w:rPr>
              <w:t>42.0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419"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Nativo</w:t>
            </w:r>
            <w:r>
              <w:rPr>
                <w:b/>
                <w:spacing w:val="-6"/>
                <w:sz w:val="20"/>
              </w:rPr>
              <w:t> </w:t>
            </w:r>
            <w:r>
              <w:rPr>
                <w:b/>
                <w:sz w:val="20"/>
              </w:rPr>
              <w:t>de</w:t>
            </w:r>
            <w:r>
              <w:rPr>
                <w:b/>
                <w:spacing w:val="-6"/>
                <w:sz w:val="20"/>
              </w:rPr>
              <w:t> </w:t>
            </w:r>
            <w:r>
              <w:rPr>
                <w:b/>
                <w:sz w:val="20"/>
              </w:rPr>
              <w:t>Hawái</w:t>
            </w:r>
            <w:r>
              <w:rPr>
                <w:b/>
                <w:spacing w:val="-7"/>
                <w:sz w:val="20"/>
              </w:rPr>
              <w:t> </w:t>
            </w:r>
            <w:r>
              <w:rPr>
                <w:b/>
                <w:sz w:val="20"/>
              </w:rPr>
              <w:t>o</w:t>
            </w:r>
            <w:r>
              <w:rPr>
                <w:b/>
                <w:spacing w:val="-5"/>
                <w:sz w:val="20"/>
              </w:rPr>
              <w:t> </w:t>
            </w:r>
            <w:r>
              <w:rPr>
                <w:b/>
                <w:sz w:val="20"/>
              </w:rPr>
              <w:t>Isleño</w:t>
            </w:r>
            <w:r>
              <w:rPr>
                <w:b/>
                <w:spacing w:val="-4"/>
                <w:sz w:val="20"/>
              </w:rPr>
              <w:t> </w:t>
            </w:r>
            <w:r>
              <w:rPr>
                <w:b/>
                <w:sz w:val="20"/>
              </w:rPr>
              <w:t>del</w:t>
            </w:r>
            <w:r>
              <w:rPr>
                <w:b/>
                <w:spacing w:val="-7"/>
                <w:sz w:val="20"/>
              </w:rPr>
              <w:t> </w:t>
            </w:r>
            <w:r>
              <w:rPr>
                <w:b/>
                <w:spacing w:val="-2"/>
                <w:sz w:val="20"/>
              </w:rPr>
              <w:t>Pacífico</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9"/>
              <w:ind w:left="2037" w:right="2026"/>
              <w:jc w:val="center"/>
              <w:rPr>
                <w:sz w:val="20"/>
              </w:rPr>
            </w:pPr>
            <w:r>
              <w:rPr>
                <w:spacing w:val="-5"/>
                <w:sz w:val="20"/>
              </w:rPr>
              <w:t>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Dos</w:t>
            </w:r>
            <w:r>
              <w:rPr>
                <w:b/>
                <w:spacing w:val="-6"/>
                <w:sz w:val="20"/>
              </w:rPr>
              <w:t> </w:t>
            </w:r>
            <w:r>
              <w:rPr>
                <w:b/>
                <w:sz w:val="20"/>
              </w:rPr>
              <w:t>o</w:t>
            </w:r>
            <w:r>
              <w:rPr>
                <w:b/>
                <w:spacing w:val="-6"/>
                <w:sz w:val="20"/>
              </w:rPr>
              <w:t> </w:t>
            </w:r>
            <w:r>
              <w:rPr>
                <w:b/>
                <w:sz w:val="20"/>
              </w:rPr>
              <w:t>Más</w:t>
            </w:r>
            <w:r>
              <w:rPr>
                <w:b/>
                <w:spacing w:val="-5"/>
                <w:sz w:val="20"/>
              </w:rPr>
              <w:t> </w:t>
            </w:r>
            <w:r>
              <w:rPr>
                <w:b/>
                <w:sz w:val="20"/>
              </w:rPr>
              <w:t>Orígenes</w:t>
            </w:r>
            <w:r>
              <w:rPr>
                <w:b/>
                <w:spacing w:val="-4"/>
                <w:sz w:val="20"/>
              </w:rPr>
              <w:t> </w:t>
            </w:r>
            <w:r>
              <w:rPr>
                <w:b/>
                <w:spacing w:val="-2"/>
                <w:sz w:val="20"/>
              </w:rPr>
              <w:t>Étnicos</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2037" w:right="2026"/>
              <w:jc w:val="center"/>
              <w:rPr>
                <w:sz w:val="20"/>
              </w:rPr>
            </w:pPr>
            <w:r>
              <w:rPr>
                <w:spacing w:val="-5"/>
                <w:sz w:val="20"/>
              </w:rPr>
              <w:t>3.5</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Blanco</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2037" w:right="2026"/>
              <w:jc w:val="center"/>
              <w:rPr>
                <w:sz w:val="20"/>
              </w:rPr>
            </w:pPr>
            <w:r>
              <w:rPr>
                <w:spacing w:val="-4"/>
                <w:sz w:val="20"/>
              </w:rPr>
              <w:t>37.1</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Estudiantes</w:t>
            </w:r>
            <w:r>
              <w:rPr>
                <w:b/>
                <w:spacing w:val="-9"/>
                <w:sz w:val="20"/>
              </w:rPr>
              <w:t> </w:t>
            </w:r>
            <w:r>
              <w:rPr>
                <w:b/>
                <w:sz w:val="20"/>
              </w:rPr>
              <w:t>del</w:t>
            </w:r>
            <w:r>
              <w:rPr>
                <w:b/>
                <w:spacing w:val="-10"/>
                <w:sz w:val="20"/>
              </w:rPr>
              <w:t> </w:t>
            </w:r>
            <w:r>
              <w:rPr>
                <w:b/>
                <w:spacing w:val="-2"/>
                <w:sz w:val="20"/>
              </w:rPr>
              <w:t>Inglés</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2037" w:right="2026"/>
              <w:jc w:val="center"/>
              <w:rPr>
                <w:sz w:val="20"/>
              </w:rPr>
            </w:pPr>
            <w:r>
              <w:rPr>
                <w:spacing w:val="-4"/>
                <w:sz w:val="20"/>
              </w:rPr>
              <w:t>14.7</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Jóvenes</w:t>
            </w:r>
            <w:r>
              <w:rPr>
                <w:b/>
                <w:spacing w:val="-8"/>
                <w:sz w:val="20"/>
              </w:rPr>
              <w:t> </w:t>
            </w:r>
            <w:r>
              <w:rPr>
                <w:b/>
                <w:sz w:val="20"/>
              </w:rPr>
              <w:t>de</w:t>
            </w:r>
            <w:r>
              <w:rPr>
                <w:b/>
                <w:spacing w:val="-8"/>
                <w:sz w:val="20"/>
              </w:rPr>
              <w:t> </w:t>
            </w:r>
            <w:r>
              <w:rPr>
                <w:b/>
                <w:sz w:val="20"/>
              </w:rPr>
              <w:t>Crianza</w:t>
            </w:r>
            <w:r>
              <w:rPr>
                <w:b/>
                <w:spacing w:val="-7"/>
                <w:sz w:val="20"/>
              </w:rPr>
              <w:t> </w:t>
            </w:r>
            <w:r>
              <w:rPr>
                <w:b/>
                <w:spacing w:val="-2"/>
                <w:sz w:val="20"/>
              </w:rPr>
              <w:t>Temporal</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2037" w:right="2026"/>
              <w:jc w:val="center"/>
              <w:rPr>
                <w:sz w:val="20"/>
              </w:rPr>
            </w:pPr>
            <w:r>
              <w:rPr>
                <w:spacing w:val="-5"/>
                <w:sz w:val="20"/>
              </w:rPr>
              <w:t>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Indigentes</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2037" w:right="2026"/>
              <w:jc w:val="center"/>
              <w:rPr>
                <w:sz w:val="20"/>
              </w:rPr>
            </w:pPr>
            <w:r>
              <w:rPr>
                <w:spacing w:val="-5"/>
                <w:sz w:val="20"/>
              </w:rPr>
              <w:t>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Migrantes</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2037" w:right="2026"/>
              <w:jc w:val="center"/>
              <w:rPr>
                <w:sz w:val="20"/>
              </w:rPr>
            </w:pPr>
            <w:r>
              <w:rPr>
                <w:spacing w:val="-5"/>
                <w:sz w:val="20"/>
              </w:rPr>
              <w:t>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4"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De</w:t>
            </w:r>
            <w:r>
              <w:rPr>
                <w:b/>
                <w:spacing w:val="-9"/>
                <w:sz w:val="20"/>
              </w:rPr>
              <w:t> </w:t>
            </w:r>
            <w:r>
              <w:rPr>
                <w:b/>
                <w:sz w:val="20"/>
              </w:rPr>
              <w:t>Escasos</w:t>
            </w:r>
            <w:r>
              <w:rPr>
                <w:b/>
                <w:spacing w:val="-9"/>
                <w:sz w:val="20"/>
              </w:rPr>
              <w:t> </w:t>
            </w:r>
            <w:r>
              <w:rPr>
                <w:b/>
                <w:sz w:val="20"/>
              </w:rPr>
              <w:t>Recursos</w:t>
            </w:r>
            <w:r>
              <w:rPr>
                <w:b/>
                <w:spacing w:val="-7"/>
                <w:sz w:val="20"/>
              </w:rPr>
              <w:t> </w:t>
            </w:r>
            <w:r>
              <w:rPr>
                <w:b/>
                <w:spacing w:val="-2"/>
                <w:sz w:val="20"/>
              </w:rPr>
              <w:t>Económicos</w:t>
            </w:r>
          </w:p>
        </w:tc>
        <w:tc>
          <w:tcPr>
            <w:tcW w:w="703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2037" w:right="2026"/>
              <w:jc w:val="center"/>
              <w:rPr>
                <w:sz w:val="20"/>
              </w:rPr>
            </w:pPr>
            <w:r>
              <w:rPr>
                <w:spacing w:val="-4"/>
                <w:sz w:val="20"/>
              </w:rPr>
              <w:t>36.4</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78" w:hRule="atLeast"/>
        </w:trPr>
        <w:tc>
          <w:tcPr>
            <w:tcW w:w="72" w:type="dxa"/>
            <w:tcBorders>
              <w:top w:val="single" w:sz="6" w:space="0" w:color="FFFFFF"/>
              <w:right w:val="nil"/>
            </w:tcBorders>
            <w:shd w:val="clear" w:color="auto" w:fill="D5E8FB"/>
          </w:tcPr>
          <w:p>
            <w:pPr>
              <w:pStyle w:val="TableParagraph"/>
              <w:rPr>
                <w:rFonts w:ascii="Times New Roman"/>
                <w:sz w:val="20"/>
              </w:rPr>
            </w:pPr>
          </w:p>
        </w:tc>
        <w:tc>
          <w:tcPr>
            <w:tcW w:w="4334" w:type="dxa"/>
            <w:tcBorders>
              <w:top w:val="single" w:sz="6" w:space="0" w:color="FFFFFF"/>
              <w:left w:val="nil"/>
              <w:right w:val="single" w:sz="6" w:space="0" w:color="FFFFFF"/>
            </w:tcBorders>
            <w:shd w:val="clear" w:color="auto" w:fill="D5E8FB"/>
          </w:tcPr>
          <w:p>
            <w:pPr>
              <w:pStyle w:val="TableParagraph"/>
              <w:spacing w:before="57"/>
              <w:ind w:left="57"/>
              <w:rPr>
                <w:b/>
                <w:sz w:val="20"/>
              </w:rPr>
            </w:pPr>
            <w:r>
              <w:rPr>
                <w:b/>
                <w:sz w:val="20"/>
              </w:rPr>
              <w:t>Alumnos</w:t>
            </w:r>
            <w:r>
              <w:rPr>
                <w:b/>
                <w:spacing w:val="-9"/>
                <w:sz w:val="20"/>
              </w:rPr>
              <w:t> </w:t>
            </w:r>
            <w:r>
              <w:rPr>
                <w:b/>
                <w:sz w:val="20"/>
              </w:rPr>
              <w:t>con</w:t>
            </w:r>
            <w:r>
              <w:rPr>
                <w:b/>
                <w:spacing w:val="-9"/>
                <w:sz w:val="20"/>
              </w:rPr>
              <w:t> </w:t>
            </w:r>
            <w:r>
              <w:rPr>
                <w:b/>
                <w:spacing w:val="-2"/>
                <w:sz w:val="20"/>
              </w:rPr>
              <w:t>Discapacidades</w:t>
            </w:r>
          </w:p>
        </w:tc>
        <w:tc>
          <w:tcPr>
            <w:tcW w:w="7034" w:type="dxa"/>
            <w:tcBorders>
              <w:top w:val="single" w:sz="6" w:space="0" w:color="FFFFFF"/>
              <w:left w:val="single" w:sz="6" w:space="0" w:color="FFFFFF"/>
              <w:right w:val="nil"/>
            </w:tcBorders>
            <w:shd w:val="clear" w:color="auto" w:fill="EBF5FF"/>
          </w:tcPr>
          <w:p>
            <w:pPr>
              <w:pStyle w:val="TableParagraph"/>
              <w:spacing w:before="57"/>
              <w:ind w:left="2037" w:right="2027"/>
              <w:jc w:val="center"/>
              <w:rPr>
                <w:sz w:val="20"/>
              </w:rPr>
            </w:pPr>
            <w:r>
              <w:rPr>
                <w:spacing w:val="-4"/>
                <w:sz w:val="20"/>
              </w:rPr>
              <w:t>12.6</w:t>
            </w:r>
          </w:p>
        </w:tc>
        <w:tc>
          <w:tcPr>
            <w:tcW w:w="71" w:type="dxa"/>
            <w:tcBorders>
              <w:top w:val="single" w:sz="6" w:space="0" w:color="FFFFFF"/>
              <w:left w:val="nil"/>
            </w:tcBorders>
            <w:shd w:val="clear" w:color="auto" w:fill="EBF5FF"/>
          </w:tcPr>
          <w:p>
            <w:pPr>
              <w:pStyle w:val="TableParagraph"/>
              <w:rPr>
                <w:rFonts w:ascii="Times New Roman"/>
                <w:sz w:val="20"/>
              </w:rPr>
            </w:pPr>
          </w:p>
        </w:tc>
      </w:tr>
    </w:tbl>
    <w:p>
      <w:pPr>
        <w:spacing w:after="0"/>
        <w:rPr>
          <w:rFonts w:ascii="Times New Roman"/>
          <w:sz w:val="20"/>
        </w:rPr>
        <w:sectPr>
          <w:pgSz w:w="12240" w:h="15840"/>
          <w:pgMar w:header="0" w:footer="676" w:top="280" w:bottom="940" w:left="240" w:right="240"/>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6"/>
        <w:gridCol w:w="7386"/>
      </w:tblGrid>
      <w:tr>
        <w:trPr>
          <w:trHeight w:val="2432" w:hRule="atLeast"/>
        </w:trPr>
        <w:tc>
          <w:tcPr>
            <w:tcW w:w="4136" w:type="dxa"/>
            <w:tcBorders>
              <w:top w:val="single" w:sz="24" w:space="0" w:color="FFFFCC"/>
            </w:tcBorders>
            <w:shd w:val="clear" w:color="auto" w:fill="FFFFCC"/>
          </w:tcPr>
          <w:p>
            <w:pPr>
              <w:pStyle w:val="TableParagraph"/>
              <w:ind w:left="57" w:right="128"/>
              <w:rPr>
                <w:b/>
                <w:sz w:val="28"/>
              </w:rPr>
            </w:pPr>
            <w:bookmarkStart w:name="A. Conditions of Learning (State Priorit" w:id="9"/>
            <w:bookmarkEnd w:id="9"/>
            <w:r>
              <w:rPr/>
            </w:r>
            <w:r>
              <w:rPr>
                <w:b/>
                <w:color w:val="234060"/>
                <w:sz w:val="28"/>
              </w:rPr>
              <w:t>A.</w:t>
            </w:r>
            <w:r>
              <w:rPr>
                <w:b/>
                <w:color w:val="234060"/>
                <w:spacing w:val="-18"/>
                <w:sz w:val="28"/>
              </w:rPr>
              <w:t> </w:t>
            </w:r>
            <w:r>
              <w:rPr>
                <w:b/>
                <w:color w:val="234060"/>
                <w:sz w:val="28"/>
              </w:rPr>
              <w:t>Condiciones</w:t>
            </w:r>
            <w:r>
              <w:rPr>
                <w:b/>
                <w:color w:val="234060"/>
                <w:spacing w:val="-19"/>
                <w:sz w:val="28"/>
              </w:rPr>
              <w:t> </w:t>
            </w:r>
            <w:r>
              <w:rPr>
                <w:b/>
                <w:color w:val="234060"/>
                <w:sz w:val="28"/>
              </w:rPr>
              <w:t>de </w:t>
            </w:r>
            <w:r>
              <w:rPr>
                <w:b/>
                <w:color w:val="234060"/>
                <w:spacing w:val="-2"/>
                <w:sz w:val="28"/>
              </w:rPr>
              <w:t>Aprendizaje</w:t>
            </w:r>
          </w:p>
        </w:tc>
        <w:tc>
          <w:tcPr>
            <w:tcW w:w="7386" w:type="dxa"/>
            <w:tcBorders>
              <w:top w:val="single" w:sz="24" w:space="0" w:color="EBF5FF"/>
            </w:tcBorders>
            <w:shd w:val="clear" w:color="auto" w:fill="EBF5FF"/>
          </w:tcPr>
          <w:p>
            <w:pPr>
              <w:pStyle w:val="TableParagraph"/>
              <w:spacing w:line="320" w:lineRule="exact"/>
              <w:ind w:left="57"/>
              <w:rPr>
                <w:b/>
                <w:sz w:val="28"/>
              </w:rPr>
            </w:pPr>
            <w:r>
              <w:rPr>
                <w:b/>
                <w:sz w:val="28"/>
              </w:rPr>
              <w:t>Prioridad</w:t>
            </w:r>
            <w:r>
              <w:rPr>
                <w:b/>
                <w:spacing w:val="-7"/>
                <w:sz w:val="28"/>
              </w:rPr>
              <w:t> </w:t>
            </w:r>
            <w:r>
              <w:rPr>
                <w:b/>
                <w:sz w:val="28"/>
              </w:rPr>
              <w:t>Estatal:</w:t>
            </w:r>
            <w:r>
              <w:rPr>
                <w:b/>
                <w:spacing w:val="-9"/>
                <w:sz w:val="28"/>
              </w:rPr>
              <w:t> </w:t>
            </w:r>
            <w:r>
              <w:rPr>
                <w:b/>
                <w:spacing w:val="-2"/>
                <w:sz w:val="28"/>
              </w:rPr>
              <w:t>Básico</w:t>
            </w:r>
          </w:p>
          <w:p>
            <w:pPr>
              <w:pStyle w:val="TableParagraph"/>
              <w:spacing w:before="230"/>
              <w:ind w:left="57" w:right="23"/>
              <w:rPr>
                <w:sz w:val="20"/>
              </w:rPr>
            </w:pPr>
            <w:r>
              <w:rPr>
                <w:sz w:val="20"/>
              </w:rPr>
              <w:t>El</w:t>
            </w:r>
            <w:r>
              <w:rPr>
                <w:spacing w:val="-4"/>
                <w:sz w:val="20"/>
              </w:rPr>
              <w:t> </w:t>
            </w:r>
            <w:r>
              <w:rPr>
                <w:sz w:val="20"/>
              </w:rPr>
              <w:t>SARC</w:t>
            </w:r>
            <w:r>
              <w:rPr>
                <w:spacing w:val="-5"/>
                <w:sz w:val="20"/>
              </w:rPr>
              <w:t> </w:t>
            </w:r>
            <w:r>
              <w:rPr>
                <w:sz w:val="20"/>
              </w:rPr>
              <w:t>proporciona</w:t>
            </w:r>
            <w:r>
              <w:rPr>
                <w:spacing w:val="-4"/>
                <w:sz w:val="20"/>
              </w:rPr>
              <w:t> </w:t>
            </w:r>
            <w:r>
              <w:rPr>
                <w:sz w:val="20"/>
              </w:rPr>
              <w:t>la</w:t>
            </w:r>
            <w:r>
              <w:rPr>
                <w:spacing w:val="-5"/>
                <w:sz w:val="20"/>
              </w:rPr>
              <w:t> </w:t>
            </w:r>
            <w:r>
              <w:rPr>
                <w:sz w:val="20"/>
              </w:rPr>
              <w:t>siguiente</w:t>
            </w:r>
            <w:r>
              <w:rPr>
                <w:spacing w:val="-4"/>
                <w:sz w:val="20"/>
              </w:rPr>
              <w:t> </w:t>
            </w:r>
            <w:r>
              <w:rPr>
                <w:sz w:val="20"/>
              </w:rPr>
              <w:t>información</w:t>
            </w:r>
            <w:r>
              <w:rPr>
                <w:spacing w:val="-6"/>
                <w:sz w:val="20"/>
              </w:rPr>
              <w:t> </w:t>
            </w:r>
            <w:r>
              <w:rPr>
                <w:sz w:val="20"/>
              </w:rPr>
              <w:t>relevante</w:t>
            </w:r>
            <w:r>
              <w:rPr>
                <w:spacing w:val="-5"/>
                <w:sz w:val="20"/>
              </w:rPr>
              <w:t> </w:t>
            </w:r>
            <w:r>
              <w:rPr>
                <w:sz w:val="20"/>
              </w:rPr>
              <w:t>a</w:t>
            </w:r>
            <w:r>
              <w:rPr>
                <w:spacing w:val="-4"/>
                <w:sz w:val="20"/>
              </w:rPr>
              <w:t> </w:t>
            </w:r>
            <w:r>
              <w:rPr>
                <w:sz w:val="20"/>
              </w:rPr>
              <w:t>la</w:t>
            </w:r>
            <w:r>
              <w:rPr>
                <w:spacing w:val="-5"/>
                <w:sz w:val="20"/>
              </w:rPr>
              <w:t> </w:t>
            </w:r>
            <w:r>
              <w:rPr>
                <w:sz w:val="20"/>
              </w:rPr>
              <w:t>prioridad</w:t>
            </w:r>
            <w:r>
              <w:rPr>
                <w:spacing w:val="-3"/>
                <w:sz w:val="20"/>
              </w:rPr>
              <w:t> </w:t>
            </w:r>
            <w:r>
              <w:rPr>
                <w:sz w:val="20"/>
              </w:rPr>
              <w:t>estatal básica (Prioridad 1):</w:t>
            </w:r>
          </w:p>
          <w:p>
            <w:pPr>
              <w:pStyle w:val="TableParagraph"/>
              <w:spacing w:before="5"/>
              <w:rPr>
                <w:b/>
                <w:sz w:val="21"/>
              </w:rPr>
            </w:pPr>
          </w:p>
          <w:p>
            <w:pPr>
              <w:pStyle w:val="TableParagraph"/>
              <w:numPr>
                <w:ilvl w:val="0"/>
                <w:numId w:val="4"/>
              </w:numPr>
              <w:tabs>
                <w:tab w:pos="417" w:val="left" w:leader="none"/>
                <w:tab w:pos="418" w:val="left" w:leader="none"/>
              </w:tabs>
              <w:spacing w:line="240" w:lineRule="auto" w:before="0" w:after="0"/>
              <w:ind w:left="417" w:right="716" w:hanging="360"/>
              <w:jc w:val="left"/>
              <w:rPr>
                <w:sz w:val="20"/>
              </w:rPr>
            </w:pPr>
            <w:r>
              <w:rPr>
                <w:sz w:val="20"/>
              </w:rPr>
              <w:t>Nivel</w:t>
            </w:r>
            <w:r>
              <w:rPr>
                <w:spacing w:val="-6"/>
                <w:sz w:val="20"/>
              </w:rPr>
              <w:t> </w:t>
            </w:r>
            <w:r>
              <w:rPr>
                <w:sz w:val="20"/>
              </w:rPr>
              <w:t>al</w:t>
            </w:r>
            <w:r>
              <w:rPr>
                <w:spacing w:val="-7"/>
                <w:sz w:val="20"/>
              </w:rPr>
              <w:t> </w:t>
            </w:r>
            <w:r>
              <w:rPr>
                <w:sz w:val="20"/>
              </w:rPr>
              <w:t>cual</w:t>
            </w:r>
            <w:r>
              <w:rPr>
                <w:spacing w:val="-6"/>
                <w:sz w:val="20"/>
              </w:rPr>
              <w:t> </w:t>
            </w:r>
            <w:r>
              <w:rPr>
                <w:sz w:val="20"/>
              </w:rPr>
              <w:t>los</w:t>
            </w:r>
            <w:r>
              <w:rPr>
                <w:spacing w:val="-4"/>
                <w:sz w:val="20"/>
              </w:rPr>
              <w:t> </w:t>
            </w:r>
            <w:r>
              <w:rPr>
                <w:sz w:val="20"/>
              </w:rPr>
              <w:t>maestros</w:t>
            </w:r>
            <w:r>
              <w:rPr>
                <w:spacing w:val="-6"/>
                <w:sz w:val="20"/>
              </w:rPr>
              <w:t> </w:t>
            </w:r>
            <w:r>
              <w:rPr>
                <w:sz w:val="20"/>
              </w:rPr>
              <w:t>están</w:t>
            </w:r>
            <w:r>
              <w:rPr>
                <w:spacing w:val="-6"/>
                <w:sz w:val="20"/>
              </w:rPr>
              <w:t> </w:t>
            </w:r>
            <w:r>
              <w:rPr>
                <w:sz w:val="20"/>
              </w:rPr>
              <w:t>correctamente</w:t>
            </w:r>
            <w:r>
              <w:rPr>
                <w:spacing w:val="-5"/>
                <w:sz w:val="20"/>
              </w:rPr>
              <w:t> </w:t>
            </w:r>
            <w:r>
              <w:rPr>
                <w:sz w:val="20"/>
              </w:rPr>
              <w:t>asignados</w:t>
            </w:r>
            <w:r>
              <w:rPr>
                <w:spacing w:val="-6"/>
                <w:sz w:val="20"/>
              </w:rPr>
              <w:t> </w:t>
            </w:r>
            <w:r>
              <w:rPr>
                <w:sz w:val="20"/>
              </w:rPr>
              <w:t>y</w:t>
            </w:r>
            <w:r>
              <w:rPr>
                <w:spacing w:val="-6"/>
                <w:sz w:val="20"/>
              </w:rPr>
              <w:t> </w:t>
            </w:r>
            <w:r>
              <w:rPr>
                <w:sz w:val="20"/>
              </w:rPr>
              <w:t>totalmente acreditados en la materia y para los alumnos que están educando;</w:t>
            </w:r>
          </w:p>
          <w:p>
            <w:pPr>
              <w:pStyle w:val="TableParagraph"/>
              <w:numPr>
                <w:ilvl w:val="0"/>
                <w:numId w:val="4"/>
              </w:numPr>
              <w:tabs>
                <w:tab w:pos="417" w:val="left" w:leader="none"/>
                <w:tab w:pos="418" w:val="left" w:leader="none"/>
              </w:tabs>
              <w:spacing w:line="240" w:lineRule="auto" w:before="13" w:after="0"/>
              <w:ind w:left="417" w:right="0" w:hanging="361"/>
              <w:jc w:val="left"/>
              <w:rPr>
                <w:sz w:val="20"/>
              </w:rPr>
            </w:pPr>
            <w:r>
              <w:rPr>
                <w:sz w:val="20"/>
              </w:rPr>
              <w:t>Alumnos</w:t>
            </w:r>
            <w:r>
              <w:rPr>
                <w:spacing w:val="-10"/>
                <w:sz w:val="20"/>
              </w:rPr>
              <w:t> </w:t>
            </w:r>
            <w:r>
              <w:rPr>
                <w:sz w:val="20"/>
              </w:rPr>
              <w:t>tienen</w:t>
            </w:r>
            <w:r>
              <w:rPr>
                <w:spacing w:val="-8"/>
                <w:sz w:val="20"/>
              </w:rPr>
              <w:t> </w:t>
            </w:r>
            <w:r>
              <w:rPr>
                <w:sz w:val="20"/>
              </w:rPr>
              <w:t>acceso</w:t>
            </w:r>
            <w:r>
              <w:rPr>
                <w:spacing w:val="-11"/>
                <w:sz w:val="20"/>
              </w:rPr>
              <w:t> </w:t>
            </w:r>
            <w:r>
              <w:rPr>
                <w:sz w:val="20"/>
              </w:rPr>
              <w:t>a</w:t>
            </w:r>
            <w:r>
              <w:rPr>
                <w:spacing w:val="-9"/>
                <w:sz w:val="20"/>
              </w:rPr>
              <w:t> </w:t>
            </w:r>
            <w:r>
              <w:rPr>
                <w:sz w:val="20"/>
              </w:rPr>
              <w:t>los</w:t>
            </w:r>
            <w:r>
              <w:rPr>
                <w:spacing w:val="-9"/>
                <w:sz w:val="20"/>
              </w:rPr>
              <w:t> </w:t>
            </w:r>
            <w:r>
              <w:rPr>
                <w:sz w:val="20"/>
              </w:rPr>
              <w:t>materiales</w:t>
            </w:r>
            <w:r>
              <w:rPr>
                <w:spacing w:val="-10"/>
                <w:sz w:val="20"/>
              </w:rPr>
              <w:t> </w:t>
            </w:r>
            <w:r>
              <w:rPr>
                <w:sz w:val="20"/>
              </w:rPr>
              <w:t>instructivos</w:t>
            </w:r>
            <w:r>
              <w:rPr>
                <w:spacing w:val="-9"/>
                <w:sz w:val="20"/>
              </w:rPr>
              <w:t> </w:t>
            </w:r>
            <w:r>
              <w:rPr>
                <w:sz w:val="20"/>
              </w:rPr>
              <w:t>estandarizados;</w:t>
            </w:r>
            <w:r>
              <w:rPr>
                <w:spacing w:val="-10"/>
                <w:sz w:val="20"/>
              </w:rPr>
              <w:t> y</w:t>
            </w:r>
          </w:p>
          <w:p>
            <w:pPr>
              <w:pStyle w:val="TableParagraph"/>
              <w:numPr>
                <w:ilvl w:val="0"/>
                <w:numId w:val="4"/>
              </w:numPr>
              <w:tabs>
                <w:tab w:pos="417" w:val="left" w:leader="none"/>
                <w:tab w:pos="418" w:val="left" w:leader="none"/>
              </w:tabs>
              <w:spacing w:line="240" w:lineRule="auto" w:before="12" w:after="0"/>
              <w:ind w:left="417" w:right="0" w:hanging="361"/>
              <w:jc w:val="left"/>
              <w:rPr>
                <w:sz w:val="20"/>
              </w:rPr>
            </w:pPr>
            <w:r>
              <w:rPr>
                <w:sz w:val="20"/>
              </w:rPr>
              <w:t>Instalaciones</w:t>
            </w:r>
            <w:r>
              <w:rPr>
                <w:spacing w:val="-8"/>
                <w:sz w:val="20"/>
              </w:rPr>
              <w:t> </w:t>
            </w:r>
            <w:r>
              <w:rPr>
                <w:sz w:val="20"/>
              </w:rPr>
              <w:t>escolares</w:t>
            </w:r>
            <w:r>
              <w:rPr>
                <w:spacing w:val="-8"/>
                <w:sz w:val="20"/>
              </w:rPr>
              <w:t> </w:t>
            </w:r>
            <w:r>
              <w:rPr>
                <w:sz w:val="20"/>
              </w:rPr>
              <w:t>se</w:t>
            </w:r>
            <w:r>
              <w:rPr>
                <w:spacing w:val="-7"/>
                <w:sz w:val="20"/>
              </w:rPr>
              <w:t> </w:t>
            </w:r>
            <w:r>
              <w:rPr>
                <w:sz w:val="20"/>
              </w:rPr>
              <w:t>mantienen</w:t>
            </w:r>
            <w:r>
              <w:rPr>
                <w:spacing w:val="-8"/>
                <w:sz w:val="20"/>
              </w:rPr>
              <w:t> </w:t>
            </w:r>
            <w:r>
              <w:rPr>
                <w:sz w:val="20"/>
              </w:rPr>
              <w:t>en</w:t>
            </w:r>
            <w:r>
              <w:rPr>
                <w:spacing w:val="-7"/>
                <w:sz w:val="20"/>
              </w:rPr>
              <w:t> </w:t>
            </w:r>
            <w:r>
              <w:rPr>
                <w:sz w:val="20"/>
              </w:rPr>
              <w:t>buen</w:t>
            </w:r>
            <w:r>
              <w:rPr>
                <w:spacing w:val="-9"/>
                <w:sz w:val="20"/>
              </w:rPr>
              <w:t> </w:t>
            </w:r>
            <w:r>
              <w:rPr>
                <w:sz w:val="20"/>
              </w:rPr>
              <w:t>estado</w:t>
            </w:r>
            <w:r>
              <w:rPr>
                <w:spacing w:val="-8"/>
                <w:sz w:val="20"/>
              </w:rPr>
              <w:t> </w:t>
            </w:r>
            <w:r>
              <w:rPr>
                <w:sz w:val="20"/>
              </w:rPr>
              <w:t>de</w:t>
            </w:r>
            <w:r>
              <w:rPr>
                <w:spacing w:val="-9"/>
                <w:sz w:val="20"/>
              </w:rPr>
              <w:t> </w:t>
            </w:r>
            <w:r>
              <w:rPr>
                <w:spacing w:val="-2"/>
                <w:sz w:val="20"/>
              </w:rPr>
              <w:t>reparo</w:t>
            </w:r>
          </w:p>
        </w:tc>
      </w:tr>
    </w:tbl>
    <w:p>
      <w:pPr>
        <w:spacing w:after="0" w:line="240" w:lineRule="auto"/>
        <w:jc w:val="left"/>
        <w:rPr>
          <w:sz w:val="20"/>
        </w:rPr>
        <w:sectPr>
          <w:type w:val="continuous"/>
          <w:pgSz w:w="12240" w:h="15840"/>
          <w:pgMar w:header="0" w:footer="676" w:top="620" w:bottom="940" w:left="240" w:right="240"/>
        </w:sectPr>
      </w:pPr>
    </w:p>
    <w:p>
      <w:pPr>
        <w:pStyle w:val="BodyText"/>
        <w:spacing w:before="2"/>
        <w:rPr>
          <w:b/>
          <w:sz w:val="2"/>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4139"/>
        <w:gridCol w:w="1205"/>
        <w:gridCol w:w="1207"/>
        <w:gridCol w:w="1207"/>
        <w:gridCol w:w="1208"/>
        <w:gridCol w:w="1208"/>
        <w:gridCol w:w="1202"/>
        <w:gridCol w:w="73"/>
      </w:tblGrid>
      <w:tr>
        <w:trPr>
          <w:trHeight w:val="485" w:hRule="atLeast"/>
        </w:trPr>
        <w:tc>
          <w:tcPr>
            <w:tcW w:w="11521" w:type="dxa"/>
            <w:gridSpan w:val="9"/>
            <w:tcBorders>
              <w:top w:val="nil"/>
              <w:bottom w:val="single" w:sz="36" w:space="0" w:color="FFFFFF"/>
            </w:tcBorders>
            <w:shd w:val="clear" w:color="auto" w:fill="124F85"/>
          </w:tcPr>
          <w:p>
            <w:pPr>
              <w:pStyle w:val="TableParagraph"/>
              <w:spacing w:before="67"/>
              <w:ind w:left="57"/>
              <w:rPr>
                <w:b/>
                <w:sz w:val="24"/>
              </w:rPr>
            </w:pPr>
            <w:bookmarkStart w:name="Preparación y Colocación Docente para 20" w:id="10"/>
            <w:bookmarkEnd w:id="10"/>
            <w:r>
              <w:rPr/>
            </w:r>
            <w:r>
              <w:rPr>
                <w:b/>
                <w:color w:val="FFFFFF"/>
                <w:sz w:val="24"/>
              </w:rPr>
              <w:t>Preparación</w:t>
            </w:r>
            <w:r>
              <w:rPr>
                <w:b/>
                <w:color w:val="FFFFFF"/>
                <w:spacing w:val="-5"/>
                <w:sz w:val="24"/>
              </w:rPr>
              <w:t> </w:t>
            </w:r>
            <w:r>
              <w:rPr>
                <w:b/>
                <w:color w:val="FFFFFF"/>
                <w:sz w:val="24"/>
              </w:rPr>
              <w:t>y</w:t>
            </w:r>
            <w:r>
              <w:rPr>
                <w:b/>
                <w:color w:val="FFFFFF"/>
                <w:spacing w:val="-3"/>
                <w:sz w:val="24"/>
              </w:rPr>
              <w:t> </w:t>
            </w:r>
            <w:r>
              <w:rPr>
                <w:b/>
                <w:color w:val="FFFFFF"/>
                <w:sz w:val="24"/>
              </w:rPr>
              <w:t>Colocación</w:t>
            </w:r>
            <w:r>
              <w:rPr>
                <w:b/>
                <w:color w:val="FFFFFF"/>
                <w:spacing w:val="-3"/>
                <w:sz w:val="24"/>
              </w:rPr>
              <w:t> </w:t>
            </w:r>
            <w:r>
              <w:rPr>
                <w:b/>
                <w:color w:val="FFFFFF"/>
                <w:sz w:val="24"/>
              </w:rPr>
              <w:t>Docente</w:t>
            </w:r>
            <w:r>
              <w:rPr>
                <w:b/>
                <w:color w:val="FFFFFF"/>
                <w:spacing w:val="-4"/>
                <w:sz w:val="24"/>
              </w:rPr>
              <w:t> </w:t>
            </w:r>
            <w:r>
              <w:rPr>
                <w:b/>
                <w:color w:val="FFFFFF"/>
                <w:sz w:val="24"/>
              </w:rPr>
              <w:t>para</w:t>
            </w:r>
            <w:r>
              <w:rPr>
                <w:b/>
                <w:color w:val="FFFFFF"/>
                <w:spacing w:val="-3"/>
                <w:sz w:val="24"/>
              </w:rPr>
              <w:t> </w:t>
            </w:r>
            <w:r>
              <w:rPr>
                <w:b/>
                <w:color w:val="FFFFFF"/>
                <w:sz w:val="24"/>
              </w:rPr>
              <w:t>2020-</w:t>
            </w:r>
            <w:r>
              <w:rPr>
                <w:b/>
                <w:color w:val="FFFFFF"/>
                <w:spacing w:val="-5"/>
                <w:sz w:val="24"/>
              </w:rPr>
              <w:t>21</w:t>
            </w:r>
          </w:p>
        </w:tc>
      </w:tr>
      <w:tr>
        <w:trPr>
          <w:trHeight w:val="504" w:hRule="atLeast"/>
        </w:trPr>
        <w:tc>
          <w:tcPr>
            <w:tcW w:w="72" w:type="dxa"/>
            <w:tcBorders>
              <w:top w:val="single" w:sz="36" w:space="0" w:color="FFFFFF"/>
              <w:bottom w:val="single" w:sz="6" w:space="0" w:color="FFFFFF"/>
              <w:right w:val="nil"/>
            </w:tcBorders>
            <w:shd w:val="clear" w:color="auto" w:fill="124F85"/>
          </w:tcPr>
          <w:p>
            <w:pPr>
              <w:pStyle w:val="TableParagraph"/>
              <w:rPr>
                <w:rFonts w:ascii="Times New Roman"/>
                <w:sz w:val="20"/>
              </w:rPr>
            </w:pPr>
          </w:p>
        </w:tc>
        <w:tc>
          <w:tcPr>
            <w:tcW w:w="4139" w:type="dxa"/>
            <w:tcBorders>
              <w:top w:val="single" w:sz="36" w:space="0" w:color="FFFFFF"/>
              <w:left w:val="nil"/>
              <w:bottom w:val="single" w:sz="6" w:space="0" w:color="FFFFFF"/>
              <w:right w:val="single" w:sz="6" w:space="0" w:color="FFFFFF"/>
            </w:tcBorders>
            <w:shd w:val="clear" w:color="auto" w:fill="124F85"/>
          </w:tcPr>
          <w:p>
            <w:pPr>
              <w:pStyle w:val="TableParagraph"/>
              <w:spacing w:before="158"/>
              <w:ind w:left="898"/>
              <w:rPr>
                <w:b/>
                <w:sz w:val="20"/>
              </w:rPr>
            </w:pPr>
            <w:r>
              <w:rPr>
                <w:b/>
                <w:color w:val="FFFFFF"/>
                <w:spacing w:val="-2"/>
                <w:sz w:val="20"/>
              </w:rPr>
              <w:t>Autorización/Asignación</w:t>
            </w:r>
          </w:p>
        </w:tc>
        <w:tc>
          <w:tcPr>
            <w:tcW w:w="1205"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4"/>
              <w:ind w:left="236" w:right="162" w:hanging="68"/>
              <w:rPr>
                <w:b/>
                <w:sz w:val="20"/>
              </w:rPr>
            </w:pPr>
            <w:r>
              <w:rPr>
                <w:b/>
                <w:color w:val="FFFFFF"/>
                <w:spacing w:val="-2"/>
                <w:sz w:val="20"/>
              </w:rPr>
              <w:t>Cantidad Escolar</w:t>
            </w:r>
          </w:p>
        </w:tc>
        <w:tc>
          <w:tcPr>
            <w:tcW w:w="1207"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4"/>
              <w:ind w:left="236" w:hanging="149"/>
              <w:rPr>
                <w:b/>
                <w:sz w:val="20"/>
              </w:rPr>
            </w:pPr>
            <w:r>
              <w:rPr>
                <w:b/>
                <w:color w:val="FFFFFF"/>
                <w:spacing w:val="-2"/>
                <w:sz w:val="20"/>
              </w:rPr>
              <w:t>Porcentaje Escolar</w:t>
            </w:r>
          </w:p>
        </w:tc>
        <w:tc>
          <w:tcPr>
            <w:tcW w:w="1207"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4"/>
              <w:ind w:left="227" w:right="163" w:hanging="58"/>
              <w:rPr>
                <w:b/>
                <w:sz w:val="20"/>
              </w:rPr>
            </w:pPr>
            <w:r>
              <w:rPr>
                <w:b/>
                <w:color w:val="FFFFFF"/>
                <w:spacing w:val="-2"/>
                <w:sz w:val="20"/>
              </w:rPr>
              <w:t>Cantidad Distrital</w:t>
            </w:r>
          </w:p>
        </w:tc>
        <w:tc>
          <w:tcPr>
            <w:tcW w:w="1208"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4"/>
              <w:ind w:left="225" w:hanging="140"/>
              <w:rPr>
                <w:b/>
                <w:sz w:val="20"/>
              </w:rPr>
            </w:pPr>
            <w:r>
              <w:rPr>
                <w:b/>
                <w:color w:val="FFFFFF"/>
                <w:spacing w:val="-2"/>
                <w:sz w:val="20"/>
              </w:rPr>
              <w:t>Porcentaje Distrital</w:t>
            </w:r>
          </w:p>
        </w:tc>
        <w:tc>
          <w:tcPr>
            <w:tcW w:w="1208"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4"/>
              <w:ind w:left="268" w:right="166" w:hanging="101"/>
              <w:rPr>
                <w:b/>
                <w:sz w:val="20"/>
              </w:rPr>
            </w:pPr>
            <w:r>
              <w:rPr>
                <w:b/>
                <w:color w:val="FFFFFF"/>
                <w:spacing w:val="-2"/>
                <w:sz w:val="20"/>
              </w:rPr>
              <w:t>Cantidad Estatal</w:t>
            </w:r>
          </w:p>
        </w:tc>
        <w:tc>
          <w:tcPr>
            <w:tcW w:w="1202" w:type="dxa"/>
            <w:tcBorders>
              <w:top w:val="single" w:sz="36" w:space="0" w:color="FFFFFF"/>
              <w:left w:val="single" w:sz="6" w:space="0" w:color="FFFFFF"/>
              <w:bottom w:val="single" w:sz="6" w:space="0" w:color="FFFFFF"/>
              <w:right w:val="nil"/>
            </w:tcBorders>
            <w:shd w:val="clear" w:color="auto" w:fill="124F85"/>
          </w:tcPr>
          <w:p>
            <w:pPr>
              <w:pStyle w:val="TableParagraph"/>
              <w:spacing w:line="230" w:lineRule="atLeast" w:before="24"/>
              <w:ind w:left="265" w:hanging="183"/>
              <w:rPr>
                <w:b/>
                <w:sz w:val="20"/>
              </w:rPr>
            </w:pPr>
            <w:r>
              <w:rPr>
                <w:b/>
                <w:color w:val="FFFFFF"/>
                <w:spacing w:val="-2"/>
                <w:sz w:val="20"/>
              </w:rPr>
              <w:t>Porcentaje Estatal</w:t>
            </w:r>
          </w:p>
        </w:tc>
        <w:tc>
          <w:tcPr>
            <w:tcW w:w="73" w:type="dxa"/>
            <w:tcBorders>
              <w:top w:val="single" w:sz="36" w:space="0" w:color="FFFFFF"/>
              <w:left w:val="nil"/>
              <w:bottom w:val="single" w:sz="6" w:space="0" w:color="FFFFFF"/>
            </w:tcBorders>
            <w:shd w:val="clear" w:color="auto" w:fill="124F85"/>
          </w:tcPr>
          <w:p>
            <w:pPr>
              <w:pStyle w:val="TableParagraph"/>
              <w:rPr>
                <w:rFonts w:ascii="Times New Roman"/>
                <w:sz w:val="20"/>
              </w:rPr>
            </w:pPr>
          </w:p>
        </w:tc>
      </w:tr>
      <w:tr>
        <w:trPr>
          <w:trHeight w:val="748"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139" w:type="dxa"/>
            <w:tcBorders>
              <w:top w:val="single" w:sz="6" w:space="0" w:color="FFFFFF"/>
              <w:left w:val="nil"/>
              <w:bottom w:val="single" w:sz="6" w:space="0" w:color="FFFFFF"/>
              <w:right w:val="single" w:sz="6" w:space="0" w:color="FFFFFF"/>
            </w:tcBorders>
            <w:shd w:val="clear" w:color="auto" w:fill="D5E8FB"/>
          </w:tcPr>
          <w:p>
            <w:pPr>
              <w:pStyle w:val="TableParagraph"/>
              <w:spacing w:line="230" w:lineRule="atLeast" w:before="38"/>
              <w:ind w:left="57" w:right="102"/>
              <w:rPr>
                <w:b/>
                <w:sz w:val="20"/>
              </w:rPr>
            </w:pPr>
            <w:r>
              <w:rPr>
                <w:b/>
                <w:sz w:val="20"/>
              </w:rPr>
              <w:t>Totalmente (Preliminar o Autorizado) Acreditado</w:t>
            </w:r>
            <w:r>
              <w:rPr>
                <w:b/>
                <w:spacing w:val="-9"/>
                <w:sz w:val="20"/>
              </w:rPr>
              <w:t> </w:t>
            </w:r>
            <w:r>
              <w:rPr>
                <w:b/>
                <w:sz w:val="20"/>
              </w:rPr>
              <w:t>para</w:t>
            </w:r>
            <w:r>
              <w:rPr>
                <w:b/>
                <w:spacing w:val="-8"/>
                <w:sz w:val="20"/>
              </w:rPr>
              <w:t> </w:t>
            </w:r>
            <w:r>
              <w:rPr>
                <w:b/>
                <w:sz w:val="20"/>
              </w:rPr>
              <w:t>la</w:t>
            </w:r>
            <w:r>
              <w:rPr>
                <w:b/>
                <w:spacing w:val="-10"/>
                <w:sz w:val="20"/>
              </w:rPr>
              <w:t> </w:t>
            </w:r>
            <w:r>
              <w:rPr>
                <w:b/>
                <w:sz w:val="20"/>
              </w:rPr>
              <w:t>Asignación</w:t>
            </w:r>
            <w:r>
              <w:rPr>
                <w:b/>
                <w:spacing w:val="-9"/>
                <w:sz w:val="20"/>
              </w:rPr>
              <w:t> </w:t>
            </w:r>
            <w:r>
              <w:rPr>
                <w:b/>
                <w:sz w:val="20"/>
              </w:rPr>
              <w:t>de</w:t>
            </w:r>
            <w:r>
              <w:rPr>
                <w:b/>
                <w:spacing w:val="-7"/>
                <w:sz w:val="20"/>
              </w:rPr>
              <w:t> </w:t>
            </w:r>
            <w:r>
              <w:rPr>
                <w:b/>
                <w:sz w:val="20"/>
              </w:rPr>
              <w:t>Materia y Alumnos (correctamente asignado)</w:t>
            </w:r>
          </w:p>
        </w:tc>
        <w:tc>
          <w:tcPr>
            <w:tcW w:w="1205"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1"/>
              <w:rPr>
                <w:b/>
                <w:sz w:val="24"/>
              </w:rPr>
            </w:pPr>
          </w:p>
          <w:p>
            <w:pPr>
              <w:pStyle w:val="TableParagraph"/>
              <w:ind w:left="390" w:right="385"/>
              <w:jc w:val="center"/>
              <w:rPr>
                <w:sz w:val="20"/>
              </w:rPr>
            </w:pPr>
            <w:r>
              <w:rPr>
                <w:spacing w:val="-4"/>
                <w:sz w:val="20"/>
              </w:rPr>
              <w:t>2.80</w:t>
            </w: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1"/>
              <w:rPr>
                <w:b/>
                <w:sz w:val="24"/>
              </w:rPr>
            </w:pPr>
          </w:p>
          <w:p>
            <w:pPr>
              <w:pStyle w:val="TableParagraph"/>
              <w:ind w:left="276" w:right="275"/>
              <w:jc w:val="center"/>
              <w:rPr>
                <w:sz w:val="20"/>
              </w:rPr>
            </w:pPr>
            <w:r>
              <w:rPr>
                <w:spacing w:val="-2"/>
                <w:sz w:val="20"/>
              </w:rPr>
              <w:t>47.00</w:t>
            </w: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1"/>
              <w:rPr>
                <w:b/>
                <w:sz w:val="24"/>
              </w:rPr>
            </w:pPr>
          </w:p>
          <w:p>
            <w:pPr>
              <w:pStyle w:val="TableParagraph"/>
              <w:ind w:left="276" w:right="274"/>
              <w:jc w:val="center"/>
              <w:rPr>
                <w:sz w:val="20"/>
              </w:rPr>
            </w:pPr>
            <w:r>
              <w:rPr>
                <w:spacing w:val="-2"/>
                <w:sz w:val="20"/>
              </w:rPr>
              <w:t>49.30</w:t>
            </w: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1"/>
              <w:rPr>
                <w:b/>
                <w:sz w:val="24"/>
              </w:rPr>
            </w:pPr>
          </w:p>
          <w:p>
            <w:pPr>
              <w:pStyle w:val="TableParagraph"/>
              <w:ind w:left="276" w:right="276"/>
              <w:jc w:val="center"/>
              <w:rPr>
                <w:sz w:val="20"/>
              </w:rPr>
            </w:pPr>
            <w:r>
              <w:rPr>
                <w:spacing w:val="-2"/>
                <w:sz w:val="20"/>
              </w:rPr>
              <w:t>91.33</w:t>
            </w: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1"/>
              <w:rPr>
                <w:b/>
                <w:sz w:val="24"/>
              </w:rPr>
            </w:pPr>
          </w:p>
          <w:p>
            <w:pPr>
              <w:pStyle w:val="TableParagraph"/>
              <w:ind w:right="123"/>
              <w:jc w:val="right"/>
              <w:rPr>
                <w:sz w:val="20"/>
              </w:rPr>
            </w:pPr>
            <w:r>
              <w:rPr>
                <w:spacing w:val="-2"/>
                <w:sz w:val="20"/>
              </w:rPr>
              <w:t>228366.10</w:t>
            </w:r>
          </w:p>
        </w:tc>
        <w:tc>
          <w:tcPr>
            <w:tcW w:w="1202" w:type="dxa"/>
            <w:tcBorders>
              <w:top w:val="single" w:sz="6" w:space="0" w:color="FFFFFF"/>
              <w:left w:val="single" w:sz="6" w:space="0" w:color="FFFFFF"/>
              <w:bottom w:val="single" w:sz="6" w:space="0" w:color="FFFFFF"/>
              <w:right w:val="nil"/>
            </w:tcBorders>
            <w:shd w:val="clear" w:color="auto" w:fill="EBF5FF"/>
          </w:tcPr>
          <w:p>
            <w:pPr>
              <w:pStyle w:val="TableParagraph"/>
              <w:spacing w:before="11"/>
              <w:rPr>
                <w:b/>
                <w:sz w:val="24"/>
              </w:rPr>
            </w:pPr>
          </w:p>
          <w:p>
            <w:pPr>
              <w:pStyle w:val="TableParagraph"/>
              <w:ind w:left="272" w:right="281"/>
              <w:jc w:val="center"/>
              <w:rPr>
                <w:sz w:val="20"/>
              </w:rPr>
            </w:pPr>
            <w:r>
              <w:rPr>
                <w:spacing w:val="-2"/>
                <w:sz w:val="20"/>
              </w:rPr>
              <w:t>83.12</w:t>
            </w:r>
          </w:p>
        </w:tc>
        <w:tc>
          <w:tcPr>
            <w:tcW w:w="73"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517"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139" w:type="dxa"/>
            <w:tcBorders>
              <w:top w:val="single" w:sz="6" w:space="0" w:color="FFFFFF"/>
              <w:left w:val="nil"/>
              <w:bottom w:val="single" w:sz="6" w:space="0" w:color="FFFFFF"/>
              <w:right w:val="single" w:sz="6" w:space="0" w:color="FFFFFF"/>
            </w:tcBorders>
            <w:shd w:val="clear" w:color="auto" w:fill="D5E8FB"/>
          </w:tcPr>
          <w:p>
            <w:pPr>
              <w:pStyle w:val="TableParagraph"/>
              <w:spacing w:line="230" w:lineRule="atLeast" w:before="37"/>
              <w:ind w:left="57"/>
              <w:rPr>
                <w:b/>
                <w:sz w:val="20"/>
              </w:rPr>
            </w:pPr>
            <w:r>
              <w:rPr>
                <w:b/>
                <w:sz w:val="20"/>
              </w:rPr>
              <w:t>Practicantes</w:t>
            </w:r>
            <w:r>
              <w:rPr>
                <w:b/>
                <w:spacing w:val="-14"/>
                <w:sz w:val="20"/>
              </w:rPr>
              <w:t> </w:t>
            </w:r>
            <w:r>
              <w:rPr>
                <w:b/>
                <w:sz w:val="20"/>
              </w:rPr>
              <w:t>Contando</w:t>
            </w:r>
            <w:r>
              <w:rPr>
                <w:b/>
                <w:spacing w:val="-14"/>
                <w:sz w:val="20"/>
              </w:rPr>
              <w:t> </w:t>
            </w:r>
            <w:r>
              <w:rPr>
                <w:b/>
                <w:sz w:val="20"/>
              </w:rPr>
              <w:t>con</w:t>
            </w:r>
            <w:r>
              <w:rPr>
                <w:b/>
                <w:spacing w:val="-14"/>
                <w:sz w:val="20"/>
              </w:rPr>
              <w:t> </w:t>
            </w:r>
            <w:r>
              <w:rPr>
                <w:b/>
                <w:sz w:val="20"/>
              </w:rPr>
              <w:t>Acreditación Correctamente Asignados</w:t>
            </w:r>
          </w:p>
        </w:tc>
        <w:tc>
          <w:tcPr>
            <w:tcW w:w="1205"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left="390" w:right="385"/>
              <w:jc w:val="center"/>
              <w:rPr>
                <w:sz w:val="20"/>
              </w:rPr>
            </w:pPr>
            <w:r>
              <w:rPr>
                <w:spacing w:val="-4"/>
                <w:sz w:val="20"/>
              </w:rPr>
              <w:t>0.20</w:t>
            </w: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left="276" w:right="273"/>
              <w:jc w:val="center"/>
              <w:rPr>
                <w:sz w:val="20"/>
              </w:rPr>
            </w:pPr>
            <w:r>
              <w:rPr>
                <w:spacing w:val="-4"/>
                <w:sz w:val="20"/>
              </w:rPr>
              <w:t>4.00</w:t>
            </w: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left="276" w:right="272"/>
              <w:jc w:val="center"/>
              <w:rPr>
                <w:sz w:val="20"/>
              </w:rPr>
            </w:pPr>
            <w:r>
              <w:rPr>
                <w:spacing w:val="-4"/>
                <w:sz w:val="20"/>
              </w:rPr>
              <w:t>0.70</w:t>
            </w: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left="276" w:right="276"/>
              <w:jc w:val="center"/>
              <w:rPr>
                <w:sz w:val="20"/>
              </w:rPr>
            </w:pPr>
            <w:r>
              <w:rPr>
                <w:spacing w:val="-4"/>
                <w:sz w:val="20"/>
              </w:rPr>
              <w:t>1.37</w:t>
            </w: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right="235"/>
              <w:jc w:val="right"/>
              <w:rPr>
                <w:sz w:val="20"/>
              </w:rPr>
            </w:pPr>
            <w:r>
              <w:rPr>
                <w:spacing w:val="-2"/>
                <w:sz w:val="20"/>
              </w:rPr>
              <w:t>4205.90</w:t>
            </w:r>
          </w:p>
        </w:tc>
        <w:tc>
          <w:tcPr>
            <w:tcW w:w="1202" w:type="dxa"/>
            <w:tcBorders>
              <w:top w:val="single" w:sz="6" w:space="0" w:color="FFFFFF"/>
              <w:left w:val="single" w:sz="6" w:space="0" w:color="FFFFFF"/>
              <w:bottom w:val="single" w:sz="6" w:space="0" w:color="FFFFFF"/>
              <w:right w:val="nil"/>
            </w:tcBorders>
            <w:shd w:val="clear" w:color="auto" w:fill="EBF5FF"/>
          </w:tcPr>
          <w:p>
            <w:pPr>
              <w:pStyle w:val="TableParagraph"/>
              <w:spacing w:before="172"/>
              <w:ind w:left="273" w:right="279"/>
              <w:jc w:val="center"/>
              <w:rPr>
                <w:sz w:val="20"/>
              </w:rPr>
            </w:pPr>
            <w:r>
              <w:rPr>
                <w:spacing w:val="-4"/>
                <w:sz w:val="20"/>
              </w:rPr>
              <w:t>1.53</w:t>
            </w:r>
          </w:p>
        </w:tc>
        <w:tc>
          <w:tcPr>
            <w:tcW w:w="73"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517"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139"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Maestros</w:t>
            </w:r>
            <w:r>
              <w:rPr>
                <w:b/>
                <w:spacing w:val="-8"/>
                <w:sz w:val="20"/>
              </w:rPr>
              <w:t> </w:t>
            </w:r>
            <w:r>
              <w:rPr>
                <w:b/>
                <w:sz w:val="20"/>
              </w:rPr>
              <w:t>sin</w:t>
            </w:r>
            <w:r>
              <w:rPr>
                <w:b/>
                <w:spacing w:val="-8"/>
                <w:sz w:val="20"/>
              </w:rPr>
              <w:t> </w:t>
            </w:r>
            <w:r>
              <w:rPr>
                <w:b/>
                <w:sz w:val="20"/>
              </w:rPr>
              <w:t>Acreditación</w:t>
            </w:r>
            <w:r>
              <w:rPr>
                <w:b/>
                <w:spacing w:val="-7"/>
                <w:sz w:val="20"/>
              </w:rPr>
              <w:t> </w:t>
            </w:r>
            <w:r>
              <w:rPr>
                <w:b/>
                <w:sz w:val="20"/>
              </w:rPr>
              <w:t>y</w:t>
            </w:r>
            <w:r>
              <w:rPr>
                <w:b/>
                <w:spacing w:val="-8"/>
                <w:sz w:val="20"/>
              </w:rPr>
              <w:t> </w:t>
            </w:r>
            <w:r>
              <w:rPr>
                <w:b/>
                <w:spacing w:val="-2"/>
                <w:sz w:val="20"/>
              </w:rPr>
              <w:t>Asignaciones</w:t>
            </w:r>
          </w:p>
          <w:p>
            <w:pPr>
              <w:pStyle w:val="TableParagraph"/>
              <w:spacing w:line="210" w:lineRule="exact"/>
              <w:ind w:left="57"/>
              <w:rPr>
                <w:b/>
                <w:sz w:val="20"/>
              </w:rPr>
            </w:pPr>
            <w:r>
              <w:rPr>
                <w:b/>
                <w:sz w:val="20"/>
              </w:rPr>
              <w:t>Incorrectas</w:t>
            </w:r>
            <w:r>
              <w:rPr>
                <w:b/>
                <w:spacing w:val="-13"/>
                <w:sz w:val="20"/>
              </w:rPr>
              <w:t> </w:t>
            </w:r>
            <w:r>
              <w:rPr>
                <w:b/>
                <w:sz w:val="20"/>
              </w:rPr>
              <w:t>(“</w:t>
            </w:r>
            <w:r>
              <w:rPr>
                <w:rFonts w:ascii="Arial-BoldItalicMT" w:hAnsi="Arial-BoldItalicMT"/>
                <w:b/>
                <w:i/>
                <w:sz w:val="20"/>
              </w:rPr>
              <w:t>ineffective</w:t>
            </w:r>
            <w:r>
              <w:rPr>
                <w:b/>
                <w:sz w:val="20"/>
              </w:rPr>
              <w:t>”</w:t>
            </w:r>
            <w:r>
              <w:rPr>
                <w:b/>
                <w:spacing w:val="-10"/>
                <w:sz w:val="20"/>
              </w:rPr>
              <w:t> </w:t>
            </w:r>
            <w:r>
              <w:rPr>
                <w:b/>
                <w:sz w:val="20"/>
              </w:rPr>
              <w:t>bajo</w:t>
            </w:r>
            <w:r>
              <w:rPr>
                <w:b/>
                <w:spacing w:val="-12"/>
                <w:sz w:val="20"/>
              </w:rPr>
              <w:t> </w:t>
            </w:r>
            <w:r>
              <w:rPr>
                <w:b/>
                <w:spacing w:val="-2"/>
                <w:sz w:val="20"/>
              </w:rPr>
              <w:t>ESSA)</w:t>
            </w:r>
          </w:p>
        </w:tc>
        <w:tc>
          <w:tcPr>
            <w:tcW w:w="1205"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left="390" w:right="385"/>
              <w:jc w:val="center"/>
              <w:rPr>
                <w:sz w:val="20"/>
              </w:rPr>
            </w:pPr>
            <w:r>
              <w:rPr>
                <w:spacing w:val="-4"/>
                <w:sz w:val="20"/>
              </w:rPr>
              <w:t>1.90</w:t>
            </w: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left="276" w:right="275"/>
              <w:jc w:val="center"/>
              <w:rPr>
                <w:sz w:val="20"/>
              </w:rPr>
            </w:pPr>
            <w:r>
              <w:rPr>
                <w:spacing w:val="-2"/>
                <w:sz w:val="20"/>
              </w:rPr>
              <w:t>31.83</w:t>
            </w: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left="276" w:right="272"/>
              <w:jc w:val="center"/>
              <w:rPr>
                <w:sz w:val="20"/>
              </w:rPr>
            </w:pPr>
            <w:r>
              <w:rPr>
                <w:spacing w:val="-4"/>
                <w:sz w:val="20"/>
              </w:rPr>
              <w:t>2.90</w:t>
            </w: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left="276" w:right="276"/>
              <w:jc w:val="center"/>
              <w:rPr>
                <w:sz w:val="20"/>
              </w:rPr>
            </w:pPr>
            <w:r>
              <w:rPr>
                <w:spacing w:val="-4"/>
                <w:sz w:val="20"/>
              </w:rPr>
              <w:t>5.39</w:t>
            </w: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right="178"/>
              <w:jc w:val="right"/>
              <w:rPr>
                <w:sz w:val="20"/>
              </w:rPr>
            </w:pPr>
            <w:r>
              <w:rPr>
                <w:spacing w:val="-2"/>
                <w:sz w:val="20"/>
              </w:rPr>
              <w:t>11216.70</w:t>
            </w:r>
          </w:p>
        </w:tc>
        <w:tc>
          <w:tcPr>
            <w:tcW w:w="1202" w:type="dxa"/>
            <w:tcBorders>
              <w:top w:val="single" w:sz="6" w:space="0" w:color="FFFFFF"/>
              <w:left w:val="single" w:sz="6" w:space="0" w:color="FFFFFF"/>
              <w:bottom w:val="single" w:sz="6" w:space="0" w:color="FFFFFF"/>
              <w:right w:val="nil"/>
            </w:tcBorders>
            <w:shd w:val="clear" w:color="auto" w:fill="EBF5FF"/>
          </w:tcPr>
          <w:p>
            <w:pPr>
              <w:pStyle w:val="TableParagraph"/>
              <w:spacing w:before="172"/>
              <w:ind w:left="273" w:right="279"/>
              <w:jc w:val="center"/>
              <w:rPr>
                <w:sz w:val="20"/>
              </w:rPr>
            </w:pPr>
            <w:r>
              <w:rPr>
                <w:spacing w:val="-4"/>
                <w:sz w:val="20"/>
              </w:rPr>
              <w:t>4.08</w:t>
            </w:r>
          </w:p>
        </w:tc>
        <w:tc>
          <w:tcPr>
            <w:tcW w:w="73"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517"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139"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Maestros</w:t>
            </w:r>
            <w:r>
              <w:rPr>
                <w:b/>
                <w:spacing w:val="-12"/>
                <w:sz w:val="20"/>
              </w:rPr>
              <w:t> </w:t>
            </w:r>
            <w:r>
              <w:rPr>
                <w:b/>
                <w:sz w:val="20"/>
              </w:rPr>
              <w:t>Acreditados</w:t>
            </w:r>
            <w:r>
              <w:rPr>
                <w:b/>
                <w:spacing w:val="-11"/>
                <w:sz w:val="20"/>
              </w:rPr>
              <w:t> </w:t>
            </w:r>
            <w:r>
              <w:rPr>
                <w:b/>
                <w:sz w:val="20"/>
              </w:rPr>
              <w:t>Asignados</w:t>
            </w:r>
            <w:r>
              <w:rPr>
                <w:b/>
                <w:spacing w:val="-11"/>
                <w:sz w:val="20"/>
              </w:rPr>
              <w:t> </w:t>
            </w:r>
            <w:r>
              <w:rPr>
                <w:b/>
                <w:sz w:val="20"/>
              </w:rPr>
              <w:t>No</w:t>
            </w:r>
            <w:r>
              <w:rPr>
                <w:b/>
                <w:spacing w:val="-12"/>
                <w:sz w:val="20"/>
              </w:rPr>
              <w:t> </w:t>
            </w:r>
            <w:r>
              <w:rPr>
                <w:b/>
                <w:spacing w:val="-5"/>
                <w:sz w:val="20"/>
              </w:rPr>
              <w:t>en</w:t>
            </w:r>
          </w:p>
          <w:p>
            <w:pPr>
              <w:pStyle w:val="TableParagraph"/>
              <w:spacing w:line="210" w:lineRule="exact"/>
              <w:ind w:left="57"/>
              <w:rPr>
                <w:b/>
                <w:sz w:val="20"/>
              </w:rPr>
            </w:pPr>
            <w:r>
              <w:rPr>
                <w:b/>
                <w:sz w:val="20"/>
              </w:rPr>
              <w:t>su</w:t>
            </w:r>
            <w:r>
              <w:rPr>
                <w:b/>
                <w:spacing w:val="-9"/>
                <w:sz w:val="20"/>
              </w:rPr>
              <w:t> </w:t>
            </w:r>
            <w:r>
              <w:rPr>
                <w:b/>
                <w:sz w:val="20"/>
              </w:rPr>
              <w:t>Rama</w:t>
            </w:r>
            <w:r>
              <w:rPr>
                <w:b/>
                <w:spacing w:val="-5"/>
                <w:sz w:val="20"/>
              </w:rPr>
              <w:t> </w:t>
            </w:r>
            <w:r>
              <w:rPr>
                <w:b/>
                <w:sz w:val="20"/>
              </w:rPr>
              <w:t>(“</w:t>
            </w:r>
            <w:r>
              <w:rPr>
                <w:rFonts w:ascii="Arial-BoldItalicMT" w:hAnsi="Arial-BoldItalicMT"/>
                <w:b/>
                <w:i/>
                <w:sz w:val="20"/>
              </w:rPr>
              <w:t>out-of-field</w:t>
            </w:r>
            <w:r>
              <w:rPr>
                <w:b/>
                <w:sz w:val="20"/>
              </w:rPr>
              <w:t>”</w:t>
            </w:r>
            <w:r>
              <w:rPr>
                <w:b/>
                <w:spacing w:val="-7"/>
                <w:sz w:val="20"/>
              </w:rPr>
              <w:t> </w:t>
            </w:r>
            <w:r>
              <w:rPr>
                <w:b/>
                <w:sz w:val="20"/>
              </w:rPr>
              <w:t>bajo</w:t>
            </w:r>
            <w:r>
              <w:rPr>
                <w:b/>
                <w:spacing w:val="-7"/>
                <w:sz w:val="20"/>
              </w:rPr>
              <w:t> </w:t>
            </w:r>
            <w:r>
              <w:rPr>
                <w:b/>
                <w:spacing w:val="-4"/>
                <w:sz w:val="20"/>
              </w:rPr>
              <w:t>ESSA)</w:t>
            </w:r>
          </w:p>
        </w:tc>
        <w:tc>
          <w:tcPr>
            <w:tcW w:w="1205"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left="390" w:right="385"/>
              <w:jc w:val="center"/>
              <w:rPr>
                <w:sz w:val="20"/>
              </w:rPr>
            </w:pPr>
            <w:r>
              <w:rPr>
                <w:spacing w:val="-4"/>
                <w:sz w:val="20"/>
              </w:rPr>
              <w:t>0.90</w:t>
            </w: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left="276" w:right="275"/>
              <w:jc w:val="center"/>
              <w:rPr>
                <w:sz w:val="20"/>
              </w:rPr>
            </w:pPr>
            <w:r>
              <w:rPr>
                <w:spacing w:val="-2"/>
                <w:sz w:val="20"/>
              </w:rPr>
              <w:t>15.33</w:t>
            </w: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left="276" w:right="272"/>
              <w:jc w:val="center"/>
              <w:rPr>
                <w:sz w:val="20"/>
              </w:rPr>
            </w:pPr>
            <w:r>
              <w:rPr>
                <w:spacing w:val="-4"/>
                <w:sz w:val="20"/>
              </w:rPr>
              <w:t>0.90</w:t>
            </w: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left="276" w:right="276"/>
              <w:jc w:val="center"/>
              <w:rPr>
                <w:sz w:val="20"/>
              </w:rPr>
            </w:pPr>
            <w:r>
              <w:rPr>
                <w:spacing w:val="-4"/>
                <w:sz w:val="20"/>
              </w:rPr>
              <w:t>1.70</w:t>
            </w: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72"/>
              <w:ind w:right="178"/>
              <w:jc w:val="right"/>
              <w:rPr>
                <w:sz w:val="20"/>
              </w:rPr>
            </w:pPr>
            <w:r>
              <w:rPr>
                <w:spacing w:val="-2"/>
                <w:sz w:val="20"/>
              </w:rPr>
              <w:t>12115.80</w:t>
            </w:r>
          </w:p>
        </w:tc>
        <w:tc>
          <w:tcPr>
            <w:tcW w:w="1202" w:type="dxa"/>
            <w:tcBorders>
              <w:top w:val="single" w:sz="6" w:space="0" w:color="FFFFFF"/>
              <w:left w:val="single" w:sz="6" w:space="0" w:color="FFFFFF"/>
              <w:bottom w:val="single" w:sz="6" w:space="0" w:color="FFFFFF"/>
              <w:right w:val="nil"/>
            </w:tcBorders>
            <w:shd w:val="clear" w:color="auto" w:fill="EBF5FF"/>
          </w:tcPr>
          <w:p>
            <w:pPr>
              <w:pStyle w:val="TableParagraph"/>
              <w:spacing w:before="172"/>
              <w:ind w:left="273" w:right="279"/>
              <w:jc w:val="center"/>
              <w:rPr>
                <w:sz w:val="20"/>
              </w:rPr>
            </w:pPr>
            <w:r>
              <w:rPr>
                <w:spacing w:val="-4"/>
                <w:sz w:val="20"/>
              </w:rPr>
              <w:t>4.41</w:t>
            </w:r>
          </w:p>
        </w:tc>
        <w:tc>
          <w:tcPr>
            <w:tcW w:w="73"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289"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139" w:type="dxa"/>
            <w:tcBorders>
              <w:top w:val="single" w:sz="6" w:space="0" w:color="FFFFFF"/>
              <w:left w:val="nil"/>
              <w:bottom w:val="single" w:sz="6" w:space="0" w:color="FFFFFF"/>
              <w:right w:val="single" w:sz="6" w:space="0" w:color="FFFFFF"/>
            </w:tcBorders>
            <w:shd w:val="clear" w:color="auto" w:fill="D5E8FB"/>
          </w:tcPr>
          <w:p>
            <w:pPr>
              <w:pStyle w:val="TableParagraph"/>
              <w:spacing w:line="210" w:lineRule="exact" w:before="59"/>
              <w:ind w:left="57"/>
              <w:rPr>
                <w:b/>
                <w:sz w:val="20"/>
              </w:rPr>
            </w:pPr>
            <w:r>
              <w:rPr>
                <w:b/>
                <w:spacing w:val="-2"/>
                <w:sz w:val="20"/>
              </w:rPr>
              <w:t>Desconocido</w:t>
            </w:r>
          </w:p>
        </w:tc>
        <w:tc>
          <w:tcPr>
            <w:tcW w:w="1205"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line="210" w:lineRule="exact" w:before="59"/>
              <w:ind w:left="390" w:right="385"/>
              <w:jc w:val="center"/>
              <w:rPr>
                <w:sz w:val="20"/>
              </w:rPr>
            </w:pPr>
            <w:r>
              <w:rPr>
                <w:spacing w:val="-4"/>
                <w:sz w:val="20"/>
              </w:rPr>
              <w:t>0.00</w:t>
            </w: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line="210" w:lineRule="exact" w:before="59"/>
              <w:ind w:left="276" w:right="273"/>
              <w:jc w:val="center"/>
              <w:rPr>
                <w:sz w:val="20"/>
              </w:rPr>
            </w:pPr>
            <w:r>
              <w:rPr>
                <w:spacing w:val="-4"/>
                <w:sz w:val="20"/>
              </w:rPr>
              <w:t>1.33</w:t>
            </w: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line="210" w:lineRule="exact" w:before="59"/>
              <w:ind w:left="276" w:right="272"/>
              <w:jc w:val="center"/>
              <w:rPr>
                <w:sz w:val="20"/>
              </w:rPr>
            </w:pPr>
            <w:r>
              <w:rPr>
                <w:spacing w:val="-4"/>
                <w:sz w:val="20"/>
              </w:rPr>
              <w:t>0.00</w:t>
            </w: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line="210" w:lineRule="exact" w:before="59"/>
              <w:ind w:left="276" w:right="276"/>
              <w:jc w:val="center"/>
              <w:rPr>
                <w:sz w:val="20"/>
              </w:rPr>
            </w:pPr>
            <w:r>
              <w:rPr>
                <w:spacing w:val="-4"/>
                <w:sz w:val="20"/>
              </w:rPr>
              <w:t>0.15</w:t>
            </w: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line="210" w:lineRule="exact" w:before="59"/>
              <w:ind w:right="178"/>
              <w:jc w:val="right"/>
              <w:rPr>
                <w:sz w:val="20"/>
              </w:rPr>
            </w:pPr>
            <w:r>
              <w:rPr>
                <w:spacing w:val="-2"/>
                <w:sz w:val="20"/>
              </w:rPr>
              <w:t>18854.30</w:t>
            </w:r>
          </w:p>
        </w:tc>
        <w:tc>
          <w:tcPr>
            <w:tcW w:w="1202" w:type="dxa"/>
            <w:tcBorders>
              <w:top w:val="single" w:sz="6" w:space="0" w:color="FFFFFF"/>
              <w:left w:val="single" w:sz="6" w:space="0" w:color="FFFFFF"/>
              <w:bottom w:val="single" w:sz="6" w:space="0" w:color="FFFFFF"/>
              <w:right w:val="nil"/>
            </w:tcBorders>
            <w:shd w:val="clear" w:color="auto" w:fill="EBF5FF"/>
          </w:tcPr>
          <w:p>
            <w:pPr>
              <w:pStyle w:val="TableParagraph"/>
              <w:spacing w:line="210" w:lineRule="exact" w:before="59"/>
              <w:ind w:left="273" w:right="279"/>
              <w:jc w:val="center"/>
              <w:rPr>
                <w:sz w:val="20"/>
              </w:rPr>
            </w:pPr>
            <w:r>
              <w:rPr>
                <w:spacing w:val="-4"/>
                <w:sz w:val="20"/>
              </w:rPr>
              <w:t>6.86</w:t>
            </w:r>
          </w:p>
        </w:tc>
        <w:tc>
          <w:tcPr>
            <w:tcW w:w="73"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287" w:hRule="atLeast"/>
        </w:trPr>
        <w:tc>
          <w:tcPr>
            <w:tcW w:w="72" w:type="dxa"/>
            <w:tcBorders>
              <w:top w:val="single" w:sz="6" w:space="0" w:color="FFFFFF"/>
              <w:bottom w:val="nil"/>
              <w:right w:val="nil"/>
            </w:tcBorders>
            <w:shd w:val="clear" w:color="auto" w:fill="D5E8FB"/>
          </w:tcPr>
          <w:p>
            <w:pPr>
              <w:pStyle w:val="TableParagraph"/>
              <w:rPr>
                <w:rFonts w:ascii="Times New Roman"/>
                <w:sz w:val="20"/>
              </w:rPr>
            </w:pPr>
          </w:p>
        </w:tc>
        <w:tc>
          <w:tcPr>
            <w:tcW w:w="4139" w:type="dxa"/>
            <w:tcBorders>
              <w:top w:val="single" w:sz="6" w:space="0" w:color="FFFFFF"/>
              <w:left w:val="nil"/>
              <w:bottom w:val="nil"/>
              <w:right w:val="single" w:sz="6" w:space="0" w:color="FFFFFF"/>
            </w:tcBorders>
            <w:shd w:val="clear" w:color="auto" w:fill="D5E8FB"/>
          </w:tcPr>
          <w:p>
            <w:pPr>
              <w:pStyle w:val="TableParagraph"/>
              <w:spacing w:line="211" w:lineRule="exact" w:before="57"/>
              <w:ind w:left="57"/>
              <w:rPr>
                <w:b/>
                <w:sz w:val="20"/>
              </w:rPr>
            </w:pPr>
            <w:r>
              <w:rPr>
                <w:b/>
                <w:sz w:val="20"/>
              </w:rPr>
              <w:t>Cantidad</w:t>
            </w:r>
            <w:r>
              <w:rPr>
                <w:b/>
                <w:spacing w:val="-7"/>
                <w:sz w:val="20"/>
              </w:rPr>
              <w:t> </w:t>
            </w:r>
            <w:r>
              <w:rPr>
                <w:b/>
                <w:sz w:val="20"/>
              </w:rPr>
              <w:t>Total</w:t>
            </w:r>
            <w:r>
              <w:rPr>
                <w:b/>
                <w:spacing w:val="-9"/>
                <w:sz w:val="20"/>
              </w:rPr>
              <w:t> </w:t>
            </w:r>
            <w:r>
              <w:rPr>
                <w:b/>
                <w:sz w:val="20"/>
              </w:rPr>
              <w:t>de</w:t>
            </w:r>
            <w:r>
              <w:rPr>
                <w:b/>
                <w:spacing w:val="-7"/>
                <w:sz w:val="20"/>
              </w:rPr>
              <w:t> </w:t>
            </w:r>
            <w:r>
              <w:rPr>
                <w:b/>
                <w:sz w:val="20"/>
              </w:rPr>
              <w:t>Cargos</w:t>
            </w:r>
            <w:r>
              <w:rPr>
                <w:b/>
                <w:spacing w:val="-6"/>
                <w:sz w:val="20"/>
              </w:rPr>
              <w:t> </w:t>
            </w:r>
            <w:r>
              <w:rPr>
                <w:b/>
                <w:spacing w:val="-2"/>
                <w:sz w:val="20"/>
              </w:rPr>
              <w:t>Docentes</w:t>
            </w:r>
          </w:p>
        </w:tc>
        <w:tc>
          <w:tcPr>
            <w:tcW w:w="1205" w:type="dxa"/>
            <w:tcBorders>
              <w:top w:val="single" w:sz="6" w:space="0" w:color="FFFFFF"/>
              <w:left w:val="single" w:sz="6" w:space="0" w:color="FFFFFF"/>
              <w:bottom w:val="nil"/>
              <w:right w:val="single" w:sz="6" w:space="0" w:color="FFFFFF"/>
            </w:tcBorders>
            <w:shd w:val="clear" w:color="auto" w:fill="EBF5FF"/>
          </w:tcPr>
          <w:p>
            <w:pPr>
              <w:pStyle w:val="TableParagraph"/>
              <w:spacing w:line="211" w:lineRule="exact" w:before="57"/>
              <w:ind w:left="390" w:right="385"/>
              <w:jc w:val="center"/>
              <w:rPr>
                <w:sz w:val="20"/>
              </w:rPr>
            </w:pPr>
            <w:r>
              <w:rPr>
                <w:spacing w:val="-4"/>
                <w:sz w:val="20"/>
              </w:rPr>
              <w:t>6.00</w:t>
            </w:r>
          </w:p>
        </w:tc>
        <w:tc>
          <w:tcPr>
            <w:tcW w:w="1207" w:type="dxa"/>
            <w:tcBorders>
              <w:top w:val="single" w:sz="6" w:space="0" w:color="FFFFFF"/>
              <w:left w:val="single" w:sz="6" w:space="0" w:color="FFFFFF"/>
              <w:bottom w:val="nil"/>
              <w:right w:val="single" w:sz="6" w:space="0" w:color="FFFFFF"/>
            </w:tcBorders>
            <w:shd w:val="clear" w:color="auto" w:fill="EBF5FF"/>
          </w:tcPr>
          <w:p>
            <w:pPr>
              <w:pStyle w:val="TableParagraph"/>
              <w:spacing w:line="211" w:lineRule="exact" w:before="57"/>
              <w:ind w:left="276" w:right="275"/>
              <w:jc w:val="center"/>
              <w:rPr>
                <w:sz w:val="20"/>
              </w:rPr>
            </w:pPr>
            <w:r>
              <w:rPr>
                <w:spacing w:val="-2"/>
                <w:sz w:val="20"/>
              </w:rPr>
              <w:t>100.00</w:t>
            </w:r>
          </w:p>
        </w:tc>
        <w:tc>
          <w:tcPr>
            <w:tcW w:w="1207" w:type="dxa"/>
            <w:tcBorders>
              <w:top w:val="single" w:sz="6" w:space="0" w:color="FFFFFF"/>
              <w:left w:val="single" w:sz="6" w:space="0" w:color="FFFFFF"/>
              <w:bottom w:val="nil"/>
              <w:right w:val="single" w:sz="6" w:space="0" w:color="FFFFFF"/>
            </w:tcBorders>
            <w:shd w:val="clear" w:color="auto" w:fill="EBF5FF"/>
          </w:tcPr>
          <w:p>
            <w:pPr>
              <w:pStyle w:val="TableParagraph"/>
              <w:spacing w:line="211" w:lineRule="exact" w:before="57"/>
              <w:ind w:left="276" w:right="274"/>
              <w:jc w:val="center"/>
              <w:rPr>
                <w:sz w:val="20"/>
              </w:rPr>
            </w:pPr>
            <w:r>
              <w:rPr>
                <w:spacing w:val="-2"/>
                <w:sz w:val="20"/>
              </w:rPr>
              <w:t>54.00</w:t>
            </w:r>
          </w:p>
        </w:tc>
        <w:tc>
          <w:tcPr>
            <w:tcW w:w="1208" w:type="dxa"/>
            <w:tcBorders>
              <w:top w:val="single" w:sz="6" w:space="0" w:color="FFFFFF"/>
              <w:left w:val="single" w:sz="6" w:space="0" w:color="FFFFFF"/>
              <w:bottom w:val="nil"/>
              <w:right w:val="single" w:sz="6" w:space="0" w:color="FFFFFF"/>
            </w:tcBorders>
            <w:shd w:val="clear" w:color="auto" w:fill="EBF5FF"/>
          </w:tcPr>
          <w:p>
            <w:pPr>
              <w:pStyle w:val="TableParagraph"/>
              <w:spacing w:line="211" w:lineRule="exact" w:before="57"/>
              <w:ind w:left="276" w:right="276"/>
              <w:jc w:val="center"/>
              <w:rPr>
                <w:sz w:val="20"/>
              </w:rPr>
            </w:pPr>
            <w:r>
              <w:rPr>
                <w:spacing w:val="-2"/>
                <w:sz w:val="20"/>
              </w:rPr>
              <w:t>100.00</w:t>
            </w:r>
          </w:p>
        </w:tc>
        <w:tc>
          <w:tcPr>
            <w:tcW w:w="1208" w:type="dxa"/>
            <w:tcBorders>
              <w:top w:val="single" w:sz="6" w:space="0" w:color="FFFFFF"/>
              <w:left w:val="single" w:sz="6" w:space="0" w:color="FFFFFF"/>
              <w:bottom w:val="nil"/>
              <w:right w:val="single" w:sz="6" w:space="0" w:color="FFFFFF"/>
            </w:tcBorders>
            <w:shd w:val="clear" w:color="auto" w:fill="EBF5FF"/>
          </w:tcPr>
          <w:p>
            <w:pPr>
              <w:pStyle w:val="TableParagraph"/>
              <w:spacing w:line="211" w:lineRule="exact" w:before="57"/>
              <w:ind w:right="123"/>
              <w:jc w:val="right"/>
              <w:rPr>
                <w:sz w:val="20"/>
              </w:rPr>
            </w:pPr>
            <w:r>
              <w:rPr>
                <w:spacing w:val="-2"/>
                <w:sz w:val="20"/>
              </w:rPr>
              <w:t>274759.10</w:t>
            </w:r>
          </w:p>
        </w:tc>
        <w:tc>
          <w:tcPr>
            <w:tcW w:w="1202" w:type="dxa"/>
            <w:tcBorders>
              <w:top w:val="single" w:sz="6" w:space="0" w:color="FFFFFF"/>
              <w:left w:val="single" w:sz="6" w:space="0" w:color="FFFFFF"/>
              <w:bottom w:val="nil"/>
              <w:right w:val="nil"/>
            </w:tcBorders>
            <w:shd w:val="clear" w:color="auto" w:fill="EBF5FF"/>
          </w:tcPr>
          <w:p>
            <w:pPr>
              <w:pStyle w:val="TableParagraph"/>
              <w:spacing w:line="211" w:lineRule="exact" w:before="57"/>
              <w:ind w:left="273" w:right="281"/>
              <w:jc w:val="center"/>
              <w:rPr>
                <w:sz w:val="20"/>
              </w:rPr>
            </w:pPr>
            <w:r>
              <w:rPr>
                <w:spacing w:val="-2"/>
                <w:sz w:val="20"/>
              </w:rPr>
              <w:t>100.00</w:t>
            </w:r>
          </w:p>
        </w:tc>
        <w:tc>
          <w:tcPr>
            <w:tcW w:w="73" w:type="dxa"/>
            <w:tcBorders>
              <w:top w:val="single" w:sz="6" w:space="0" w:color="FFFFFF"/>
              <w:left w:val="nil"/>
              <w:bottom w:val="nil"/>
            </w:tcBorders>
            <w:shd w:val="clear" w:color="auto" w:fill="EBF5FF"/>
          </w:tcPr>
          <w:p>
            <w:pPr>
              <w:pStyle w:val="TableParagraph"/>
              <w:rPr>
                <w:rFonts w:ascii="Times New Roman"/>
                <w:sz w:val="20"/>
              </w:rPr>
            </w:pPr>
          </w:p>
        </w:tc>
      </w:tr>
      <w:tr>
        <w:trPr>
          <w:trHeight w:val="1452" w:hRule="atLeast"/>
        </w:trPr>
        <w:tc>
          <w:tcPr>
            <w:tcW w:w="11521" w:type="dxa"/>
            <w:gridSpan w:val="9"/>
            <w:tcBorders>
              <w:top w:val="nil"/>
            </w:tcBorders>
          </w:tcPr>
          <w:p>
            <w:pPr>
              <w:pStyle w:val="TableParagraph"/>
              <w:spacing w:before="3"/>
              <w:rPr>
                <w:b/>
                <w:sz w:val="21"/>
              </w:rPr>
            </w:pPr>
          </w:p>
          <w:p>
            <w:pPr>
              <w:pStyle w:val="TableParagraph"/>
              <w:ind w:left="57" w:right="65"/>
              <w:jc w:val="both"/>
              <w:rPr>
                <w:sz w:val="20"/>
              </w:rPr>
            </w:pPr>
            <w:r>
              <w:rPr>
                <w:sz w:val="20"/>
              </w:rPr>
              <w:t>Nota: Los datos en esta tabla están basados en estatus como Equivalente a Tiempo Completo (FTE, por sus siglas en inglés). Un</w:t>
            </w:r>
            <w:r>
              <w:rPr>
                <w:spacing w:val="-4"/>
                <w:sz w:val="20"/>
              </w:rPr>
              <w:t> </w:t>
            </w:r>
            <w:r>
              <w:rPr>
                <w:sz w:val="20"/>
              </w:rPr>
              <w:t>FTE</w:t>
            </w:r>
            <w:r>
              <w:rPr>
                <w:spacing w:val="-4"/>
                <w:sz w:val="20"/>
              </w:rPr>
              <w:t> </w:t>
            </w:r>
            <w:r>
              <w:rPr>
                <w:sz w:val="20"/>
              </w:rPr>
              <w:t>es</w:t>
            </w:r>
            <w:r>
              <w:rPr>
                <w:spacing w:val="-3"/>
                <w:sz w:val="20"/>
              </w:rPr>
              <w:t> </w:t>
            </w:r>
            <w:r>
              <w:rPr>
                <w:sz w:val="20"/>
              </w:rPr>
              <w:t>igual</w:t>
            </w:r>
            <w:r>
              <w:rPr>
                <w:spacing w:val="-5"/>
                <w:sz w:val="20"/>
              </w:rPr>
              <w:t> </w:t>
            </w:r>
            <w:r>
              <w:rPr>
                <w:sz w:val="20"/>
              </w:rPr>
              <w:t>a</w:t>
            </w:r>
            <w:r>
              <w:rPr>
                <w:spacing w:val="-5"/>
                <w:sz w:val="20"/>
              </w:rPr>
              <w:t> </w:t>
            </w:r>
            <w:r>
              <w:rPr>
                <w:sz w:val="20"/>
              </w:rPr>
              <w:t>un</w:t>
            </w:r>
            <w:r>
              <w:rPr>
                <w:spacing w:val="-4"/>
                <w:sz w:val="20"/>
              </w:rPr>
              <w:t> </w:t>
            </w:r>
            <w:r>
              <w:rPr>
                <w:sz w:val="20"/>
              </w:rPr>
              <w:t>miembro</w:t>
            </w:r>
            <w:r>
              <w:rPr>
                <w:spacing w:val="-4"/>
                <w:sz w:val="20"/>
              </w:rPr>
              <w:t> </w:t>
            </w:r>
            <w:r>
              <w:rPr>
                <w:sz w:val="20"/>
              </w:rPr>
              <w:t>del</w:t>
            </w:r>
            <w:r>
              <w:rPr>
                <w:spacing w:val="-2"/>
                <w:sz w:val="20"/>
              </w:rPr>
              <w:t> </w:t>
            </w:r>
            <w:r>
              <w:rPr>
                <w:sz w:val="20"/>
              </w:rPr>
              <w:t>personal</w:t>
            </w:r>
            <w:r>
              <w:rPr>
                <w:spacing w:val="-5"/>
                <w:sz w:val="20"/>
              </w:rPr>
              <w:t> </w:t>
            </w:r>
            <w:r>
              <w:rPr>
                <w:sz w:val="20"/>
              </w:rPr>
              <w:t>trabajando</w:t>
            </w:r>
            <w:r>
              <w:rPr>
                <w:spacing w:val="-2"/>
                <w:sz w:val="20"/>
              </w:rPr>
              <w:t> </w:t>
            </w:r>
            <w:r>
              <w:rPr>
                <w:sz w:val="20"/>
              </w:rPr>
              <w:t>tiempo</w:t>
            </w:r>
            <w:r>
              <w:rPr>
                <w:spacing w:val="-5"/>
                <w:sz w:val="20"/>
              </w:rPr>
              <w:t> </w:t>
            </w:r>
            <w:r>
              <w:rPr>
                <w:sz w:val="20"/>
              </w:rPr>
              <w:t>completo;</w:t>
            </w:r>
            <w:r>
              <w:rPr>
                <w:spacing w:val="-2"/>
                <w:sz w:val="20"/>
              </w:rPr>
              <w:t> </w:t>
            </w:r>
            <w:r>
              <w:rPr>
                <w:sz w:val="20"/>
              </w:rPr>
              <w:t>un</w:t>
            </w:r>
            <w:r>
              <w:rPr>
                <w:spacing w:val="-5"/>
                <w:sz w:val="20"/>
              </w:rPr>
              <w:t> </w:t>
            </w:r>
            <w:r>
              <w:rPr>
                <w:sz w:val="20"/>
              </w:rPr>
              <w:t>FTE</w:t>
            </w:r>
            <w:r>
              <w:rPr>
                <w:spacing w:val="-4"/>
                <w:sz w:val="20"/>
              </w:rPr>
              <w:t> </w:t>
            </w:r>
            <w:r>
              <w:rPr>
                <w:sz w:val="20"/>
              </w:rPr>
              <w:t>también</w:t>
            </w:r>
            <w:r>
              <w:rPr>
                <w:spacing w:val="-3"/>
                <w:sz w:val="20"/>
              </w:rPr>
              <w:t> </w:t>
            </w:r>
            <w:r>
              <w:rPr>
                <w:sz w:val="20"/>
              </w:rPr>
              <w:t>puede</w:t>
            </w:r>
            <w:r>
              <w:rPr>
                <w:spacing w:val="-5"/>
                <w:sz w:val="20"/>
              </w:rPr>
              <w:t> </w:t>
            </w:r>
            <w:r>
              <w:rPr>
                <w:sz w:val="20"/>
              </w:rPr>
              <w:t>representar</w:t>
            </w:r>
            <w:r>
              <w:rPr>
                <w:spacing w:val="-1"/>
                <w:sz w:val="20"/>
              </w:rPr>
              <w:t> </w:t>
            </w:r>
            <w:r>
              <w:rPr>
                <w:sz w:val="20"/>
              </w:rPr>
              <w:t>a</w:t>
            </w:r>
            <w:r>
              <w:rPr>
                <w:spacing w:val="-4"/>
                <w:sz w:val="20"/>
              </w:rPr>
              <w:t> </w:t>
            </w:r>
            <w:r>
              <w:rPr>
                <w:sz w:val="20"/>
              </w:rPr>
              <w:t>dos</w:t>
            </w:r>
            <w:r>
              <w:rPr>
                <w:spacing w:val="-3"/>
                <w:sz w:val="20"/>
              </w:rPr>
              <w:t> </w:t>
            </w:r>
            <w:r>
              <w:rPr>
                <w:sz w:val="20"/>
              </w:rPr>
              <w:t>miembros</w:t>
            </w:r>
            <w:r>
              <w:rPr>
                <w:spacing w:val="-3"/>
                <w:sz w:val="20"/>
              </w:rPr>
              <w:t> </w:t>
            </w:r>
            <w:r>
              <w:rPr>
                <w:sz w:val="20"/>
              </w:rPr>
              <w:t>del personal donde cada uno trabajo 50 por ciento del tiempo completo. Adicionalmente, una asignación se define como un cargo donde un educador es asignado a base de entorno, materia y nivel de</w:t>
            </w:r>
            <w:r>
              <w:rPr>
                <w:spacing w:val="-1"/>
                <w:sz w:val="20"/>
              </w:rPr>
              <w:t> </w:t>
            </w:r>
            <w:r>
              <w:rPr>
                <w:sz w:val="20"/>
              </w:rPr>
              <w:t>grado. Una</w:t>
            </w:r>
            <w:r>
              <w:rPr>
                <w:spacing w:val="-1"/>
                <w:sz w:val="20"/>
              </w:rPr>
              <w:t> </w:t>
            </w:r>
            <w:r>
              <w:rPr>
                <w:sz w:val="20"/>
              </w:rPr>
              <w:t>autorización se</w:t>
            </w:r>
            <w:r>
              <w:rPr>
                <w:spacing w:val="-1"/>
                <w:sz w:val="20"/>
              </w:rPr>
              <w:t> </w:t>
            </w:r>
            <w:r>
              <w:rPr>
                <w:sz w:val="20"/>
              </w:rPr>
              <w:t>define como los servicios que un educador es autorizado proporcionar a los alumnos.</w:t>
            </w:r>
          </w:p>
        </w:tc>
      </w:tr>
    </w:tbl>
    <w:p>
      <w:pPr>
        <w:pStyle w:val="BodyText"/>
        <w:spacing w:before="6"/>
        <w:rPr>
          <w:b/>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4139"/>
        <w:gridCol w:w="1205"/>
        <w:gridCol w:w="1207"/>
        <w:gridCol w:w="1207"/>
        <w:gridCol w:w="1208"/>
        <w:gridCol w:w="1208"/>
        <w:gridCol w:w="1202"/>
        <w:gridCol w:w="73"/>
      </w:tblGrid>
      <w:tr>
        <w:trPr>
          <w:trHeight w:val="485" w:hRule="atLeast"/>
        </w:trPr>
        <w:tc>
          <w:tcPr>
            <w:tcW w:w="11521" w:type="dxa"/>
            <w:gridSpan w:val="9"/>
            <w:tcBorders>
              <w:top w:val="nil"/>
              <w:bottom w:val="single" w:sz="36" w:space="0" w:color="FFFFFF"/>
            </w:tcBorders>
            <w:shd w:val="clear" w:color="auto" w:fill="124F85"/>
          </w:tcPr>
          <w:p>
            <w:pPr>
              <w:pStyle w:val="TableParagraph"/>
              <w:spacing w:before="67"/>
              <w:ind w:left="57"/>
              <w:rPr>
                <w:b/>
                <w:sz w:val="24"/>
              </w:rPr>
            </w:pPr>
            <w:bookmarkStart w:name="Preparación y Colocación Docente para 20" w:id="11"/>
            <w:bookmarkEnd w:id="11"/>
            <w:r>
              <w:rPr/>
            </w:r>
            <w:r>
              <w:rPr>
                <w:b/>
                <w:color w:val="FFFFFF"/>
                <w:sz w:val="24"/>
              </w:rPr>
              <w:t>Preparación</w:t>
            </w:r>
            <w:r>
              <w:rPr>
                <w:b/>
                <w:color w:val="FFFFFF"/>
                <w:spacing w:val="-5"/>
                <w:sz w:val="24"/>
              </w:rPr>
              <w:t> </w:t>
            </w:r>
            <w:r>
              <w:rPr>
                <w:b/>
                <w:color w:val="FFFFFF"/>
                <w:sz w:val="24"/>
              </w:rPr>
              <w:t>y</w:t>
            </w:r>
            <w:r>
              <w:rPr>
                <w:b/>
                <w:color w:val="FFFFFF"/>
                <w:spacing w:val="-3"/>
                <w:sz w:val="24"/>
              </w:rPr>
              <w:t> </w:t>
            </w:r>
            <w:r>
              <w:rPr>
                <w:b/>
                <w:color w:val="FFFFFF"/>
                <w:sz w:val="24"/>
              </w:rPr>
              <w:t>Colocación</w:t>
            </w:r>
            <w:r>
              <w:rPr>
                <w:b/>
                <w:color w:val="FFFFFF"/>
                <w:spacing w:val="-3"/>
                <w:sz w:val="24"/>
              </w:rPr>
              <w:t> </w:t>
            </w:r>
            <w:r>
              <w:rPr>
                <w:b/>
                <w:color w:val="FFFFFF"/>
                <w:sz w:val="24"/>
              </w:rPr>
              <w:t>Docente</w:t>
            </w:r>
            <w:r>
              <w:rPr>
                <w:b/>
                <w:color w:val="FFFFFF"/>
                <w:spacing w:val="-4"/>
                <w:sz w:val="24"/>
              </w:rPr>
              <w:t> </w:t>
            </w:r>
            <w:r>
              <w:rPr>
                <w:b/>
                <w:color w:val="FFFFFF"/>
                <w:sz w:val="24"/>
              </w:rPr>
              <w:t>para</w:t>
            </w:r>
            <w:r>
              <w:rPr>
                <w:b/>
                <w:color w:val="FFFFFF"/>
                <w:spacing w:val="-3"/>
                <w:sz w:val="24"/>
              </w:rPr>
              <w:t> </w:t>
            </w:r>
            <w:r>
              <w:rPr>
                <w:b/>
                <w:color w:val="FFFFFF"/>
                <w:sz w:val="24"/>
              </w:rPr>
              <w:t>2021-</w:t>
            </w:r>
            <w:r>
              <w:rPr>
                <w:b/>
                <w:color w:val="FFFFFF"/>
                <w:spacing w:val="-5"/>
                <w:sz w:val="24"/>
              </w:rPr>
              <w:t>22</w:t>
            </w:r>
          </w:p>
        </w:tc>
      </w:tr>
      <w:tr>
        <w:trPr>
          <w:trHeight w:val="506" w:hRule="atLeast"/>
        </w:trPr>
        <w:tc>
          <w:tcPr>
            <w:tcW w:w="72" w:type="dxa"/>
            <w:tcBorders>
              <w:top w:val="single" w:sz="36" w:space="0" w:color="FFFFFF"/>
              <w:bottom w:val="single" w:sz="6" w:space="0" w:color="FFFFFF"/>
              <w:right w:val="nil"/>
            </w:tcBorders>
            <w:shd w:val="clear" w:color="auto" w:fill="124F85"/>
          </w:tcPr>
          <w:p>
            <w:pPr>
              <w:pStyle w:val="TableParagraph"/>
              <w:rPr>
                <w:rFonts w:ascii="Times New Roman"/>
                <w:sz w:val="20"/>
              </w:rPr>
            </w:pPr>
          </w:p>
        </w:tc>
        <w:tc>
          <w:tcPr>
            <w:tcW w:w="4139" w:type="dxa"/>
            <w:tcBorders>
              <w:top w:val="single" w:sz="36" w:space="0" w:color="FFFFFF"/>
              <w:left w:val="nil"/>
              <w:bottom w:val="single" w:sz="6" w:space="0" w:color="FFFFFF"/>
              <w:right w:val="single" w:sz="6" w:space="0" w:color="FFFFFF"/>
            </w:tcBorders>
            <w:shd w:val="clear" w:color="auto" w:fill="124F85"/>
          </w:tcPr>
          <w:p>
            <w:pPr>
              <w:pStyle w:val="TableParagraph"/>
              <w:spacing w:before="161"/>
              <w:ind w:left="898"/>
              <w:rPr>
                <w:b/>
                <w:sz w:val="20"/>
              </w:rPr>
            </w:pPr>
            <w:r>
              <w:rPr>
                <w:b/>
                <w:color w:val="FFFFFF"/>
                <w:spacing w:val="-2"/>
                <w:sz w:val="20"/>
              </w:rPr>
              <w:t>Autorización/Asignación</w:t>
            </w:r>
          </w:p>
        </w:tc>
        <w:tc>
          <w:tcPr>
            <w:tcW w:w="1205"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6"/>
              <w:ind w:left="236" w:right="162" w:hanging="68"/>
              <w:rPr>
                <w:b/>
                <w:sz w:val="20"/>
              </w:rPr>
            </w:pPr>
            <w:r>
              <w:rPr>
                <w:b/>
                <w:color w:val="FFFFFF"/>
                <w:spacing w:val="-2"/>
                <w:sz w:val="20"/>
              </w:rPr>
              <w:t>Cantidad Escolar</w:t>
            </w:r>
          </w:p>
        </w:tc>
        <w:tc>
          <w:tcPr>
            <w:tcW w:w="1207"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6"/>
              <w:ind w:left="236" w:hanging="149"/>
              <w:rPr>
                <w:b/>
                <w:sz w:val="20"/>
              </w:rPr>
            </w:pPr>
            <w:r>
              <w:rPr>
                <w:b/>
                <w:color w:val="FFFFFF"/>
                <w:spacing w:val="-2"/>
                <w:sz w:val="20"/>
              </w:rPr>
              <w:t>Porcentaje Escolar</w:t>
            </w:r>
          </w:p>
        </w:tc>
        <w:tc>
          <w:tcPr>
            <w:tcW w:w="1207"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6"/>
              <w:ind w:left="227" w:right="163" w:hanging="58"/>
              <w:rPr>
                <w:b/>
                <w:sz w:val="20"/>
              </w:rPr>
            </w:pPr>
            <w:r>
              <w:rPr>
                <w:b/>
                <w:color w:val="FFFFFF"/>
                <w:spacing w:val="-2"/>
                <w:sz w:val="20"/>
              </w:rPr>
              <w:t>Cantidad Distrital</w:t>
            </w:r>
          </w:p>
        </w:tc>
        <w:tc>
          <w:tcPr>
            <w:tcW w:w="1208"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6"/>
              <w:ind w:left="225" w:hanging="140"/>
              <w:rPr>
                <w:b/>
                <w:sz w:val="20"/>
              </w:rPr>
            </w:pPr>
            <w:r>
              <w:rPr>
                <w:b/>
                <w:color w:val="FFFFFF"/>
                <w:spacing w:val="-2"/>
                <w:sz w:val="20"/>
              </w:rPr>
              <w:t>Porcentaje Distrital</w:t>
            </w:r>
          </w:p>
        </w:tc>
        <w:tc>
          <w:tcPr>
            <w:tcW w:w="1208"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6"/>
              <w:ind w:left="268" w:right="166" w:hanging="101"/>
              <w:rPr>
                <w:b/>
                <w:sz w:val="20"/>
              </w:rPr>
            </w:pPr>
            <w:r>
              <w:rPr>
                <w:b/>
                <w:color w:val="FFFFFF"/>
                <w:spacing w:val="-2"/>
                <w:sz w:val="20"/>
              </w:rPr>
              <w:t>Cantidad Estatal</w:t>
            </w:r>
          </w:p>
        </w:tc>
        <w:tc>
          <w:tcPr>
            <w:tcW w:w="1202" w:type="dxa"/>
            <w:tcBorders>
              <w:top w:val="single" w:sz="36" w:space="0" w:color="FFFFFF"/>
              <w:left w:val="single" w:sz="6" w:space="0" w:color="FFFFFF"/>
              <w:bottom w:val="single" w:sz="6" w:space="0" w:color="FFFFFF"/>
              <w:right w:val="nil"/>
            </w:tcBorders>
            <w:shd w:val="clear" w:color="auto" w:fill="124F85"/>
          </w:tcPr>
          <w:p>
            <w:pPr>
              <w:pStyle w:val="TableParagraph"/>
              <w:spacing w:line="230" w:lineRule="atLeast" w:before="26"/>
              <w:ind w:left="265" w:hanging="183"/>
              <w:rPr>
                <w:b/>
                <w:sz w:val="20"/>
              </w:rPr>
            </w:pPr>
            <w:r>
              <w:rPr>
                <w:b/>
                <w:color w:val="FFFFFF"/>
                <w:spacing w:val="-2"/>
                <w:sz w:val="20"/>
              </w:rPr>
              <w:t>Porcentaje Estatal</w:t>
            </w:r>
          </w:p>
        </w:tc>
        <w:tc>
          <w:tcPr>
            <w:tcW w:w="73" w:type="dxa"/>
            <w:tcBorders>
              <w:top w:val="single" w:sz="36" w:space="0" w:color="FFFFFF"/>
              <w:left w:val="nil"/>
              <w:bottom w:val="single" w:sz="6" w:space="0" w:color="FFFFFF"/>
            </w:tcBorders>
            <w:shd w:val="clear" w:color="auto" w:fill="124F85"/>
          </w:tcPr>
          <w:p>
            <w:pPr>
              <w:pStyle w:val="TableParagraph"/>
              <w:rPr>
                <w:rFonts w:ascii="Times New Roman"/>
                <w:sz w:val="20"/>
              </w:rPr>
            </w:pPr>
          </w:p>
        </w:tc>
      </w:tr>
      <w:tr>
        <w:trPr>
          <w:trHeight w:val="7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139"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Totalmente</w:t>
            </w:r>
            <w:r>
              <w:rPr>
                <w:b/>
                <w:spacing w:val="-11"/>
                <w:sz w:val="20"/>
              </w:rPr>
              <w:t> </w:t>
            </w:r>
            <w:r>
              <w:rPr>
                <w:b/>
                <w:sz w:val="20"/>
              </w:rPr>
              <w:t>(Preliminar</w:t>
            </w:r>
            <w:r>
              <w:rPr>
                <w:b/>
                <w:spacing w:val="-12"/>
                <w:sz w:val="20"/>
              </w:rPr>
              <w:t> </w:t>
            </w:r>
            <w:r>
              <w:rPr>
                <w:b/>
                <w:sz w:val="20"/>
              </w:rPr>
              <w:t>o</w:t>
            </w:r>
            <w:r>
              <w:rPr>
                <w:b/>
                <w:spacing w:val="-8"/>
                <w:sz w:val="20"/>
              </w:rPr>
              <w:t> </w:t>
            </w:r>
            <w:r>
              <w:rPr>
                <w:b/>
                <w:spacing w:val="-2"/>
                <w:sz w:val="20"/>
              </w:rPr>
              <w:t>Autorizado)</w:t>
            </w:r>
          </w:p>
          <w:p>
            <w:pPr>
              <w:pStyle w:val="TableParagraph"/>
              <w:spacing w:line="228" w:lineRule="exact"/>
              <w:ind w:left="57" w:right="102"/>
              <w:rPr>
                <w:b/>
                <w:sz w:val="20"/>
              </w:rPr>
            </w:pPr>
            <w:r>
              <w:rPr>
                <w:b/>
                <w:sz w:val="20"/>
              </w:rPr>
              <w:t>Acreditado</w:t>
            </w:r>
            <w:r>
              <w:rPr>
                <w:b/>
                <w:spacing w:val="-9"/>
                <w:sz w:val="20"/>
              </w:rPr>
              <w:t> </w:t>
            </w:r>
            <w:r>
              <w:rPr>
                <w:b/>
                <w:sz w:val="20"/>
              </w:rPr>
              <w:t>para</w:t>
            </w:r>
            <w:r>
              <w:rPr>
                <w:b/>
                <w:spacing w:val="-8"/>
                <w:sz w:val="20"/>
              </w:rPr>
              <w:t> </w:t>
            </w:r>
            <w:r>
              <w:rPr>
                <w:b/>
                <w:sz w:val="20"/>
              </w:rPr>
              <w:t>la</w:t>
            </w:r>
            <w:r>
              <w:rPr>
                <w:b/>
                <w:spacing w:val="-10"/>
                <w:sz w:val="20"/>
              </w:rPr>
              <w:t> </w:t>
            </w:r>
            <w:r>
              <w:rPr>
                <w:b/>
                <w:sz w:val="20"/>
              </w:rPr>
              <w:t>Asignación</w:t>
            </w:r>
            <w:r>
              <w:rPr>
                <w:b/>
                <w:spacing w:val="-9"/>
                <w:sz w:val="20"/>
              </w:rPr>
              <w:t> </w:t>
            </w:r>
            <w:r>
              <w:rPr>
                <w:b/>
                <w:sz w:val="20"/>
              </w:rPr>
              <w:t>de</w:t>
            </w:r>
            <w:r>
              <w:rPr>
                <w:b/>
                <w:spacing w:val="-7"/>
                <w:sz w:val="20"/>
              </w:rPr>
              <w:t> </w:t>
            </w:r>
            <w:r>
              <w:rPr>
                <w:b/>
                <w:sz w:val="20"/>
              </w:rPr>
              <w:t>Materia y Alumnos (correctamente asignado)</w:t>
            </w:r>
          </w:p>
        </w:tc>
        <w:tc>
          <w:tcPr>
            <w:tcW w:w="1205"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2" w:type="dxa"/>
            <w:tcBorders>
              <w:top w:val="single" w:sz="6" w:space="0" w:color="FFFFFF"/>
              <w:left w:val="single" w:sz="6" w:space="0" w:color="FFFFFF"/>
              <w:bottom w:val="single" w:sz="6" w:space="0" w:color="FFFFFF"/>
              <w:right w:val="nil"/>
            </w:tcBorders>
            <w:shd w:val="clear" w:color="auto" w:fill="EBF5FF"/>
          </w:tcPr>
          <w:p>
            <w:pPr>
              <w:pStyle w:val="TableParagraph"/>
              <w:rPr>
                <w:rFonts w:ascii="Times New Roman"/>
                <w:sz w:val="20"/>
              </w:rPr>
            </w:pPr>
          </w:p>
        </w:tc>
        <w:tc>
          <w:tcPr>
            <w:tcW w:w="73"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520"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139" w:type="dxa"/>
            <w:tcBorders>
              <w:top w:val="single" w:sz="6" w:space="0" w:color="FFFFFF"/>
              <w:left w:val="nil"/>
              <w:bottom w:val="single" w:sz="6" w:space="0" w:color="FFFFFF"/>
              <w:right w:val="single" w:sz="6" w:space="0" w:color="FFFFFF"/>
            </w:tcBorders>
            <w:shd w:val="clear" w:color="auto" w:fill="D5E8FB"/>
          </w:tcPr>
          <w:p>
            <w:pPr>
              <w:pStyle w:val="TableParagraph"/>
              <w:spacing w:line="230" w:lineRule="atLeast" w:before="40"/>
              <w:ind w:left="57"/>
              <w:rPr>
                <w:b/>
                <w:sz w:val="20"/>
              </w:rPr>
            </w:pPr>
            <w:r>
              <w:rPr>
                <w:b/>
                <w:sz w:val="20"/>
              </w:rPr>
              <w:t>Practicantes</w:t>
            </w:r>
            <w:r>
              <w:rPr>
                <w:b/>
                <w:spacing w:val="-14"/>
                <w:sz w:val="20"/>
              </w:rPr>
              <w:t> </w:t>
            </w:r>
            <w:r>
              <w:rPr>
                <w:b/>
                <w:sz w:val="20"/>
              </w:rPr>
              <w:t>Contando</w:t>
            </w:r>
            <w:r>
              <w:rPr>
                <w:b/>
                <w:spacing w:val="-14"/>
                <w:sz w:val="20"/>
              </w:rPr>
              <w:t> </w:t>
            </w:r>
            <w:r>
              <w:rPr>
                <w:b/>
                <w:sz w:val="20"/>
              </w:rPr>
              <w:t>con</w:t>
            </w:r>
            <w:r>
              <w:rPr>
                <w:b/>
                <w:spacing w:val="-14"/>
                <w:sz w:val="20"/>
              </w:rPr>
              <w:t> </w:t>
            </w:r>
            <w:r>
              <w:rPr>
                <w:b/>
                <w:sz w:val="20"/>
              </w:rPr>
              <w:t>Acreditación Correctamente Asignados</w:t>
            </w:r>
          </w:p>
        </w:tc>
        <w:tc>
          <w:tcPr>
            <w:tcW w:w="1205"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2" w:type="dxa"/>
            <w:tcBorders>
              <w:top w:val="single" w:sz="6" w:space="0" w:color="FFFFFF"/>
              <w:left w:val="single" w:sz="6" w:space="0" w:color="FFFFFF"/>
              <w:bottom w:val="single" w:sz="6" w:space="0" w:color="FFFFFF"/>
              <w:right w:val="nil"/>
            </w:tcBorders>
            <w:shd w:val="clear" w:color="auto" w:fill="EBF5FF"/>
          </w:tcPr>
          <w:p>
            <w:pPr>
              <w:pStyle w:val="TableParagraph"/>
              <w:rPr>
                <w:rFonts w:ascii="Times New Roman"/>
                <w:sz w:val="20"/>
              </w:rPr>
            </w:pPr>
          </w:p>
        </w:tc>
        <w:tc>
          <w:tcPr>
            <w:tcW w:w="73"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517"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139"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Maestros</w:t>
            </w:r>
            <w:r>
              <w:rPr>
                <w:b/>
                <w:spacing w:val="-8"/>
                <w:sz w:val="20"/>
              </w:rPr>
              <w:t> </w:t>
            </w:r>
            <w:r>
              <w:rPr>
                <w:b/>
                <w:sz w:val="20"/>
              </w:rPr>
              <w:t>sin</w:t>
            </w:r>
            <w:r>
              <w:rPr>
                <w:b/>
                <w:spacing w:val="-8"/>
                <w:sz w:val="20"/>
              </w:rPr>
              <w:t> </w:t>
            </w:r>
            <w:r>
              <w:rPr>
                <w:b/>
                <w:sz w:val="20"/>
              </w:rPr>
              <w:t>Acreditación</w:t>
            </w:r>
            <w:r>
              <w:rPr>
                <w:b/>
                <w:spacing w:val="-7"/>
                <w:sz w:val="20"/>
              </w:rPr>
              <w:t> </w:t>
            </w:r>
            <w:r>
              <w:rPr>
                <w:b/>
                <w:sz w:val="20"/>
              </w:rPr>
              <w:t>y</w:t>
            </w:r>
            <w:r>
              <w:rPr>
                <w:b/>
                <w:spacing w:val="-8"/>
                <w:sz w:val="20"/>
              </w:rPr>
              <w:t> </w:t>
            </w:r>
            <w:r>
              <w:rPr>
                <w:b/>
                <w:spacing w:val="-2"/>
                <w:sz w:val="20"/>
              </w:rPr>
              <w:t>Asignaciones</w:t>
            </w:r>
          </w:p>
          <w:p>
            <w:pPr>
              <w:pStyle w:val="TableParagraph"/>
              <w:spacing w:line="210" w:lineRule="exact"/>
              <w:ind w:left="57"/>
              <w:rPr>
                <w:b/>
                <w:sz w:val="20"/>
              </w:rPr>
            </w:pPr>
            <w:r>
              <w:rPr>
                <w:b/>
                <w:sz w:val="20"/>
              </w:rPr>
              <w:t>Incorrectas</w:t>
            </w:r>
            <w:r>
              <w:rPr>
                <w:b/>
                <w:spacing w:val="-13"/>
                <w:sz w:val="20"/>
              </w:rPr>
              <w:t> </w:t>
            </w:r>
            <w:r>
              <w:rPr>
                <w:b/>
                <w:sz w:val="20"/>
              </w:rPr>
              <w:t>(“</w:t>
            </w:r>
            <w:r>
              <w:rPr>
                <w:rFonts w:ascii="Arial-BoldItalicMT" w:hAnsi="Arial-BoldItalicMT"/>
                <w:b/>
                <w:i/>
                <w:sz w:val="20"/>
              </w:rPr>
              <w:t>ineffective</w:t>
            </w:r>
            <w:r>
              <w:rPr>
                <w:b/>
                <w:sz w:val="20"/>
              </w:rPr>
              <w:t>”</w:t>
            </w:r>
            <w:r>
              <w:rPr>
                <w:b/>
                <w:spacing w:val="-10"/>
                <w:sz w:val="20"/>
              </w:rPr>
              <w:t> </w:t>
            </w:r>
            <w:r>
              <w:rPr>
                <w:b/>
                <w:sz w:val="20"/>
              </w:rPr>
              <w:t>bajo</w:t>
            </w:r>
            <w:r>
              <w:rPr>
                <w:b/>
                <w:spacing w:val="-12"/>
                <w:sz w:val="20"/>
              </w:rPr>
              <w:t> </w:t>
            </w:r>
            <w:r>
              <w:rPr>
                <w:b/>
                <w:spacing w:val="-2"/>
                <w:sz w:val="20"/>
              </w:rPr>
              <w:t>ESSA)</w:t>
            </w:r>
          </w:p>
        </w:tc>
        <w:tc>
          <w:tcPr>
            <w:tcW w:w="1205"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2" w:type="dxa"/>
            <w:tcBorders>
              <w:top w:val="single" w:sz="6" w:space="0" w:color="FFFFFF"/>
              <w:left w:val="single" w:sz="6" w:space="0" w:color="FFFFFF"/>
              <w:bottom w:val="single" w:sz="6" w:space="0" w:color="FFFFFF"/>
              <w:right w:val="nil"/>
            </w:tcBorders>
            <w:shd w:val="clear" w:color="auto" w:fill="EBF5FF"/>
          </w:tcPr>
          <w:p>
            <w:pPr>
              <w:pStyle w:val="TableParagraph"/>
              <w:rPr>
                <w:rFonts w:ascii="Times New Roman"/>
                <w:sz w:val="20"/>
              </w:rPr>
            </w:pPr>
          </w:p>
        </w:tc>
        <w:tc>
          <w:tcPr>
            <w:tcW w:w="73"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517"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139"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Maestros</w:t>
            </w:r>
            <w:r>
              <w:rPr>
                <w:b/>
                <w:spacing w:val="-12"/>
                <w:sz w:val="20"/>
              </w:rPr>
              <w:t> </w:t>
            </w:r>
            <w:r>
              <w:rPr>
                <w:b/>
                <w:sz w:val="20"/>
              </w:rPr>
              <w:t>Acreditados</w:t>
            </w:r>
            <w:r>
              <w:rPr>
                <w:b/>
                <w:spacing w:val="-11"/>
                <w:sz w:val="20"/>
              </w:rPr>
              <w:t> </w:t>
            </w:r>
            <w:r>
              <w:rPr>
                <w:b/>
                <w:sz w:val="20"/>
              </w:rPr>
              <w:t>Asignados</w:t>
            </w:r>
            <w:r>
              <w:rPr>
                <w:b/>
                <w:spacing w:val="-11"/>
                <w:sz w:val="20"/>
              </w:rPr>
              <w:t> </w:t>
            </w:r>
            <w:r>
              <w:rPr>
                <w:b/>
                <w:sz w:val="20"/>
              </w:rPr>
              <w:t>No</w:t>
            </w:r>
            <w:r>
              <w:rPr>
                <w:b/>
                <w:spacing w:val="-12"/>
                <w:sz w:val="20"/>
              </w:rPr>
              <w:t> </w:t>
            </w:r>
            <w:r>
              <w:rPr>
                <w:b/>
                <w:spacing w:val="-5"/>
                <w:sz w:val="20"/>
              </w:rPr>
              <w:t>en</w:t>
            </w:r>
          </w:p>
          <w:p>
            <w:pPr>
              <w:pStyle w:val="TableParagraph"/>
              <w:spacing w:line="210" w:lineRule="exact"/>
              <w:ind w:left="57"/>
              <w:rPr>
                <w:b/>
                <w:sz w:val="20"/>
              </w:rPr>
            </w:pPr>
            <w:r>
              <w:rPr>
                <w:b/>
                <w:sz w:val="20"/>
              </w:rPr>
              <w:t>su</w:t>
            </w:r>
            <w:r>
              <w:rPr>
                <w:b/>
                <w:spacing w:val="-9"/>
                <w:sz w:val="20"/>
              </w:rPr>
              <w:t> </w:t>
            </w:r>
            <w:r>
              <w:rPr>
                <w:b/>
                <w:sz w:val="20"/>
              </w:rPr>
              <w:t>Rama</w:t>
            </w:r>
            <w:r>
              <w:rPr>
                <w:b/>
                <w:spacing w:val="-5"/>
                <w:sz w:val="20"/>
              </w:rPr>
              <w:t> </w:t>
            </w:r>
            <w:r>
              <w:rPr>
                <w:b/>
                <w:sz w:val="20"/>
              </w:rPr>
              <w:t>(“</w:t>
            </w:r>
            <w:r>
              <w:rPr>
                <w:rFonts w:ascii="Arial-BoldItalicMT" w:hAnsi="Arial-BoldItalicMT"/>
                <w:b/>
                <w:i/>
                <w:sz w:val="20"/>
              </w:rPr>
              <w:t>out-of-field</w:t>
            </w:r>
            <w:r>
              <w:rPr>
                <w:b/>
                <w:sz w:val="20"/>
              </w:rPr>
              <w:t>”</w:t>
            </w:r>
            <w:r>
              <w:rPr>
                <w:b/>
                <w:spacing w:val="-7"/>
                <w:sz w:val="20"/>
              </w:rPr>
              <w:t> </w:t>
            </w:r>
            <w:r>
              <w:rPr>
                <w:b/>
                <w:sz w:val="20"/>
              </w:rPr>
              <w:t>bajo</w:t>
            </w:r>
            <w:r>
              <w:rPr>
                <w:b/>
                <w:spacing w:val="-7"/>
                <w:sz w:val="20"/>
              </w:rPr>
              <w:t> </w:t>
            </w:r>
            <w:r>
              <w:rPr>
                <w:b/>
                <w:spacing w:val="-4"/>
                <w:sz w:val="20"/>
              </w:rPr>
              <w:t>ESSA)</w:t>
            </w:r>
          </w:p>
        </w:tc>
        <w:tc>
          <w:tcPr>
            <w:tcW w:w="1205"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2" w:type="dxa"/>
            <w:tcBorders>
              <w:top w:val="single" w:sz="6" w:space="0" w:color="FFFFFF"/>
              <w:left w:val="single" w:sz="6" w:space="0" w:color="FFFFFF"/>
              <w:bottom w:val="single" w:sz="6" w:space="0" w:color="FFFFFF"/>
              <w:right w:val="nil"/>
            </w:tcBorders>
            <w:shd w:val="clear" w:color="auto" w:fill="EBF5FF"/>
          </w:tcPr>
          <w:p>
            <w:pPr>
              <w:pStyle w:val="TableParagraph"/>
              <w:rPr>
                <w:rFonts w:ascii="Times New Roman"/>
                <w:sz w:val="20"/>
              </w:rPr>
            </w:pPr>
          </w:p>
        </w:tc>
        <w:tc>
          <w:tcPr>
            <w:tcW w:w="73"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287"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139" w:type="dxa"/>
            <w:tcBorders>
              <w:top w:val="single" w:sz="6" w:space="0" w:color="FFFFFF"/>
              <w:left w:val="nil"/>
              <w:bottom w:val="single" w:sz="6" w:space="0" w:color="FFFFFF"/>
              <w:right w:val="single" w:sz="6" w:space="0" w:color="FFFFFF"/>
            </w:tcBorders>
            <w:shd w:val="clear" w:color="auto" w:fill="D5E8FB"/>
          </w:tcPr>
          <w:p>
            <w:pPr>
              <w:pStyle w:val="TableParagraph"/>
              <w:spacing w:line="210" w:lineRule="exact" w:before="57"/>
              <w:ind w:left="57"/>
              <w:rPr>
                <w:b/>
                <w:sz w:val="20"/>
              </w:rPr>
            </w:pPr>
            <w:r>
              <w:rPr>
                <w:b/>
                <w:spacing w:val="-2"/>
                <w:sz w:val="20"/>
              </w:rPr>
              <w:t>Desconocido</w:t>
            </w:r>
          </w:p>
        </w:tc>
        <w:tc>
          <w:tcPr>
            <w:tcW w:w="1205"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7"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202" w:type="dxa"/>
            <w:tcBorders>
              <w:top w:val="single" w:sz="6" w:space="0" w:color="FFFFFF"/>
              <w:left w:val="single" w:sz="6" w:space="0" w:color="FFFFFF"/>
              <w:bottom w:val="single" w:sz="6" w:space="0" w:color="FFFFFF"/>
              <w:right w:val="nil"/>
            </w:tcBorders>
            <w:shd w:val="clear" w:color="auto" w:fill="EBF5FF"/>
          </w:tcPr>
          <w:p>
            <w:pPr>
              <w:pStyle w:val="TableParagraph"/>
              <w:rPr>
                <w:rFonts w:ascii="Times New Roman"/>
                <w:sz w:val="20"/>
              </w:rPr>
            </w:pPr>
          </w:p>
        </w:tc>
        <w:tc>
          <w:tcPr>
            <w:tcW w:w="73"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287" w:hRule="atLeast"/>
        </w:trPr>
        <w:tc>
          <w:tcPr>
            <w:tcW w:w="72" w:type="dxa"/>
            <w:tcBorders>
              <w:top w:val="single" w:sz="6" w:space="0" w:color="FFFFFF"/>
              <w:bottom w:val="nil"/>
              <w:right w:val="nil"/>
            </w:tcBorders>
            <w:shd w:val="clear" w:color="auto" w:fill="D5E8FB"/>
          </w:tcPr>
          <w:p>
            <w:pPr>
              <w:pStyle w:val="TableParagraph"/>
              <w:rPr>
                <w:rFonts w:ascii="Times New Roman"/>
                <w:sz w:val="20"/>
              </w:rPr>
            </w:pPr>
          </w:p>
        </w:tc>
        <w:tc>
          <w:tcPr>
            <w:tcW w:w="4139" w:type="dxa"/>
            <w:tcBorders>
              <w:top w:val="single" w:sz="6" w:space="0" w:color="FFFFFF"/>
              <w:left w:val="nil"/>
              <w:bottom w:val="nil"/>
              <w:right w:val="single" w:sz="6" w:space="0" w:color="FFFFFF"/>
            </w:tcBorders>
            <w:shd w:val="clear" w:color="auto" w:fill="D5E8FB"/>
          </w:tcPr>
          <w:p>
            <w:pPr>
              <w:pStyle w:val="TableParagraph"/>
              <w:spacing w:line="211" w:lineRule="exact" w:before="57"/>
              <w:ind w:left="57"/>
              <w:rPr>
                <w:b/>
                <w:sz w:val="20"/>
              </w:rPr>
            </w:pPr>
            <w:r>
              <w:rPr>
                <w:b/>
                <w:sz w:val="20"/>
              </w:rPr>
              <w:t>Cantidad</w:t>
            </w:r>
            <w:r>
              <w:rPr>
                <w:b/>
                <w:spacing w:val="-7"/>
                <w:sz w:val="20"/>
              </w:rPr>
              <w:t> </w:t>
            </w:r>
            <w:r>
              <w:rPr>
                <w:b/>
                <w:sz w:val="20"/>
              </w:rPr>
              <w:t>Total</w:t>
            </w:r>
            <w:r>
              <w:rPr>
                <w:b/>
                <w:spacing w:val="-9"/>
                <w:sz w:val="20"/>
              </w:rPr>
              <w:t> </w:t>
            </w:r>
            <w:r>
              <w:rPr>
                <w:b/>
                <w:sz w:val="20"/>
              </w:rPr>
              <w:t>de</w:t>
            </w:r>
            <w:r>
              <w:rPr>
                <w:b/>
                <w:spacing w:val="-7"/>
                <w:sz w:val="20"/>
              </w:rPr>
              <w:t> </w:t>
            </w:r>
            <w:r>
              <w:rPr>
                <w:b/>
                <w:sz w:val="20"/>
              </w:rPr>
              <w:t>Cargos</w:t>
            </w:r>
            <w:r>
              <w:rPr>
                <w:b/>
                <w:spacing w:val="-6"/>
                <w:sz w:val="20"/>
              </w:rPr>
              <w:t> </w:t>
            </w:r>
            <w:r>
              <w:rPr>
                <w:b/>
                <w:spacing w:val="-2"/>
                <w:sz w:val="20"/>
              </w:rPr>
              <w:t>Docentes</w:t>
            </w:r>
          </w:p>
        </w:tc>
        <w:tc>
          <w:tcPr>
            <w:tcW w:w="1205" w:type="dxa"/>
            <w:tcBorders>
              <w:top w:val="single" w:sz="6" w:space="0" w:color="FFFFFF"/>
              <w:left w:val="single" w:sz="6" w:space="0" w:color="FFFFFF"/>
              <w:bottom w:val="nil"/>
              <w:right w:val="single" w:sz="6" w:space="0" w:color="FFFFFF"/>
            </w:tcBorders>
            <w:shd w:val="clear" w:color="auto" w:fill="EBF5FF"/>
          </w:tcPr>
          <w:p>
            <w:pPr>
              <w:pStyle w:val="TableParagraph"/>
              <w:rPr>
                <w:rFonts w:ascii="Times New Roman"/>
                <w:sz w:val="20"/>
              </w:rPr>
            </w:pPr>
          </w:p>
        </w:tc>
        <w:tc>
          <w:tcPr>
            <w:tcW w:w="1207" w:type="dxa"/>
            <w:tcBorders>
              <w:top w:val="single" w:sz="6" w:space="0" w:color="FFFFFF"/>
              <w:left w:val="single" w:sz="6" w:space="0" w:color="FFFFFF"/>
              <w:bottom w:val="nil"/>
              <w:right w:val="single" w:sz="6" w:space="0" w:color="FFFFFF"/>
            </w:tcBorders>
            <w:shd w:val="clear" w:color="auto" w:fill="EBF5FF"/>
          </w:tcPr>
          <w:p>
            <w:pPr>
              <w:pStyle w:val="TableParagraph"/>
              <w:rPr>
                <w:rFonts w:ascii="Times New Roman"/>
                <w:sz w:val="20"/>
              </w:rPr>
            </w:pPr>
          </w:p>
        </w:tc>
        <w:tc>
          <w:tcPr>
            <w:tcW w:w="1207" w:type="dxa"/>
            <w:tcBorders>
              <w:top w:val="single" w:sz="6" w:space="0" w:color="FFFFFF"/>
              <w:left w:val="single" w:sz="6" w:space="0" w:color="FFFFFF"/>
              <w:bottom w:val="nil"/>
              <w:right w:val="single" w:sz="6" w:space="0" w:color="FFFFFF"/>
            </w:tcBorders>
            <w:shd w:val="clear" w:color="auto" w:fill="EBF5FF"/>
          </w:tcPr>
          <w:p>
            <w:pPr>
              <w:pStyle w:val="TableParagraph"/>
              <w:rPr>
                <w:rFonts w:ascii="Times New Roman"/>
                <w:sz w:val="20"/>
              </w:rPr>
            </w:pPr>
          </w:p>
        </w:tc>
        <w:tc>
          <w:tcPr>
            <w:tcW w:w="1208" w:type="dxa"/>
            <w:tcBorders>
              <w:top w:val="single" w:sz="6" w:space="0" w:color="FFFFFF"/>
              <w:left w:val="single" w:sz="6" w:space="0" w:color="FFFFFF"/>
              <w:bottom w:val="nil"/>
              <w:right w:val="single" w:sz="6" w:space="0" w:color="FFFFFF"/>
            </w:tcBorders>
            <w:shd w:val="clear" w:color="auto" w:fill="EBF5FF"/>
          </w:tcPr>
          <w:p>
            <w:pPr>
              <w:pStyle w:val="TableParagraph"/>
              <w:rPr>
                <w:rFonts w:ascii="Times New Roman"/>
                <w:sz w:val="20"/>
              </w:rPr>
            </w:pPr>
          </w:p>
        </w:tc>
        <w:tc>
          <w:tcPr>
            <w:tcW w:w="1208" w:type="dxa"/>
            <w:tcBorders>
              <w:top w:val="single" w:sz="6" w:space="0" w:color="FFFFFF"/>
              <w:left w:val="single" w:sz="6" w:space="0" w:color="FFFFFF"/>
              <w:bottom w:val="nil"/>
              <w:right w:val="single" w:sz="6" w:space="0" w:color="FFFFFF"/>
            </w:tcBorders>
            <w:shd w:val="clear" w:color="auto" w:fill="EBF5FF"/>
          </w:tcPr>
          <w:p>
            <w:pPr>
              <w:pStyle w:val="TableParagraph"/>
              <w:rPr>
                <w:rFonts w:ascii="Times New Roman"/>
                <w:sz w:val="20"/>
              </w:rPr>
            </w:pPr>
          </w:p>
        </w:tc>
        <w:tc>
          <w:tcPr>
            <w:tcW w:w="1202" w:type="dxa"/>
            <w:tcBorders>
              <w:top w:val="single" w:sz="6" w:space="0" w:color="FFFFFF"/>
              <w:left w:val="single" w:sz="6" w:space="0" w:color="FFFFFF"/>
              <w:bottom w:val="nil"/>
              <w:right w:val="nil"/>
            </w:tcBorders>
            <w:shd w:val="clear" w:color="auto" w:fill="EBF5FF"/>
          </w:tcPr>
          <w:p>
            <w:pPr>
              <w:pStyle w:val="TableParagraph"/>
              <w:rPr>
                <w:rFonts w:ascii="Times New Roman"/>
                <w:sz w:val="20"/>
              </w:rPr>
            </w:pPr>
          </w:p>
        </w:tc>
        <w:tc>
          <w:tcPr>
            <w:tcW w:w="73" w:type="dxa"/>
            <w:tcBorders>
              <w:top w:val="single" w:sz="6" w:space="0" w:color="FFFFFF"/>
              <w:left w:val="nil"/>
              <w:bottom w:val="nil"/>
            </w:tcBorders>
            <w:shd w:val="clear" w:color="auto" w:fill="EBF5FF"/>
          </w:tcPr>
          <w:p>
            <w:pPr>
              <w:pStyle w:val="TableParagraph"/>
              <w:rPr>
                <w:rFonts w:ascii="Times New Roman"/>
                <w:sz w:val="20"/>
              </w:rPr>
            </w:pPr>
          </w:p>
        </w:tc>
      </w:tr>
      <w:tr>
        <w:trPr>
          <w:trHeight w:val="2143" w:hRule="atLeast"/>
        </w:trPr>
        <w:tc>
          <w:tcPr>
            <w:tcW w:w="11521" w:type="dxa"/>
            <w:gridSpan w:val="9"/>
            <w:tcBorders>
              <w:top w:val="nil"/>
            </w:tcBorders>
          </w:tcPr>
          <w:p>
            <w:pPr>
              <w:pStyle w:val="TableParagraph"/>
              <w:spacing w:before="2"/>
              <w:rPr>
                <w:b/>
                <w:sz w:val="21"/>
              </w:rPr>
            </w:pPr>
          </w:p>
          <w:p>
            <w:pPr>
              <w:pStyle w:val="TableParagraph"/>
              <w:spacing w:before="1"/>
              <w:ind w:left="57"/>
              <w:rPr>
                <w:sz w:val="20"/>
              </w:rPr>
            </w:pPr>
            <w:r>
              <w:rPr>
                <w:sz w:val="20"/>
              </w:rPr>
              <w:t>Datos de 2021-22 no fue incluído como parte de la publicación inicial de datos el 13/1/23. El CDE ha indicado que los datos estarán</w:t>
            </w:r>
            <w:r>
              <w:rPr>
                <w:spacing w:val="-3"/>
                <w:sz w:val="20"/>
              </w:rPr>
              <w:t> </w:t>
            </w:r>
            <w:r>
              <w:rPr>
                <w:sz w:val="20"/>
              </w:rPr>
              <w:t>disponible</w:t>
            </w:r>
            <w:r>
              <w:rPr>
                <w:spacing w:val="-1"/>
                <w:sz w:val="20"/>
              </w:rPr>
              <w:t> </w:t>
            </w:r>
            <w:r>
              <w:rPr>
                <w:sz w:val="20"/>
              </w:rPr>
              <w:t>después de</w:t>
            </w:r>
            <w:r>
              <w:rPr>
                <w:spacing w:val="-2"/>
                <w:sz w:val="20"/>
              </w:rPr>
              <w:t> </w:t>
            </w:r>
            <w:r>
              <w:rPr>
                <w:sz w:val="20"/>
              </w:rPr>
              <w:t>la</w:t>
            </w:r>
            <w:r>
              <w:rPr>
                <w:spacing w:val="-3"/>
                <w:sz w:val="20"/>
              </w:rPr>
              <w:t> </w:t>
            </w:r>
            <w:r>
              <w:rPr>
                <w:sz w:val="20"/>
              </w:rPr>
              <w:t>fecha</w:t>
            </w:r>
            <w:r>
              <w:rPr>
                <w:spacing w:val="-4"/>
                <w:sz w:val="20"/>
              </w:rPr>
              <w:t> </w:t>
            </w:r>
            <w:r>
              <w:rPr>
                <w:sz w:val="20"/>
              </w:rPr>
              <w:t>de</w:t>
            </w:r>
            <w:r>
              <w:rPr>
                <w:spacing w:val="-3"/>
                <w:sz w:val="20"/>
              </w:rPr>
              <w:t> </w:t>
            </w:r>
            <w:r>
              <w:rPr>
                <w:sz w:val="20"/>
              </w:rPr>
              <w:t>entrega</w:t>
            </w:r>
            <w:r>
              <w:rPr>
                <w:spacing w:val="-3"/>
                <w:sz w:val="20"/>
              </w:rPr>
              <w:t> </w:t>
            </w:r>
            <w:r>
              <w:rPr>
                <w:sz w:val="20"/>
              </w:rPr>
              <w:t>SARC</w:t>
            </w:r>
            <w:r>
              <w:rPr>
                <w:spacing w:val="-3"/>
                <w:sz w:val="20"/>
              </w:rPr>
              <w:t> </w:t>
            </w:r>
            <w:r>
              <w:rPr>
                <w:sz w:val="20"/>
              </w:rPr>
              <w:t>de</w:t>
            </w:r>
            <w:r>
              <w:rPr>
                <w:spacing w:val="-2"/>
                <w:sz w:val="20"/>
              </w:rPr>
              <w:t> </w:t>
            </w:r>
            <w:r>
              <w:rPr>
                <w:sz w:val="20"/>
              </w:rPr>
              <w:t>1/2/23.</w:t>
            </w:r>
            <w:r>
              <w:rPr>
                <w:spacing w:val="-2"/>
                <w:sz w:val="20"/>
              </w:rPr>
              <w:t> </w:t>
            </w:r>
            <w:r>
              <w:rPr>
                <w:sz w:val="20"/>
              </w:rPr>
              <w:t>Los</w:t>
            </w:r>
            <w:r>
              <w:rPr>
                <w:spacing w:val="-2"/>
                <w:sz w:val="20"/>
              </w:rPr>
              <w:t> </w:t>
            </w:r>
            <w:r>
              <w:rPr>
                <w:sz w:val="20"/>
              </w:rPr>
              <w:t>datos</w:t>
            </w:r>
            <w:r>
              <w:rPr>
                <w:spacing w:val="-2"/>
                <w:sz w:val="20"/>
              </w:rPr>
              <w:t> </w:t>
            </w:r>
            <w:r>
              <w:rPr>
                <w:sz w:val="20"/>
              </w:rPr>
              <w:t>serán</w:t>
            </w:r>
            <w:r>
              <w:rPr>
                <w:spacing w:val="-4"/>
                <w:sz w:val="20"/>
              </w:rPr>
              <w:t> </w:t>
            </w:r>
            <w:r>
              <w:rPr>
                <w:sz w:val="20"/>
              </w:rPr>
              <w:t>poblado</w:t>
            </w:r>
            <w:r>
              <w:rPr>
                <w:spacing w:val="-3"/>
                <w:sz w:val="20"/>
              </w:rPr>
              <w:t> </w:t>
            </w:r>
            <w:r>
              <w:rPr>
                <w:sz w:val="20"/>
              </w:rPr>
              <w:t>cuando</w:t>
            </w:r>
            <w:r>
              <w:rPr>
                <w:spacing w:val="-3"/>
                <w:sz w:val="20"/>
              </w:rPr>
              <w:t> </w:t>
            </w:r>
            <w:r>
              <w:rPr>
                <w:sz w:val="20"/>
              </w:rPr>
              <w:t>es</w:t>
            </w:r>
            <w:r>
              <w:rPr>
                <w:spacing w:val="-2"/>
                <w:sz w:val="20"/>
              </w:rPr>
              <w:t> </w:t>
            </w:r>
            <w:r>
              <w:rPr>
                <w:sz w:val="20"/>
              </w:rPr>
              <w:t>publicado</w:t>
            </w:r>
            <w:r>
              <w:rPr>
                <w:spacing w:val="-3"/>
                <w:sz w:val="20"/>
              </w:rPr>
              <w:t> </w:t>
            </w:r>
            <w:r>
              <w:rPr>
                <w:sz w:val="20"/>
              </w:rPr>
              <w:t>por</w:t>
            </w:r>
            <w:r>
              <w:rPr>
                <w:spacing w:val="-3"/>
                <w:sz w:val="20"/>
              </w:rPr>
              <w:t> </w:t>
            </w:r>
            <w:r>
              <w:rPr>
                <w:sz w:val="20"/>
              </w:rPr>
              <w:t>el</w:t>
            </w:r>
            <w:r>
              <w:rPr>
                <w:spacing w:val="-2"/>
                <w:sz w:val="20"/>
              </w:rPr>
              <w:t> </w:t>
            </w:r>
            <w:r>
              <w:rPr>
                <w:sz w:val="20"/>
              </w:rPr>
              <w:t>CDE.</w:t>
            </w:r>
          </w:p>
          <w:p>
            <w:pPr>
              <w:pStyle w:val="TableParagraph"/>
              <w:spacing w:before="1"/>
              <w:rPr>
                <w:b/>
                <w:sz w:val="20"/>
              </w:rPr>
            </w:pPr>
          </w:p>
          <w:p>
            <w:pPr>
              <w:pStyle w:val="TableParagraph"/>
              <w:ind w:left="57" w:right="66"/>
              <w:jc w:val="both"/>
              <w:rPr>
                <w:sz w:val="20"/>
              </w:rPr>
            </w:pPr>
            <w:r>
              <w:rPr>
                <w:sz w:val="20"/>
              </w:rPr>
              <w:t>Nota: Los datos en esta tabla están basados en estatus como Equivalente a Tiempo Completo (FTE, por sus siglas en inglés). Un</w:t>
            </w:r>
            <w:r>
              <w:rPr>
                <w:spacing w:val="-4"/>
                <w:sz w:val="20"/>
              </w:rPr>
              <w:t> </w:t>
            </w:r>
            <w:r>
              <w:rPr>
                <w:sz w:val="20"/>
              </w:rPr>
              <w:t>FTE</w:t>
            </w:r>
            <w:r>
              <w:rPr>
                <w:spacing w:val="-4"/>
                <w:sz w:val="20"/>
              </w:rPr>
              <w:t> </w:t>
            </w:r>
            <w:r>
              <w:rPr>
                <w:sz w:val="20"/>
              </w:rPr>
              <w:t>es</w:t>
            </w:r>
            <w:r>
              <w:rPr>
                <w:spacing w:val="-3"/>
                <w:sz w:val="20"/>
              </w:rPr>
              <w:t> </w:t>
            </w:r>
            <w:r>
              <w:rPr>
                <w:sz w:val="20"/>
              </w:rPr>
              <w:t>igual</w:t>
            </w:r>
            <w:r>
              <w:rPr>
                <w:spacing w:val="-5"/>
                <w:sz w:val="20"/>
              </w:rPr>
              <w:t> </w:t>
            </w:r>
            <w:r>
              <w:rPr>
                <w:sz w:val="20"/>
              </w:rPr>
              <w:t>a</w:t>
            </w:r>
            <w:r>
              <w:rPr>
                <w:spacing w:val="-5"/>
                <w:sz w:val="20"/>
              </w:rPr>
              <w:t> </w:t>
            </w:r>
            <w:r>
              <w:rPr>
                <w:sz w:val="20"/>
              </w:rPr>
              <w:t>un</w:t>
            </w:r>
            <w:r>
              <w:rPr>
                <w:spacing w:val="-2"/>
                <w:sz w:val="20"/>
              </w:rPr>
              <w:t> </w:t>
            </w:r>
            <w:r>
              <w:rPr>
                <w:sz w:val="20"/>
              </w:rPr>
              <w:t>miembro</w:t>
            </w:r>
            <w:r>
              <w:rPr>
                <w:spacing w:val="-4"/>
                <w:sz w:val="20"/>
              </w:rPr>
              <w:t> </w:t>
            </w:r>
            <w:r>
              <w:rPr>
                <w:sz w:val="20"/>
              </w:rPr>
              <w:t>del</w:t>
            </w:r>
            <w:r>
              <w:rPr>
                <w:spacing w:val="-5"/>
                <w:sz w:val="20"/>
              </w:rPr>
              <w:t> </w:t>
            </w:r>
            <w:r>
              <w:rPr>
                <w:sz w:val="20"/>
              </w:rPr>
              <w:t>personal</w:t>
            </w:r>
            <w:r>
              <w:rPr>
                <w:spacing w:val="-5"/>
                <w:sz w:val="20"/>
              </w:rPr>
              <w:t> </w:t>
            </w:r>
            <w:r>
              <w:rPr>
                <w:sz w:val="20"/>
              </w:rPr>
              <w:t>trabajando</w:t>
            </w:r>
            <w:r>
              <w:rPr>
                <w:spacing w:val="-2"/>
                <w:sz w:val="20"/>
              </w:rPr>
              <w:t> </w:t>
            </w:r>
            <w:r>
              <w:rPr>
                <w:sz w:val="20"/>
              </w:rPr>
              <w:t>tiempo</w:t>
            </w:r>
            <w:r>
              <w:rPr>
                <w:spacing w:val="-5"/>
                <w:sz w:val="20"/>
              </w:rPr>
              <w:t> </w:t>
            </w:r>
            <w:r>
              <w:rPr>
                <w:sz w:val="20"/>
              </w:rPr>
              <w:t>completo;</w:t>
            </w:r>
            <w:r>
              <w:rPr>
                <w:spacing w:val="-2"/>
                <w:sz w:val="20"/>
              </w:rPr>
              <w:t> </w:t>
            </w:r>
            <w:r>
              <w:rPr>
                <w:sz w:val="20"/>
              </w:rPr>
              <w:t>un</w:t>
            </w:r>
            <w:r>
              <w:rPr>
                <w:spacing w:val="-5"/>
                <w:sz w:val="20"/>
              </w:rPr>
              <w:t> </w:t>
            </w:r>
            <w:r>
              <w:rPr>
                <w:sz w:val="20"/>
              </w:rPr>
              <w:t>FTE</w:t>
            </w:r>
            <w:r>
              <w:rPr>
                <w:spacing w:val="-4"/>
                <w:sz w:val="20"/>
              </w:rPr>
              <w:t> </w:t>
            </w:r>
            <w:r>
              <w:rPr>
                <w:sz w:val="20"/>
              </w:rPr>
              <w:t>también</w:t>
            </w:r>
            <w:r>
              <w:rPr>
                <w:spacing w:val="-3"/>
                <w:sz w:val="20"/>
              </w:rPr>
              <w:t> </w:t>
            </w:r>
            <w:r>
              <w:rPr>
                <w:sz w:val="20"/>
              </w:rPr>
              <w:t>puede</w:t>
            </w:r>
            <w:r>
              <w:rPr>
                <w:spacing w:val="-5"/>
                <w:sz w:val="20"/>
              </w:rPr>
              <w:t> </w:t>
            </w:r>
            <w:r>
              <w:rPr>
                <w:sz w:val="20"/>
              </w:rPr>
              <w:t>representar</w:t>
            </w:r>
            <w:r>
              <w:rPr>
                <w:spacing w:val="-1"/>
                <w:sz w:val="20"/>
              </w:rPr>
              <w:t> </w:t>
            </w:r>
            <w:r>
              <w:rPr>
                <w:sz w:val="20"/>
              </w:rPr>
              <w:t>a</w:t>
            </w:r>
            <w:r>
              <w:rPr>
                <w:spacing w:val="-4"/>
                <w:sz w:val="20"/>
              </w:rPr>
              <w:t> </w:t>
            </w:r>
            <w:r>
              <w:rPr>
                <w:sz w:val="20"/>
              </w:rPr>
              <w:t>dos</w:t>
            </w:r>
            <w:r>
              <w:rPr>
                <w:spacing w:val="-3"/>
                <w:sz w:val="20"/>
              </w:rPr>
              <w:t> </w:t>
            </w:r>
            <w:r>
              <w:rPr>
                <w:sz w:val="20"/>
              </w:rPr>
              <w:t>miembros</w:t>
            </w:r>
            <w:r>
              <w:rPr>
                <w:spacing w:val="-3"/>
                <w:sz w:val="20"/>
              </w:rPr>
              <w:t> </w:t>
            </w:r>
            <w:r>
              <w:rPr>
                <w:sz w:val="20"/>
              </w:rPr>
              <w:t>del personal donde cada uno trabajo 50 por ciento del tiempo completo. Adicionalmente, una asignación se define como un cargo donde un educador es asignado a base de entorno, materia y nivel de</w:t>
            </w:r>
            <w:r>
              <w:rPr>
                <w:spacing w:val="-1"/>
                <w:sz w:val="20"/>
              </w:rPr>
              <w:t> </w:t>
            </w:r>
            <w:r>
              <w:rPr>
                <w:sz w:val="20"/>
              </w:rPr>
              <w:t>grado. Una</w:t>
            </w:r>
            <w:r>
              <w:rPr>
                <w:spacing w:val="-1"/>
                <w:sz w:val="20"/>
              </w:rPr>
              <w:t> </w:t>
            </w:r>
            <w:r>
              <w:rPr>
                <w:sz w:val="20"/>
              </w:rPr>
              <w:t>autorización se</w:t>
            </w:r>
            <w:r>
              <w:rPr>
                <w:spacing w:val="-1"/>
                <w:sz w:val="20"/>
              </w:rPr>
              <w:t> </w:t>
            </w:r>
            <w:r>
              <w:rPr>
                <w:sz w:val="20"/>
              </w:rPr>
              <w:t>define como los servicios que un educador es autorizado proporcionar a los alumnos.</w:t>
            </w:r>
          </w:p>
        </w:tc>
      </w:tr>
    </w:tbl>
    <w:p>
      <w:pPr>
        <w:spacing w:after="0"/>
        <w:jc w:val="both"/>
        <w:rPr>
          <w:sz w:val="20"/>
        </w:rPr>
        <w:sectPr>
          <w:pgSz w:w="12240" w:h="15840"/>
          <w:pgMar w:header="0" w:footer="676" w:top="560" w:bottom="940" w:left="240" w:right="240"/>
        </w:sectPr>
      </w:pPr>
    </w:p>
    <w:p>
      <w:pPr>
        <w:pStyle w:val="BodyText"/>
        <w:spacing w:before="2"/>
        <w:rPr>
          <w:b/>
          <w:sz w:val="2"/>
        </w:rPr>
      </w:pPr>
      <w:r>
        <w:rPr/>
        <w:pict>
          <v:shape style="position:absolute;margin-left:21.84pt;margin-top:668.375977pt;width:568.450pt;height:71.9pt;mso-position-horizontal-relative:page;mso-position-vertical-relative:page;z-index:-18579456" id="docshape9" coordorigin="437,13368" coordsize="11369,1438" path="m4223,13368l437,13368,437,13368,437,13425,437,14805,4223,14805,4223,13368xm9177,13368l4237,13368,4237,13368,4235,13368,4235,13425,4237,13425,4237,14805,9177,14805,9177,13425,9177,13368,9177,13368xm10257,13368l9192,13368,9192,13368,9192,13425,9192,14805,10257,14805,10257,13425,10257,13368,10257,13368xm11806,13368l10272,13368,10272,13368,10272,13425,10272,14805,11806,14805,11806,13368xe" filled="true" fillcolor="#124f85" stroked="false">
            <v:path arrowok="t"/>
            <v:fill type="solid"/>
            <w10:wrap type="none"/>
          </v:shape>
        </w:pict>
      </w: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7231"/>
        <w:gridCol w:w="2071"/>
        <w:gridCol w:w="2065"/>
        <w:gridCol w:w="71"/>
      </w:tblGrid>
      <w:tr>
        <w:trPr>
          <w:trHeight w:val="672" w:hRule="atLeast"/>
        </w:trPr>
        <w:tc>
          <w:tcPr>
            <w:tcW w:w="11510" w:type="dxa"/>
            <w:gridSpan w:val="5"/>
            <w:tcBorders>
              <w:top w:val="nil"/>
              <w:bottom w:val="single" w:sz="36" w:space="0" w:color="FFFFFF"/>
            </w:tcBorders>
            <w:shd w:val="clear" w:color="auto" w:fill="124F85"/>
          </w:tcPr>
          <w:p>
            <w:pPr>
              <w:pStyle w:val="TableParagraph"/>
              <w:spacing w:before="67"/>
              <w:ind w:left="57"/>
              <w:rPr>
                <w:b/>
                <w:sz w:val="24"/>
              </w:rPr>
            </w:pPr>
            <w:bookmarkStart w:name="Maestros sin Acreditación y Asignaciones" w:id="12"/>
            <w:bookmarkEnd w:id="12"/>
            <w:r>
              <w:rPr/>
            </w:r>
            <w:r>
              <w:rPr>
                <w:b/>
                <w:color w:val="FFFFFF"/>
                <w:sz w:val="24"/>
              </w:rPr>
              <w:t>Maestros</w:t>
            </w:r>
            <w:r>
              <w:rPr>
                <w:b/>
                <w:color w:val="FFFFFF"/>
                <w:spacing w:val="-5"/>
                <w:sz w:val="24"/>
              </w:rPr>
              <w:t> </w:t>
            </w:r>
            <w:r>
              <w:rPr>
                <w:b/>
                <w:color w:val="FFFFFF"/>
                <w:sz w:val="24"/>
              </w:rPr>
              <w:t>sin</w:t>
            </w:r>
            <w:r>
              <w:rPr>
                <w:b/>
                <w:color w:val="FFFFFF"/>
                <w:spacing w:val="-2"/>
                <w:sz w:val="24"/>
              </w:rPr>
              <w:t> </w:t>
            </w:r>
            <w:r>
              <w:rPr>
                <w:b/>
                <w:color w:val="FFFFFF"/>
                <w:sz w:val="24"/>
              </w:rPr>
              <w:t>Acreditación</w:t>
            </w:r>
            <w:r>
              <w:rPr>
                <w:b/>
                <w:color w:val="FFFFFF"/>
                <w:spacing w:val="-2"/>
                <w:sz w:val="24"/>
              </w:rPr>
              <w:t> </w:t>
            </w:r>
            <w:r>
              <w:rPr>
                <w:b/>
                <w:color w:val="FFFFFF"/>
                <w:sz w:val="24"/>
              </w:rPr>
              <w:t>y</w:t>
            </w:r>
            <w:r>
              <w:rPr>
                <w:b/>
                <w:color w:val="FFFFFF"/>
                <w:spacing w:val="-3"/>
                <w:sz w:val="24"/>
              </w:rPr>
              <w:t> </w:t>
            </w:r>
            <w:r>
              <w:rPr>
                <w:b/>
                <w:color w:val="FFFFFF"/>
                <w:sz w:val="24"/>
              </w:rPr>
              <w:t>Asignaciones</w:t>
            </w:r>
            <w:r>
              <w:rPr>
                <w:b/>
                <w:color w:val="FFFFFF"/>
                <w:spacing w:val="-4"/>
                <w:sz w:val="24"/>
              </w:rPr>
              <w:t> </w:t>
            </w:r>
            <w:r>
              <w:rPr>
                <w:b/>
                <w:color w:val="FFFFFF"/>
                <w:sz w:val="24"/>
              </w:rPr>
              <w:t>Incorrectas</w:t>
            </w:r>
            <w:r>
              <w:rPr>
                <w:b/>
                <w:color w:val="FFFFFF"/>
                <w:spacing w:val="-1"/>
                <w:sz w:val="24"/>
              </w:rPr>
              <w:t> </w:t>
            </w:r>
            <w:r>
              <w:rPr>
                <w:b/>
                <w:color w:val="FFFFFF"/>
                <w:sz w:val="24"/>
              </w:rPr>
              <w:t>(considerados</w:t>
            </w:r>
            <w:r>
              <w:rPr>
                <w:b/>
                <w:color w:val="FFFFFF"/>
                <w:spacing w:val="-2"/>
                <w:sz w:val="24"/>
              </w:rPr>
              <w:t> </w:t>
            </w:r>
            <w:r>
              <w:rPr>
                <w:b/>
                <w:color w:val="FFFFFF"/>
                <w:sz w:val="24"/>
              </w:rPr>
              <w:t>inefectivos</w:t>
            </w:r>
            <w:r>
              <w:rPr>
                <w:b/>
                <w:color w:val="FFFFFF"/>
                <w:spacing w:val="-4"/>
                <w:sz w:val="24"/>
              </w:rPr>
              <w:t> </w:t>
            </w:r>
            <w:r>
              <w:rPr>
                <w:b/>
                <w:color w:val="FFFFFF"/>
                <w:sz w:val="24"/>
              </w:rPr>
              <w:t>“</w:t>
            </w:r>
            <w:r>
              <w:rPr>
                <w:rFonts w:ascii="Arial-BoldItalicMT" w:hAnsi="Arial-BoldItalicMT"/>
                <w:b/>
                <w:i/>
                <w:color w:val="FFFFFF"/>
                <w:sz w:val="24"/>
              </w:rPr>
              <w:t>ineffective</w:t>
            </w:r>
            <w:r>
              <w:rPr>
                <w:b/>
                <w:color w:val="FFFFFF"/>
                <w:sz w:val="24"/>
              </w:rPr>
              <w:t>”</w:t>
            </w:r>
            <w:r>
              <w:rPr>
                <w:b/>
                <w:color w:val="FFFFFF"/>
                <w:spacing w:val="-2"/>
                <w:sz w:val="24"/>
              </w:rPr>
              <w:t> </w:t>
            </w:r>
            <w:r>
              <w:rPr>
                <w:b/>
                <w:color w:val="FFFFFF"/>
                <w:spacing w:val="-4"/>
                <w:sz w:val="24"/>
              </w:rPr>
              <w:t>bajo</w:t>
            </w:r>
          </w:p>
          <w:p>
            <w:pPr>
              <w:pStyle w:val="TableParagraph"/>
              <w:ind w:left="57"/>
              <w:rPr>
                <w:b/>
                <w:sz w:val="24"/>
              </w:rPr>
            </w:pPr>
            <w:r>
              <w:rPr>
                <w:b/>
                <w:color w:val="FFFFFF"/>
                <w:spacing w:val="-2"/>
                <w:sz w:val="24"/>
              </w:rPr>
              <w:t>ESSA)</w:t>
            </w:r>
          </w:p>
        </w:tc>
      </w:tr>
      <w:tr>
        <w:trPr>
          <w:trHeight w:val="331" w:hRule="atLeast"/>
        </w:trPr>
        <w:tc>
          <w:tcPr>
            <w:tcW w:w="72" w:type="dxa"/>
            <w:tcBorders>
              <w:top w:val="single" w:sz="36" w:space="0" w:color="FFFFFF"/>
              <w:bottom w:val="single" w:sz="6" w:space="0" w:color="FFFFFF"/>
              <w:right w:val="nil"/>
            </w:tcBorders>
            <w:shd w:val="clear" w:color="auto" w:fill="124F85"/>
          </w:tcPr>
          <w:p>
            <w:pPr>
              <w:pStyle w:val="TableParagraph"/>
              <w:rPr>
                <w:rFonts w:ascii="Times New Roman"/>
                <w:sz w:val="20"/>
              </w:rPr>
            </w:pPr>
          </w:p>
        </w:tc>
        <w:tc>
          <w:tcPr>
            <w:tcW w:w="7231" w:type="dxa"/>
            <w:tcBorders>
              <w:top w:val="single" w:sz="36" w:space="0" w:color="FFFFFF"/>
              <w:left w:val="nil"/>
              <w:bottom w:val="single" w:sz="6" w:space="0" w:color="FFFFFF"/>
              <w:right w:val="single" w:sz="6" w:space="0" w:color="FFFFFF"/>
            </w:tcBorders>
            <w:shd w:val="clear" w:color="auto" w:fill="124F85"/>
          </w:tcPr>
          <w:p>
            <w:pPr>
              <w:pStyle w:val="TableParagraph"/>
              <w:spacing w:before="75"/>
              <w:ind w:left="2446" w:right="2438"/>
              <w:jc w:val="center"/>
              <w:rPr>
                <w:b/>
                <w:sz w:val="20"/>
              </w:rPr>
            </w:pPr>
            <w:r>
              <w:rPr>
                <w:b/>
                <w:color w:val="FFFFFF"/>
                <w:spacing w:val="-2"/>
                <w:sz w:val="20"/>
              </w:rPr>
              <w:t>Autorización/Asignación</w:t>
            </w:r>
          </w:p>
        </w:tc>
        <w:tc>
          <w:tcPr>
            <w:tcW w:w="2071"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before="75"/>
              <w:ind w:left="655" w:right="647"/>
              <w:jc w:val="center"/>
              <w:rPr>
                <w:b/>
                <w:sz w:val="20"/>
              </w:rPr>
            </w:pPr>
            <w:r>
              <w:rPr>
                <w:b/>
                <w:color w:val="FFFFFF"/>
                <w:spacing w:val="-2"/>
                <w:sz w:val="20"/>
              </w:rPr>
              <w:t>2020-</w:t>
            </w:r>
            <w:r>
              <w:rPr>
                <w:b/>
                <w:color w:val="FFFFFF"/>
                <w:spacing w:val="-5"/>
                <w:sz w:val="20"/>
              </w:rPr>
              <w:t>21</w:t>
            </w:r>
          </w:p>
        </w:tc>
        <w:tc>
          <w:tcPr>
            <w:tcW w:w="2065" w:type="dxa"/>
            <w:tcBorders>
              <w:top w:val="single" w:sz="36" w:space="0" w:color="FFFFFF"/>
              <w:left w:val="single" w:sz="6" w:space="0" w:color="FFFFFF"/>
              <w:bottom w:val="single" w:sz="6" w:space="0" w:color="FFFFFF"/>
              <w:right w:val="nil"/>
            </w:tcBorders>
            <w:shd w:val="clear" w:color="auto" w:fill="124F85"/>
          </w:tcPr>
          <w:p>
            <w:pPr>
              <w:pStyle w:val="TableParagraph"/>
              <w:spacing w:before="46"/>
              <w:ind w:left="666"/>
              <w:rPr>
                <w:b/>
                <w:sz w:val="20"/>
              </w:rPr>
            </w:pPr>
            <w:r>
              <w:rPr>
                <w:b/>
                <w:color w:val="FFFFFF"/>
                <w:spacing w:val="-2"/>
                <w:sz w:val="20"/>
              </w:rPr>
              <w:t>2021-</w:t>
            </w:r>
            <w:r>
              <w:rPr>
                <w:b/>
                <w:color w:val="FFFFFF"/>
                <w:spacing w:val="-5"/>
                <w:sz w:val="20"/>
              </w:rPr>
              <w:t>22</w:t>
            </w:r>
          </w:p>
        </w:tc>
        <w:tc>
          <w:tcPr>
            <w:tcW w:w="71" w:type="dxa"/>
            <w:tcBorders>
              <w:top w:val="single" w:sz="36" w:space="0" w:color="FFFFFF"/>
              <w:left w:val="nil"/>
              <w:bottom w:val="single" w:sz="6" w:space="0" w:color="FFFFFF"/>
            </w:tcBorders>
            <w:shd w:val="clear" w:color="auto" w:fill="124F85"/>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7231"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Permisos</w:t>
            </w:r>
            <w:r>
              <w:rPr>
                <w:b/>
                <w:spacing w:val="-6"/>
                <w:sz w:val="20"/>
              </w:rPr>
              <w:t> </w:t>
            </w:r>
            <w:r>
              <w:rPr>
                <w:b/>
                <w:sz w:val="20"/>
              </w:rPr>
              <w:t>y</w:t>
            </w:r>
            <w:r>
              <w:rPr>
                <w:b/>
                <w:spacing w:val="-7"/>
                <w:sz w:val="20"/>
              </w:rPr>
              <w:t> </w:t>
            </w:r>
            <w:r>
              <w:rPr>
                <w:b/>
                <w:spacing w:val="-2"/>
                <w:sz w:val="20"/>
              </w:rPr>
              <w:t>Exenciones</w:t>
            </w:r>
          </w:p>
        </w:tc>
        <w:tc>
          <w:tcPr>
            <w:tcW w:w="207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8"/>
              <w:ind w:left="654" w:right="647"/>
              <w:jc w:val="center"/>
              <w:rPr>
                <w:sz w:val="20"/>
              </w:rPr>
            </w:pPr>
            <w:r>
              <w:rPr>
                <w:spacing w:val="-4"/>
                <w:sz w:val="20"/>
              </w:rPr>
              <w:t>0.00</w:t>
            </w:r>
          </w:p>
        </w:tc>
        <w:tc>
          <w:tcPr>
            <w:tcW w:w="2065" w:type="dxa"/>
            <w:tcBorders>
              <w:top w:val="single" w:sz="6" w:space="0" w:color="FFFFFF"/>
              <w:left w:val="single" w:sz="6" w:space="0" w:color="FFFFFF"/>
              <w:bottom w:val="single" w:sz="6" w:space="0" w:color="FFFFFF"/>
              <w:right w:val="nil"/>
            </w:tcBorders>
            <w:shd w:val="clear" w:color="auto" w:fill="EBF5FF"/>
          </w:tcPr>
          <w:p>
            <w:pPr>
              <w:pStyle w:val="TableParagraph"/>
              <w:rPr>
                <w:rFonts w:ascii="Times New Roman"/>
                <w:sz w:val="20"/>
              </w:rPr>
            </w:pP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7231"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pacing w:val="-2"/>
                <w:sz w:val="20"/>
              </w:rPr>
              <w:t>Asignaciones</w:t>
            </w:r>
            <w:r>
              <w:rPr>
                <w:b/>
                <w:spacing w:val="3"/>
                <w:sz w:val="20"/>
              </w:rPr>
              <w:t> </w:t>
            </w:r>
            <w:r>
              <w:rPr>
                <w:b/>
                <w:spacing w:val="-2"/>
                <w:sz w:val="20"/>
              </w:rPr>
              <w:t>Incorrectas</w:t>
            </w:r>
          </w:p>
        </w:tc>
        <w:tc>
          <w:tcPr>
            <w:tcW w:w="207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8"/>
              <w:ind w:left="654" w:right="647"/>
              <w:jc w:val="center"/>
              <w:rPr>
                <w:sz w:val="20"/>
              </w:rPr>
            </w:pPr>
            <w:r>
              <w:rPr>
                <w:spacing w:val="-4"/>
                <w:sz w:val="20"/>
              </w:rPr>
              <w:t>1.90</w:t>
            </w:r>
          </w:p>
        </w:tc>
        <w:tc>
          <w:tcPr>
            <w:tcW w:w="2065" w:type="dxa"/>
            <w:tcBorders>
              <w:top w:val="single" w:sz="6" w:space="0" w:color="FFFFFF"/>
              <w:left w:val="single" w:sz="6" w:space="0" w:color="FFFFFF"/>
              <w:bottom w:val="single" w:sz="6" w:space="0" w:color="FFFFFF"/>
              <w:right w:val="nil"/>
            </w:tcBorders>
            <w:shd w:val="clear" w:color="auto" w:fill="EBF5FF"/>
          </w:tcPr>
          <w:p>
            <w:pPr>
              <w:pStyle w:val="TableParagraph"/>
              <w:rPr>
                <w:rFonts w:ascii="Times New Roman"/>
                <w:sz w:val="20"/>
              </w:rPr>
            </w:pP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7231" w:type="dxa"/>
            <w:tcBorders>
              <w:top w:val="single" w:sz="6" w:space="0" w:color="FFFFFF"/>
              <w:left w:val="nil"/>
              <w:bottom w:val="single" w:sz="6" w:space="0" w:color="FFFFFF"/>
              <w:right w:val="single" w:sz="6" w:space="0" w:color="FFFFFF"/>
            </w:tcBorders>
            <w:shd w:val="clear" w:color="auto" w:fill="D5E8FB"/>
          </w:tcPr>
          <w:p>
            <w:pPr>
              <w:pStyle w:val="TableParagraph"/>
              <w:spacing w:before="59"/>
              <w:ind w:left="57"/>
              <w:rPr>
                <w:b/>
                <w:sz w:val="20"/>
              </w:rPr>
            </w:pPr>
            <w:r>
              <w:rPr>
                <w:b/>
                <w:sz w:val="20"/>
              </w:rPr>
              <w:t>Puestos</w:t>
            </w:r>
            <w:r>
              <w:rPr>
                <w:b/>
                <w:spacing w:val="-8"/>
                <w:sz w:val="20"/>
              </w:rPr>
              <w:t> </w:t>
            </w:r>
            <w:r>
              <w:rPr>
                <w:b/>
                <w:sz w:val="20"/>
              </w:rPr>
              <w:t>con</w:t>
            </w:r>
            <w:r>
              <w:rPr>
                <w:b/>
                <w:spacing w:val="-8"/>
                <w:sz w:val="20"/>
              </w:rPr>
              <w:t> </w:t>
            </w:r>
            <w:r>
              <w:rPr>
                <w:b/>
                <w:spacing w:val="-2"/>
                <w:sz w:val="20"/>
              </w:rPr>
              <w:t>Vacante</w:t>
            </w:r>
          </w:p>
        </w:tc>
        <w:tc>
          <w:tcPr>
            <w:tcW w:w="207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8"/>
              <w:ind w:left="654" w:right="647"/>
              <w:jc w:val="center"/>
              <w:rPr>
                <w:sz w:val="20"/>
              </w:rPr>
            </w:pPr>
            <w:r>
              <w:rPr>
                <w:spacing w:val="-4"/>
                <w:sz w:val="20"/>
              </w:rPr>
              <w:t>0.00</w:t>
            </w:r>
          </w:p>
        </w:tc>
        <w:tc>
          <w:tcPr>
            <w:tcW w:w="2065" w:type="dxa"/>
            <w:tcBorders>
              <w:top w:val="single" w:sz="6" w:space="0" w:color="FFFFFF"/>
              <w:left w:val="single" w:sz="6" w:space="0" w:color="FFFFFF"/>
              <w:bottom w:val="single" w:sz="6" w:space="0" w:color="FFFFFF"/>
              <w:right w:val="nil"/>
            </w:tcBorders>
            <w:shd w:val="clear" w:color="auto" w:fill="EBF5FF"/>
          </w:tcPr>
          <w:p>
            <w:pPr>
              <w:pStyle w:val="TableParagraph"/>
              <w:rPr>
                <w:rFonts w:ascii="Times New Roman"/>
                <w:sz w:val="20"/>
              </w:rPr>
            </w:pP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nil"/>
              <w:right w:val="nil"/>
            </w:tcBorders>
            <w:shd w:val="clear" w:color="auto" w:fill="D5E8FB"/>
          </w:tcPr>
          <w:p>
            <w:pPr>
              <w:pStyle w:val="TableParagraph"/>
              <w:rPr>
                <w:rFonts w:ascii="Times New Roman"/>
                <w:sz w:val="20"/>
              </w:rPr>
            </w:pPr>
          </w:p>
        </w:tc>
        <w:tc>
          <w:tcPr>
            <w:tcW w:w="7231" w:type="dxa"/>
            <w:tcBorders>
              <w:top w:val="single" w:sz="6" w:space="0" w:color="FFFFFF"/>
              <w:left w:val="nil"/>
              <w:bottom w:val="nil"/>
              <w:right w:val="single" w:sz="6" w:space="0" w:color="FFFFFF"/>
            </w:tcBorders>
            <w:shd w:val="clear" w:color="auto" w:fill="D5E8FB"/>
          </w:tcPr>
          <w:p>
            <w:pPr>
              <w:pStyle w:val="TableParagraph"/>
              <w:spacing w:before="59"/>
              <w:ind w:left="57"/>
              <w:rPr>
                <w:b/>
                <w:sz w:val="20"/>
              </w:rPr>
            </w:pPr>
            <w:r>
              <w:rPr>
                <w:b/>
                <w:sz w:val="20"/>
              </w:rPr>
              <w:t>Cantidad</w:t>
            </w:r>
            <w:r>
              <w:rPr>
                <w:b/>
                <w:spacing w:val="-9"/>
                <w:sz w:val="20"/>
              </w:rPr>
              <w:t> </w:t>
            </w:r>
            <w:r>
              <w:rPr>
                <w:b/>
                <w:sz w:val="20"/>
              </w:rPr>
              <w:t>Total</w:t>
            </w:r>
            <w:r>
              <w:rPr>
                <w:b/>
                <w:spacing w:val="-10"/>
                <w:sz w:val="20"/>
              </w:rPr>
              <w:t> </w:t>
            </w:r>
            <w:r>
              <w:rPr>
                <w:b/>
                <w:sz w:val="20"/>
              </w:rPr>
              <w:t>de</w:t>
            </w:r>
            <w:r>
              <w:rPr>
                <w:b/>
                <w:spacing w:val="-8"/>
                <w:sz w:val="20"/>
              </w:rPr>
              <w:t> </w:t>
            </w:r>
            <w:r>
              <w:rPr>
                <w:b/>
                <w:sz w:val="20"/>
              </w:rPr>
              <w:t>Maestros</w:t>
            </w:r>
            <w:r>
              <w:rPr>
                <w:b/>
                <w:spacing w:val="-9"/>
                <w:sz w:val="20"/>
              </w:rPr>
              <w:t> </w:t>
            </w:r>
            <w:r>
              <w:rPr>
                <w:b/>
                <w:sz w:val="20"/>
              </w:rPr>
              <w:t>sin</w:t>
            </w:r>
            <w:r>
              <w:rPr>
                <w:b/>
                <w:spacing w:val="-9"/>
                <w:sz w:val="20"/>
              </w:rPr>
              <w:t> </w:t>
            </w:r>
            <w:r>
              <w:rPr>
                <w:b/>
                <w:sz w:val="20"/>
              </w:rPr>
              <w:t>Acreditación</w:t>
            </w:r>
            <w:r>
              <w:rPr>
                <w:b/>
                <w:spacing w:val="-8"/>
                <w:sz w:val="20"/>
              </w:rPr>
              <w:t> </w:t>
            </w:r>
            <w:r>
              <w:rPr>
                <w:b/>
                <w:sz w:val="20"/>
              </w:rPr>
              <w:t>y</w:t>
            </w:r>
            <w:r>
              <w:rPr>
                <w:b/>
                <w:spacing w:val="-8"/>
                <w:sz w:val="20"/>
              </w:rPr>
              <w:t> </w:t>
            </w:r>
            <w:r>
              <w:rPr>
                <w:b/>
                <w:sz w:val="20"/>
              </w:rPr>
              <w:t>Asignaciones</w:t>
            </w:r>
            <w:r>
              <w:rPr>
                <w:b/>
                <w:spacing w:val="-10"/>
                <w:sz w:val="20"/>
              </w:rPr>
              <w:t> </w:t>
            </w:r>
            <w:r>
              <w:rPr>
                <w:b/>
                <w:spacing w:val="-2"/>
                <w:sz w:val="20"/>
              </w:rPr>
              <w:t>Incorrectas</w:t>
            </w:r>
          </w:p>
        </w:tc>
        <w:tc>
          <w:tcPr>
            <w:tcW w:w="2071" w:type="dxa"/>
            <w:tcBorders>
              <w:top w:val="single" w:sz="6" w:space="0" w:color="FFFFFF"/>
              <w:left w:val="single" w:sz="6" w:space="0" w:color="FFFFFF"/>
              <w:bottom w:val="nil"/>
              <w:right w:val="single" w:sz="6" w:space="0" w:color="FFFFFF"/>
            </w:tcBorders>
            <w:shd w:val="clear" w:color="auto" w:fill="EBF5FF"/>
          </w:tcPr>
          <w:p>
            <w:pPr>
              <w:pStyle w:val="TableParagraph"/>
              <w:spacing w:before="88"/>
              <w:ind w:left="654" w:right="647"/>
              <w:jc w:val="center"/>
              <w:rPr>
                <w:sz w:val="20"/>
              </w:rPr>
            </w:pPr>
            <w:r>
              <w:rPr>
                <w:spacing w:val="-4"/>
                <w:sz w:val="20"/>
              </w:rPr>
              <w:t>1.90</w:t>
            </w:r>
          </w:p>
        </w:tc>
        <w:tc>
          <w:tcPr>
            <w:tcW w:w="2065" w:type="dxa"/>
            <w:tcBorders>
              <w:top w:val="single" w:sz="6" w:space="0" w:color="FFFFFF"/>
              <w:left w:val="single" w:sz="6" w:space="0" w:color="FFFFFF"/>
              <w:bottom w:val="nil"/>
              <w:right w:val="nil"/>
            </w:tcBorders>
            <w:shd w:val="clear" w:color="auto" w:fill="EBF5FF"/>
          </w:tcPr>
          <w:p>
            <w:pPr>
              <w:pStyle w:val="TableParagraph"/>
              <w:rPr>
                <w:rFonts w:ascii="Times New Roman"/>
                <w:sz w:val="20"/>
              </w:rPr>
            </w:pPr>
          </w:p>
        </w:tc>
        <w:tc>
          <w:tcPr>
            <w:tcW w:w="71" w:type="dxa"/>
            <w:tcBorders>
              <w:top w:val="single" w:sz="6" w:space="0" w:color="FFFFFF"/>
              <w:left w:val="nil"/>
              <w:bottom w:val="nil"/>
            </w:tcBorders>
            <w:shd w:val="clear" w:color="auto" w:fill="EBF5FF"/>
          </w:tcPr>
          <w:p>
            <w:pPr>
              <w:pStyle w:val="TableParagraph"/>
              <w:rPr>
                <w:rFonts w:ascii="Times New Roman"/>
                <w:sz w:val="20"/>
              </w:rPr>
            </w:pPr>
          </w:p>
        </w:tc>
      </w:tr>
      <w:tr>
        <w:trPr>
          <w:trHeight w:val="765" w:hRule="atLeast"/>
        </w:trPr>
        <w:tc>
          <w:tcPr>
            <w:tcW w:w="11510" w:type="dxa"/>
            <w:gridSpan w:val="5"/>
            <w:tcBorders>
              <w:top w:val="nil"/>
            </w:tcBorders>
          </w:tcPr>
          <w:p>
            <w:pPr>
              <w:pStyle w:val="TableParagraph"/>
              <w:spacing w:before="2"/>
              <w:rPr>
                <w:b/>
                <w:sz w:val="21"/>
              </w:rPr>
            </w:pPr>
          </w:p>
          <w:p>
            <w:pPr>
              <w:pStyle w:val="TableParagraph"/>
              <w:spacing w:before="1"/>
              <w:ind w:left="57"/>
              <w:rPr>
                <w:sz w:val="20"/>
              </w:rPr>
            </w:pPr>
            <w:r>
              <w:rPr>
                <w:sz w:val="20"/>
              </w:rPr>
              <w:t>Datos de 2021-22 no fue incluído como parte de la publicación inicial de datos el 13/1/23. El CDE ha indicado que los datos estarán</w:t>
            </w:r>
            <w:r>
              <w:rPr>
                <w:spacing w:val="-3"/>
                <w:sz w:val="20"/>
              </w:rPr>
              <w:t> </w:t>
            </w:r>
            <w:r>
              <w:rPr>
                <w:sz w:val="20"/>
              </w:rPr>
              <w:t>disponible</w:t>
            </w:r>
            <w:r>
              <w:rPr>
                <w:spacing w:val="-1"/>
                <w:sz w:val="20"/>
              </w:rPr>
              <w:t> </w:t>
            </w:r>
            <w:r>
              <w:rPr>
                <w:sz w:val="20"/>
              </w:rPr>
              <w:t>después de</w:t>
            </w:r>
            <w:r>
              <w:rPr>
                <w:spacing w:val="-2"/>
                <w:sz w:val="20"/>
              </w:rPr>
              <w:t> </w:t>
            </w:r>
            <w:r>
              <w:rPr>
                <w:sz w:val="20"/>
              </w:rPr>
              <w:t>la</w:t>
            </w:r>
            <w:r>
              <w:rPr>
                <w:spacing w:val="-3"/>
                <w:sz w:val="20"/>
              </w:rPr>
              <w:t> </w:t>
            </w:r>
            <w:r>
              <w:rPr>
                <w:sz w:val="20"/>
              </w:rPr>
              <w:t>fecha</w:t>
            </w:r>
            <w:r>
              <w:rPr>
                <w:spacing w:val="-4"/>
                <w:sz w:val="20"/>
              </w:rPr>
              <w:t> </w:t>
            </w:r>
            <w:r>
              <w:rPr>
                <w:sz w:val="20"/>
              </w:rPr>
              <w:t>de</w:t>
            </w:r>
            <w:r>
              <w:rPr>
                <w:spacing w:val="-3"/>
                <w:sz w:val="20"/>
              </w:rPr>
              <w:t> </w:t>
            </w:r>
            <w:r>
              <w:rPr>
                <w:sz w:val="20"/>
              </w:rPr>
              <w:t>entrega</w:t>
            </w:r>
            <w:r>
              <w:rPr>
                <w:spacing w:val="-3"/>
                <w:sz w:val="20"/>
              </w:rPr>
              <w:t> </w:t>
            </w:r>
            <w:r>
              <w:rPr>
                <w:sz w:val="20"/>
              </w:rPr>
              <w:t>SARC</w:t>
            </w:r>
            <w:r>
              <w:rPr>
                <w:spacing w:val="-3"/>
                <w:sz w:val="20"/>
              </w:rPr>
              <w:t> </w:t>
            </w:r>
            <w:r>
              <w:rPr>
                <w:sz w:val="20"/>
              </w:rPr>
              <w:t>de</w:t>
            </w:r>
            <w:r>
              <w:rPr>
                <w:spacing w:val="-1"/>
                <w:sz w:val="20"/>
              </w:rPr>
              <w:t> </w:t>
            </w:r>
            <w:r>
              <w:rPr>
                <w:sz w:val="20"/>
              </w:rPr>
              <w:t>1/2/23.</w:t>
            </w:r>
            <w:r>
              <w:rPr>
                <w:spacing w:val="-1"/>
                <w:sz w:val="20"/>
              </w:rPr>
              <w:t> </w:t>
            </w:r>
            <w:r>
              <w:rPr>
                <w:sz w:val="20"/>
              </w:rPr>
              <w:t>Los</w:t>
            </w:r>
            <w:r>
              <w:rPr>
                <w:spacing w:val="-2"/>
                <w:sz w:val="20"/>
              </w:rPr>
              <w:t> </w:t>
            </w:r>
            <w:r>
              <w:rPr>
                <w:sz w:val="20"/>
              </w:rPr>
              <w:t>datos</w:t>
            </w:r>
            <w:r>
              <w:rPr>
                <w:spacing w:val="-2"/>
                <w:sz w:val="20"/>
              </w:rPr>
              <w:t> </w:t>
            </w:r>
            <w:r>
              <w:rPr>
                <w:sz w:val="20"/>
              </w:rPr>
              <w:t>serán</w:t>
            </w:r>
            <w:r>
              <w:rPr>
                <w:spacing w:val="-4"/>
                <w:sz w:val="20"/>
              </w:rPr>
              <w:t> </w:t>
            </w:r>
            <w:r>
              <w:rPr>
                <w:sz w:val="20"/>
              </w:rPr>
              <w:t>poblado</w:t>
            </w:r>
            <w:r>
              <w:rPr>
                <w:spacing w:val="-3"/>
                <w:sz w:val="20"/>
              </w:rPr>
              <w:t> </w:t>
            </w:r>
            <w:r>
              <w:rPr>
                <w:sz w:val="20"/>
              </w:rPr>
              <w:t>cuando</w:t>
            </w:r>
            <w:r>
              <w:rPr>
                <w:spacing w:val="-3"/>
                <w:sz w:val="20"/>
              </w:rPr>
              <w:t> </w:t>
            </w:r>
            <w:r>
              <w:rPr>
                <w:sz w:val="20"/>
              </w:rPr>
              <w:t>es</w:t>
            </w:r>
            <w:r>
              <w:rPr>
                <w:spacing w:val="-2"/>
                <w:sz w:val="20"/>
              </w:rPr>
              <w:t> </w:t>
            </w:r>
            <w:r>
              <w:rPr>
                <w:sz w:val="20"/>
              </w:rPr>
              <w:t>publicado</w:t>
            </w:r>
            <w:r>
              <w:rPr>
                <w:spacing w:val="-3"/>
                <w:sz w:val="20"/>
              </w:rPr>
              <w:t> </w:t>
            </w:r>
            <w:r>
              <w:rPr>
                <w:sz w:val="20"/>
              </w:rPr>
              <w:t>por</w:t>
            </w:r>
            <w:r>
              <w:rPr>
                <w:spacing w:val="-3"/>
                <w:sz w:val="20"/>
              </w:rPr>
              <w:t> </w:t>
            </w:r>
            <w:r>
              <w:rPr>
                <w:sz w:val="20"/>
              </w:rPr>
              <w:t>el</w:t>
            </w:r>
            <w:r>
              <w:rPr>
                <w:spacing w:val="-2"/>
                <w:sz w:val="20"/>
              </w:rPr>
              <w:t> </w:t>
            </w:r>
            <w:r>
              <w:rPr>
                <w:sz w:val="20"/>
              </w:rPr>
              <w:t>CDE.</w:t>
            </w:r>
          </w:p>
        </w:tc>
      </w:tr>
    </w:tbl>
    <w:p>
      <w:pPr>
        <w:pStyle w:val="BodyText"/>
        <w:rPr>
          <w:b/>
        </w:rPr>
      </w:pPr>
    </w:p>
    <w:p>
      <w:pPr>
        <w:pStyle w:val="BodyText"/>
        <w:spacing w:before="1"/>
        <w:rPr>
          <w:b/>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7231"/>
        <w:gridCol w:w="2071"/>
        <w:gridCol w:w="2065"/>
        <w:gridCol w:w="71"/>
      </w:tblGrid>
      <w:tr>
        <w:trPr>
          <w:trHeight w:val="675" w:hRule="atLeast"/>
        </w:trPr>
        <w:tc>
          <w:tcPr>
            <w:tcW w:w="11510" w:type="dxa"/>
            <w:gridSpan w:val="5"/>
            <w:tcBorders>
              <w:top w:val="nil"/>
              <w:bottom w:val="single" w:sz="36" w:space="0" w:color="FFFFFF"/>
            </w:tcBorders>
            <w:shd w:val="clear" w:color="auto" w:fill="124F85"/>
          </w:tcPr>
          <w:p>
            <w:pPr>
              <w:pStyle w:val="TableParagraph"/>
              <w:spacing w:line="275" w:lineRule="exact" w:before="70"/>
              <w:ind w:left="57"/>
              <w:rPr>
                <w:b/>
                <w:sz w:val="24"/>
              </w:rPr>
            </w:pPr>
            <w:bookmarkStart w:name="Maestros Acreditados Asignados No En Su " w:id="13"/>
            <w:bookmarkEnd w:id="13"/>
            <w:r>
              <w:rPr/>
            </w:r>
            <w:r>
              <w:rPr>
                <w:b/>
                <w:color w:val="FFFFFF"/>
                <w:sz w:val="24"/>
              </w:rPr>
              <w:t>Maestros</w:t>
            </w:r>
            <w:r>
              <w:rPr>
                <w:b/>
                <w:color w:val="FFFFFF"/>
                <w:spacing w:val="-5"/>
                <w:sz w:val="24"/>
              </w:rPr>
              <w:t> </w:t>
            </w:r>
            <w:r>
              <w:rPr>
                <w:b/>
                <w:color w:val="FFFFFF"/>
                <w:sz w:val="24"/>
              </w:rPr>
              <w:t>Acreditados</w:t>
            </w:r>
            <w:r>
              <w:rPr>
                <w:b/>
                <w:color w:val="FFFFFF"/>
                <w:spacing w:val="-2"/>
                <w:sz w:val="24"/>
              </w:rPr>
              <w:t> </w:t>
            </w:r>
            <w:r>
              <w:rPr>
                <w:b/>
                <w:color w:val="FFFFFF"/>
                <w:sz w:val="24"/>
              </w:rPr>
              <w:t>Asignados</w:t>
            </w:r>
            <w:r>
              <w:rPr>
                <w:b/>
                <w:color w:val="FFFFFF"/>
                <w:spacing w:val="-4"/>
                <w:sz w:val="24"/>
              </w:rPr>
              <w:t> </w:t>
            </w:r>
            <w:r>
              <w:rPr>
                <w:b/>
                <w:color w:val="FFFFFF"/>
                <w:sz w:val="24"/>
              </w:rPr>
              <w:t>No</w:t>
            </w:r>
            <w:r>
              <w:rPr>
                <w:b/>
                <w:color w:val="FFFFFF"/>
                <w:spacing w:val="-3"/>
                <w:sz w:val="24"/>
              </w:rPr>
              <w:t> </w:t>
            </w:r>
            <w:r>
              <w:rPr>
                <w:b/>
                <w:color w:val="FFFFFF"/>
                <w:sz w:val="24"/>
              </w:rPr>
              <w:t>En</w:t>
            </w:r>
            <w:r>
              <w:rPr>
                <w:b/>
                <w:color w:val="FFFFFF"/>
                <w:spacing w:val="-2"/>
                <w:sz w:val="24"/>
              </w:rPr>
              <w:t> </w:t>
            </w:r>
            <w:r>
              <w:rPr>
                <w:b/>
                <w:color w:val="FFFFFF"/>
                <w:sz w:val="24"/>
              </w:rPr>
              <w:t>Su</w:t>
            </w:r>
            <w:r>
              <w:rPr>
                <w:b/>
                <w:color w:val="FFFFFF"/>
                <w:spacing w:val="-2"/>
                <w:sz w:val="24"/>
              </w:rPr>
              <w:t> </w:t>
            </w:r>
            <w:r>
              <w:rPr>
                <w:b/>
                <w:color w:val="FFFFFF"/>
                <w:sz w:val="24"/>
              </w:rPr>
              <w:t>Rama</w:t>
            </w:r>
            <w:r>
              <w:rPr>
                <w:b/>
                <w:color w:val="FFFFFF"/>
                <w:spacing w:val="2"/>
                <w:sz w:val="24"/>
              </w:rPr>
              <w:t> </w:t>
            </w:r>
            <w:r>
              <w:rPr>
                <w:b/>
                <w:color w:val="FFFFFF"/>
                <w:sz w:val="24"/>
              </w:rPr>
              <w:t>(considerados</w:t>
            </w:r>
            <w:r>
              <w:rPr>
                <w:b/>
                <w:color w:val="FFFFFF"/>
                <w:spacing w:val="-2"/>
                <w:sz w:val="24"/>
              </w:rPr>
              <w:t> </w:t>
            </w:r>
            <w:r>
              <w:rPr>
                <w:b/>
                <w:color w:val="FFFFFF"/>
                <w:sz w:val="24"/>
              </w:rPr>
              <w:t>no</w:t>
            </w:r>
            <w:r>
              <w:rPr>
                <w:b/>
                <w:color w:val="FFFFFF"/>
                <w:spacing w:val="-2"/>
                <w:sz w:val="24"/>
              </w:rPr>
              <w:t> </w:t>
            </w:r>
            <w:r>
              <w:rPr>
                <w:b/>
                <w:color w:val="FFFFFF"/>
                <w:sz w:val="24"/>
              </w:rPr>
              <w:t>en</w:t>
            </w:r>
            <w:r>
              <w:rPr>
                <w:b/>
                <w:color w:val="FFFFFF"/>
                <w:spacing w:val="-5"/>
                <w:sz w:val="24"/>
              </w:rPr>
              <w:t> </w:t>
            </w:r>
            <w:r>
              <w:rPr>
                <w:b/>
                <w:color w:val="FFFFFF"/>
                <w:sz w:val="24"/>
              </w:rPr>
              <w:t>su</w:t>
            </w:r>
            <w:r>
              <w:rPr>
                <w:b/>
                <w:color w:val="FFFFFF"/>
                <w:spacing w:val="-2"/>
                <w:sz w:val="24"/>
              </w:rPr>
              <w:t> </w:t>
            </w:r>
            <w:r>
              <w:rPr>
                <w:b/>
                <w:color w:val="FFFFFF"/>
                <w:sz w:val="24"/>
              </w:rPr>
              <w:t>rama</w:t>
            </w:r>
            <w:r>
              <w:rPr>
                <w:b/>
                <w:color w:val="FFFFFF"/>
                <w:spacing w:val="-2"/>
                <w:sz w:val="24"/>
              </w:rPr>
              <w:t> </w:t>
            </w:r>
            <w:r>
              <w:rPr>
                <w:b/>
                <w:color w:val="FFFFFF"/>
                <w:sz w:val="24"/>
              </w:rPr>
              <w:t>“</w:t>
            </w:r>
            <w:r>
              <w:rPr>
                <w:rFonts w:ascii="Arial-BoldItalicMT" w:hAnsi="Arial-BoldItalicMT"/>
                <w:b/>
                <w:i/>
                <w:color w:val="FFFFFF"/>
                <w:sz w:val="24"/>
              </w:rPr>
              <w:t>out-of-field</w:t>
            </w:r>
            <w:r>
              <w:rPr>
                <w:b/>
                <w:color w:val="FFFFFF"/>
                <w:sz w:val="24"/>
              </w:rPr>
              <w:t>”</w:t>
            </w:r>
            <w:r>
              <w:rPr>
                <w:b/>
                <w:color w:val="FFFFFF"/>
                <w:spacing w:val="-2"/>
                <w:sz w:val="24"/>
              </w:rPr>
              <w:t> </w:t>
            </w:r>
            <w:r>
              <w:rPr>
                <w:b/>
                <w:color w:val="FFFFFF"/>
                <w:spacing w:val="-4"/>
                <w:sz w:val="24"/>
              </w:rPr>
              <w:t>bajo</w:t>
            </w:r>
          </w:p>
          <w:p>
            <w:pPr>
              <w:pStyle w:val="TableParagraph"/>
              <w:spacing w:line="275" w:lineRule="exact"/>
              <w:ind w:left="57"/>
              <w:rPr>
                <w:b/>
                <w:sz w:val="24"/>
              </w:rPr>
            </w:pPr>
            <w:r>
              <w:rPr>
                <w:b/>
                <w:color w:val="FFFFFF"/>
                <w:spacing w:val="-2"/>
                <w:sz w:val="24"/>
              </w:rPr>
              <w:t>ESSA)</w:t>
            </w:r>
          </w:p>
        </w:tc>
      </w:tr>
      <w:tr>
        <w:trPr>
          <w:trHeight w:val="331" w:hRule="atLeast"/>
        </w:trPr>
        <w:tc>
          <w:tcPr>
            <w:tcW w:w="72" w:type="dxa"/>
            <w:tcBorders>
              <w:top w:val="single" w:sz="36" w:space="0" w:color="FFFFFF"/>
              <w:bottom w:val="single" w:sz="6" w:space="0" w:color="FFFFFF"/>
              <w:right w:val="nil"/>
            </w:tcBorders>
            <w:shd w:val="clear" w:color="auto" w:fill="124F85"/>
          </w:tcPr>
          <w:p>
            <w:pPr>
              <w:pStyle w:val="TableParagraph"/>
              <w:rPr>
                <w:rFonts w:ascii="Times New Roman"/>
                <w:sz w:val="20"/>
              </w:rPr>
            </w:pPr>
          </w:p>
        </w:tc>
        <w:tc>
          <w:tcPr>
            <w:tcW w:w="7231" w:type="dxa"/>
            <w:tcBorders>
              <w:top w:val="single" w:sz="36" w:space="0" w:color="FFFFFF"/>
              <w:left w:val="nil"/>
              <w:bottom w:val="single" w:sz="6" w:space="0" w:color="FFFFFF"/>
              <w:right w:val="single" w:sz="6" w:space="0" w:color="FFFFFF"/>
            </w:tcBorders>
            <w:shd w:val="clear" w:color="auto" w:fill="124F85"/>
          </w:tcPr>
          <w:p>
            <w:pPr>
              <w:pStyle w:val="TableParagraph"/>
              <w:spacing w:before="72"/>
              <w:ind w:left="2446" w:right="2435"/>
              <w:jc w:val="center"/>
              <w:rPr>
                <w:b/>
                <w:sz w:val="20"/>
              </w:rPr>
            </w:pPr>
            <w:r>
              <w:rPr>
                <w:b/>
                <w:color w:val="FFFFFF"/>
                <w:spacing w:val="-2"/>
                <w:sz w:val="20"/>
              </w:rPr>
              <w:t>Indicador</w:t>
            </w:r>
          </w:p>
        </w:tc>
        <w:tc>
          <w:tcPr>
            <w:tcW w:w="2071"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before="72"/>
              <w:ind w:left="655" w:right="647"/>
              <w:jc w:val="center"/>
              <w:rPr>
                <w:b/>
                <w:sz w:val="20"/>
              </w:rPr>
            </w:pPr>
            <w:r>
              <w:rPr>
                <w:b/>
                <w:color w:val="FFFFFF"/>
                <w:spacing w:val="-2"/>
                <w:sz w:val="20"/>
              </w:rPr>
              <w:t>2020-</w:t>
            </w:r>
            <w:r>
              <w:rPr>
                <w:b/>
                <w:color w:val="FFFFFF"/>
                <w:spacing w:val="-5"/>
                <w:sz w:val="20"/>
              </w:rPr>
              <w:t>21</w:t>
            </w:r>
          </w:p>
        </w:tc>
        <w:tc>
          <w:tcPr>
            <w:tcW w:w="2065" w:type="dxa"/>
            <w:tcBorders>
              <w:top w:val="single" w:sz="36" w:space="0" w:color="FFFFFF"/>
              <w:left w:val="single" w:sz="6" w:space="0" w:color="FFFFFF"/>
              <w:bottom w:val="single" w:sz="6" w:space="0" w:color="FFFFFF"/>
              <w:right w:val="nil"/>
            </w:tcBorders>
            <w:shd w:val="clear" w:color="auto" w:fill="124F85"/>
          </w:tcPr>
          <w:p>
            <w:pPr>
              <w:pStyle w:val="TableParagraph"/>
              <w:spacing w:before="43"/>
              <w:ind w:left="666"/>
              <w:rPr>
                <w:b/>
                <w:sz w:val="20"/>
              </w:rPr>
            </w:pPr>
            <w:r>
              <w:rPr>
                <w:b/>
                <w:color w:val="FFFFFF"/>
                <w:spacing w:val="-2"/>
                <w:sz w:val="20"/>
              </w:rPr>
              <w:t>2021-</w:t>
            </w:r>
            <w:r>
              <w:rPr>
                <w:b/>
                <w:color w:val="FFFFFF"/>
                <w:spacing w:val="-5"/>
                <w:sz w:val="20"/>
              </w:rPr>
              <w:t>22</w:t>
            </w:r>
          </w:p>
        </w:tc>
        <w:tc>
          <w:tcPr>
            <w:tcW w:w="71" w:type="dxa"/>
            <w:tcBorders>
              <w:top w:val="single" w:sz="36" w:space="0" w:color="FFFFFF"/>
              <w:left w:val="nil"/>
              <w:bottom w:val="single" w:sz="6" w:space="0" w:color="FFFFFF"/>
            </w:tcBorders>
            <w:shd w:val="clear" w:color="auto" w:fill="124F85"/>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7231"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Maestros</w:t>
            </w:r>
            <w:r>
              <w:rPr>
                <w:b/>
                <w:spacing w:val="-9"/>
                <w:sz w:val="20"/>
              </w:rPr>
              <w:t> </w:t>
            </w:r>
            <w:r>
              <w:rPr>
                <w:b/>
                <w:sz w:val="20"/>
              </w:rPr>
              <w:t>Acreditados</w:t>
            </w:r>
            <w:r>
              <w:rPr>
                <w:b/>
                <w:spacing w:val="-9"/>
                <w:sz w:val="20"/>
              </w:rPr>
              <w:t> </w:t>
            </w:r>
            <w:r>
              <w:rPr>
                <w:b/>
                <w:sz w:val="20"/>
              </w:rPr>
              <w:t>Autorizados</w:t>
            </w:r>
            <w:r>
              <w:rPr>
                <w:b/>
                <w:spacing w:val="-8"/>
                <w:sz w:val="20"/>
              </w:rPr>
              <w:t> </w:t>
            </w:r>
            <w:r>
              <w:rPr>
                <w:b/>
                <w:sz w:val="20"/>
              </w:rPr>
              <w:t>con</w:t>
            </w:r>
            <w:r>
              <w:rPr>
                <w:b/>
                <w:spacing w:val="-8"/>
                <w:sz w:val="20"/>
              </w:rPr>
              <w:t> </w:t>
            </w:r>
            <w:r>
              <w:rPr>
                <w:b/>
                <w:sz w:val="20"/>
              </w:rPr>
              <w:t>un</w:t>
            </w:r>
            <w:r>
              <w:rPr>
                <w:b/>
                <w:spacing w:val="-8"/>
                <w:sz w:val="20"/>
              </w:rPr>
              <w:t> </w:t>
            </w:r>
            <w:r>
              <w:rPr>
                <w:b/>
                <w:sz w:val="20"/>
              </w:rPr>
              <w:t>Permiso</w:t>
            </w:r>
            <w:r>
              <w:rPr>
                <w:b/>
                <w:spacing w:val="-6"/>
                <w:sz w:val="20"/>
              </w:rPr>
              <w:t> </w:t>
            </w:r>
            <w:r>
              <w:rPr>
                <w:b/>
                <w:sz w:val="20"/>
              </w:rPr>
              <w:t>o</w:t>
            </w:r>
            <w:r>
              <w:rPr>
                <w:b/>
                <w:spacing w:val="-8"/>
                <w:sz w:val="20"/>
              </w:rPr>
              <w:t> </w:t>
            </w:r>
            <w:r>
              <w:rPr>
                <w:b/>
                <w:sz w:val="20"/>
              </w:rPr>
              <w:t>una</w:t>
            </w:r>
            <w:r>
              <w:rPr>
                <w:b/>
                <w:spacing w:val="-9"/>
                <w:sz w:val="20"/>
              </w:rPr>
              <w:t> </w:t>
            </w:r>
            <w:r>
              <w:rPr>
                <w:b/>
                <w:spacing w:val="-2"/>
                <w:sz w:val="20"/>
              </w:rPr>
              <w:t>Exención</w:t>
            </w:r>
          </w:p>
        </w:tc>
        <w:tc>
          <w:tcPr>
            <w:tcW w:w="207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4" w:right="647"/>
              <w:jc w:val="center"/>
              <w:rPr>
                <w:sz w:val="20"/>
              </w:rPr>
            </w:pPr>
            <w:r>
              <w:rPr>
                <w:spacing w:val="-4"/>
                <w:sz w:val="20"/>
              </w:rPr>
              <w:t>0.00</w:t>
            </w:r>
          </w:p>
        </w:tc>
        <w:tc>
          <w:tcPr>
            <w:tcW w:w="2065" w:type="dxa"/>
            <w:tcBorders>
              <w:top w:val="single" w:sz="6" w:space="0" w:color="FFFFFF"/>
              <w:left w:val="single" w:sz="6" w:space="0" w:color="FFFFFF"/>
              <w:bottom w:val="single" w:sz="6" w:space="0" w:color="FFFFFF"/>
              <w:right w:val="nil"/>
            </w:tcBorders>
            <w:shd w:val="clear" w:color="auto" w:fill="EBF5FF"/>
          </w:tcPr>
          <w:p>
            <w:pPr>
              <w:pStyle w:val="TableParagraph"/>
              <w:rPr>
                <w:rFonts w:ascii="Times New Roman"/>
                <w:sz w:val="20"/>
              </w:rPr>
            </w:pP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7231"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Opciones</w:t>
            </w:r>
            <w:r>
              <w:rPr>
                <w:b/>
                <w:spacing w:val="-13"/>
                <w:sz w:val="20"/>
              </w:rPr>
              <w:t> </w:t>
            </w:r>
            <w:r>
              <w:rPr>
                <w:b/>
                <w:sz w:val="20"/>
              </w:rPr>
              <w:t>de</w:t>
            </w:r>
            <w:r>
              <w:rPr>
                <w:b/>
                <w:spacing w:val="-9"/>
                <w:sz w:val="20"/>
              </w:rPr>
              <w:t> </w:t>
            </w:r>
            <w:r>
              <w:rPr>
                <w:b/>
                <w:sz w:val="20"/>
              </w:rPr>
              <w:t>Asignación</w:t>
            </w:r>
            <w:r>
              <w:rPr>
                <w:b/>
                <w:spacing w:val="-9"/>
                <w:sz w:val="20"/>
              </w:rPr>
              <w:t> </w:t>
            </w:r>
            <w:r>
              <w:rPr>
                <w:b/>
                <w:spacing w:val="-4"/>
                <w:sz w:val="20"/>
              </w:rPr>
              <w:t>Local</w:t>
            </w:r>
          </w:p>
        </w:tc>
        <w:tc>
          <w:tcPr>
            <w:tcW w:w="207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4" w:right="647"/>
              <w:jc w:val="center"/>
              <w:rPr>
                <w:sz w:val="20"/>
              </w:rPr>
            </w:pPr>
            <w:r>
              <w:rPr>
                <w:spacing w:val="-4"/>
                <w:sz w:val="20"/>
              </w:rPr>
              <w:t>0.90</w:t>
            </w:r>
          </w:p>
        </w:tc>
        <w:tc>
          <w:tcPr>
            <w:tcW w:w="2065" w:type="dxa"/>
            <w:tcBorders>
              <w:top w:val="single" w:sz="6" w:space="0" w:color="FFFFFF"/>
              <w:left w:val="single" w:sz="6" w:space="0" w:color="FFFFFF"/>
              <w:bottom w:val="single" w:sz="6" w:space="0" w:color="FFFFFF"/>
              <w:right w:val="nil"/>
            </w:tcBorders>
            <w:shd w:val="clear" w:color="auto" w:fill="EBF5FF"/>
          </w:tcPr>
          <w:p>
            <w:pPr>
              <w:pStyle w:val="TableParagraph"/>
              <w:rPr>
                <w:rFonts w:ascii="Times New Roman"/>
                <w:sz w:val="20"/>
              </w:rPr>
            </w:pP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nil"/>
              <w:right w:val="nil"/>
            </w:tcBorders>
            <w:shd w:val="clear" w:color="auto" w:fill="D5E8FB"/>
          </w:tcPr>
          <w:p>
            <w:pPr>
              <w:pStyle w:val="TableParagraph"/>
              <w:rPr>
                <w:rFonts w:ascii="Times New Roman"/>
                <w:sz w:val="20"/>
              </w:rPr>
            </w:pPr>
          </w:p>
        </w:tc>
        <w:tc>
          <w:tcPr>
            <w:tcW w:w="7231" w:type="dxa"/>
            <w:tcBorders>
              <w:top w:val="single" w:sz="6" w:space="0" w:color="FFFFFF"/>
              <w:left w:val="nil"/>
              <w:bottom w:val="nil"/>
              <w:right w:val="single" w:sz="6" w:space="0" w:color="FFFFFF"/>
            </w:tcBorders>
            <w:shd w:val="clear" w:color="auto" w:fill="D5E8FB"/>
          </w:tcPr>
          <w:p>
            <w:pPr>
              <w:pStyle w:val="TableParagraph"/>
              <w:spacing w:before="57"/>
              <w:ind w:left="57"/>
              <w:rPr>
                <w:b/>
                <w:sz w:val="20"/>
              </w:rPr>
            </w:pPr>
            <w:r>
              <w:rPr>
                <w:b/>
                <w:sz w:val="20"/>
              </w:rPr>
              <w:t>Cantidad</w:t>
            </w:r>
            <w:r>
              <w:rPr>
                <w:b/>
                <w:spacing w:val="-6"/>
                <w:sz w:val="20"/>
              </w:rPr>
              <w:t> </w:t>
            </w:r>
            <w:r>
              <w:rPr>
                <w:b/>
                <w:sz w:val="20"/>
              </w:rPr>
              <w:t>Total</w:t>
            </w:r>
            <w:r>
              <w:rPr>
                <w:b/>
                <w:spacing w:val="-7"/>
                <w:sz w:val="20"/>
              </w:rPr>
              <w:t> </w:t>
            </w:r>
            <w:r>
              <w:rPr>
                <w:b/>
                <w:sz w:val="20"/>
              </w:rPr>
              <w:t>de</w:t>
            </w:r>
            <w:r>
              <w:rPr>
                <w:b/>
                <w:spacing w:val="-5"/>
                <w:sz w:val="20"/>
              </w:rPr>
              <w:t> </w:t>
            </w:r>
            <w:r>
              <w:rPr>
                <w:b/>
                <w:sz w:val="20"/>
              </w:rPr>
              <w:t>Maestros</w:t>
            </w:r>
            <w:r>
              <w:rPr>
                <w:b/>
                <w:spacing w:val="-6"/>
                <w:sz w:val="20"/>
              </w:rPr>
              <w:t> </w:t>
            </w:r>
            <w:r>
              <w:rPr>
                <w:b/>
                <w:sz w:val="20"/>
              </w:rPr>
              <w:t>No</w:t>
            </w:r>
            <w:r>
              <w:rPr>
                <w:b/>
                <w:spacing w:val="-7"/>
                <w:sz w:val="20"/>
              </w:rPr>
              <w:t> </w:t>
            </w:r>
            <w:r>
              <w:rPr>
                <w:b/>
                <w:sz w:val="20"/>
              </w:rPr>
              <w:t>En</w:t>
            </w:r>
            <w:r>
              <w:rPr>
                <w:b/>
                <w:spacing w:val="-3"/>
                <w:sz w:val="20"/>
              </w:rPr>
              <w:t> </w:t>
            </w:r>
            <w:r>
              <w:rPr>
                <w:b/>
                <w:sz w:val="20"/>
              </w:rPr>
              <w:t>Su</w:t>
            </w:r>
            <w:r>
              <w:rPr>
                <w:b/>
                <w:spacing w:val="-6"/>
                <w:sz w:val="20"/>
              </w:rPr>
              <w:t> </w:t>
            </w:r>
            <w:r>
              <w:rPr>
                <w:b/>
                <w:spacing w:val="-4"/>
                <w:sz w:val="20"/>
              </w:rPr>
              <w:t>Rama</w:t>
            </w:r>
          </w:p>
        </w:tc>
        <w:tc>
          <w:tcPr>
            <w:tcW w:w="2071" w:type="dxa"/>
            <w:tcBorders>
              <w:top w:val="single" w:sz="6" w:space="0" w:color="FFFFFF"/>
              <w:left w:val="single" w:sz="6" w:space="0" w:color="FFFFFF"/>
              <w:bottom w:val="nil"/>
              <w:right w:val="single" w:sz="6" w:space="0" w:color="FFFFFF"/>
            </w:tcBorders>
            <w:shd w:val="clear" w:color="auto" w:fill="EBF5FF"/>
          </w:tcPr>
          <w:p>
            <w:pPr>
              <w:pStyle w:val="TableParagraph"/>
              <w:spacing w:before="85"/>
              <w:ind w:left="654" w:right="647"/>
              <w:jc w:val="center"/>
              <w:rPr>
                <w:sz w:val="20"/>
              </w:rPr>
            </w:pPr>
            <w:r>
              <w:rPr>
                <w:spacing w:val="-4"/>
                <w:sz w:val="20"/>
              </w:rPr>
              <w:t>0.90</w:t>
            </w:r>
          </w:p>
        </w:tc>
        <w:tc>
          <w:tcPr>
            <w:tcW w:w="2065" w:type="dxa"/>
            <w:tcBorders>
              <w:top w:val="single" w:sz="6" w:space="0" w:color="FFFFFF"/>
              <w:left w:val="single" w:sz="6" w:space="0" w:color="FFFFFF"/>
              <w:bottom w:val="nil"/>
              <w:right w:val="nil"/>
            </w:tcBorders>
            <w:shd w:val="clear" w:color="auto" w:fill="EBF5FF"/>
          </w:tcPr>
          <w:p>
            <w:pPr>
              <w:pStyle w:val="TableParagraph"/>
              <w:rPr>
                <w:rFonts w:ascii="Times New Roman"/>
                <w:sz w:val="20"/>
              </w:rPr>
            </w:pPr>
          </w:p>
        </w:tc>
        <w:tc>
          <w:tcPr>
            <w:tcW w:w="71" w:type="dxa"/>
            <w:tcBorders>
              <w:top w:val="single" w:sz="6" w:space="0" w:color="FFFFFF"/>
              <w:left w:val="nil"/>
              <w:bottom w:val="nil"/>
            </w:tcBorders>
            <w:shd w:val="clear" w:color="auto" w:fill="EBF5FF"/>
          </w:tcPr>
          <w:p>
            <w:pPr>
              <w:pStyle w:val="TableParagraph"/>
              <w:rPr>
                <w:rFonts w:ascii="Times New Roman"/>
                <w:sz w:val="20"/>
              </w:rPr>
            </w:pPr>
          </w:p>
        </w:tc>
      </w:tr>
      <w:tr>
        <w:trPr>
          <w:trHeight w:val="763" w:hRule="atLeast"/>
        </w:trPr>
        <w:tc>
          <w:tcPr>
            <w:tcW w:w="11510" w:type="dxa"/>
            <w:gridSpan w:val="5"/>
            <w:tcBorders>
              <w:top w:val="nil"/>
            </w:tcBorders>
          </w:tcPr>
          <w:p>
            <w:pPr>
              <w:pStyle w:val="TableParagraph"/>
              <w:spacing w:before="2"/>
              <w:rPr>
                <w:b/>
                <w:sz w:val="21"/>
              </w:rPr>
            </w:pPr>
          </w:p>
          <w:p>
            <w:pPr>
              <w:pStyle w:val="TableParagraph"/>
              <w:spacing w:before="1"/>
              <w:ind w:left="57"/>
              <w:rPr>
                <w:sz w:val="20"/>
              </w:rPr>
            </w:pPr>
            <w:r>
              <w:rPr>
                <w:sz w:val="20"/>
              </w:rPr>
              <w:t>Datos</w:t>
            </w:r>
            <w:r>
              <w:rPr>
                <w:spacing w:val="19"/>
                <w:sz w:val="20"/>
              </w:rPr>
              <w:t> </w:t>
            </w:r>
            <w:r>
              <w:rPr>
                <w:sz w:val="20"/>
              </w:rPr>
              <w:t>de</w:t>
            </w:r>
            <w:r>
              <w:rPr>
                <w:spacing w:val="18"/>
                <w:sz w:val="20"/>
              </w:rPr>
              <w:t> </w:t>
            </w:r>
            <w:r>
              <w:rPr>
                <w:sz w:val="20"/>
              </w:rPr>
              <w:t>2021-22</w:t>
            </w:r>
            <w:r>
              <w:rPr>
                <w:spacing w:val="16"/>
                <w:sz w:val="20"/>
              </w:rPr>
              <w:t> </w:t>
            </w:r>
            <w:r>
              <w:rPr>
                <w:sz w:val="20"/>
              </w:rPr>
              <w:t>no</w:t>
            </w:r>
            <w:r>
              <w:rPr>
                <w:spacing w:val="16"/>
                <w:sz w:val="20"/>
              </w:rPr>
              <w:t> </w:t>
            </w:r>
            <w:r>
              <w:rPr>
                <w:sz w:val="20"/>
              </w:rPr>
              <w:t>fue</w:t>
            </w:r>
            <w:r>
              <w:rPr>
                <w:spacing w:val="17"/>
                <w:sz w:val="20"/>
              </w:rPr>
              <w:t> </w:t>
            </w:r>
            <w:r>
              <w:rPr>
                <w:sz w:val="20"/>
              </w:rPr>
              <w:t>incluído</w:t>
            </w:r>
            <w:r>
              <w:rPr>
                <w:spacing w:val="16"/>
                <w:sz w:val="20"/>
              </w:rPr>
              <w:t> </w:t>
            </w:r>
            <w:r>
              <w:rPr>
                <w:sz w:val="20"/>
              </w:rPr>
              <w:t>como</w:t>
            </w:r>
            <w:r>
              <w:rPr>
                <w:spacing w:val="17"/>
                <w:sz w:val="20"/>
              </w:rPr>
              <w:t> </w:t>
            </w:r>
            <w:r>
              <w:rPr>
                <w:sz w:val="20"/>
              </w:rPr>
              <w:t>parte</w:t>
            </w:r>
            <w:r>
              <w:rPr>
                <w:spacing w:val="16"/>
                <w:sz w:val="20"/>
              </w:rPr>
              <w:t> </w:t>
            </w:r>
            <w:r>
              <w:rPr>
                <w:sz w:val="20"/>
              </w:rPr>
              <w:t>de</w:t>
            </w:r>
            <w:r>
              <w:rPr>
                <w:spacing w:val="17"/>
                <w:sz w:val="20"/>
              </w:rPr>
              <w:t> </w:t>
            </w:r>
            <w:r>
              <w:rPr>
                <w:sz w:val="20"/>
              </w:rPr>
              <w:t>la</w:t>
            </w:r>
            <w:r>
              <w:rPr>
                <w:spacing w:val="19"/>
                <w:sz w:val="20"/>
              </w:rPr>
              <w:t> </w:t>
            </w:r>
            <w:r>
              <w:rPr>
                <w:sz w:val="20"/>
              </w:rPr>
              <w:t>publicación</w:t>
            </w:r>
            <w:r>
              <w:rPr>
                <w:spacing w:val="16"/>
                <w:sz w:val="20"/>
              </w:rPr>
              <w:t> </w:t>
            </w:r>
            <w:r>
              <w:rPr>
                <w:sz w:val="20"/>
              </w:rPr>
              <w:t>inicial</w:t>
            </w:r>
            <w:r>
              <w:rPr>
                <w:spacing w:val="17"/>
                <w:sz w:val="20"/>
              </w:rPr>
              <w:t> </w:t>
            </w:r>
            <w:r>
              <w:rPr>
                <w:sz w:val="20"/>
              </w:rPr>
              <w:t>de</w:t>
            </w:r>
            <w:r>
              <w:rPr>
                <w:spacing w:val="16"/>
                <w:sz w:val="20"/>
              </w:rPr>
              <w:t> </w:t>
            </w:r>
            <w:r>
              <w:rPr>
                <w:sz w:val="20"/>
              </w:rPr>
              <w:t>datos</w:t>
            </w:r>
            <w:r>
              <w:rPr>
                <w:spacing w:val="18"/>
                <w:sz w:val="20"/>
              </w:rPr>
              <w:t> </w:t>
            </w:r>
            <w:r>
              <w:rPr>
                <w:sz w:val="20"/>
              </w:rPr>
              <w:t>el</w:t>
            </w:r>
            <w:r>
              <w:rPr>
                <w:spacing w:val="16"/>
                <w:sz w:val="20"/>
              </w:rPr>
              <w:t> </w:t>
            </w:r>
            <w:r>
              <w:rPr>
                <w:sz w:val="20"/>
              </w:rPr>
              <w:t>13/1/23.</w:t>
            </w:r>
            <w:r>
              <w:rPr>
                <w:spacing w:val="17"/>
                <w:sz w:val="20"/>
              </w:rPr>
              <w:t> </w:t>
            </w:r>
            <w:r>
              <w:rPr>
                <w:sz w:val="20"/>
              </w:rPr>
              <w:t>El</w:t>
            </w:r>
            <w:r>
              <w:rPr>
                <w:spacing w:val="17"/>
                <w:sz w:val="20"/>
              </w:rPr>
              <w:t> </w:t>
            </w:r>
            <w:r>
              <w:rPr>
                <w:sz w:val="20"/>
              </w:rPr>
              <w:t>CDE</w:t>
            </w:r>
            <w:r>
              <w:rPr>
                <w:spacing w:val="17"/>
                <w:sz w:val="20"/>
              </w:rPr>
              <w:t> </w:t>
            </w:r>
            <w:r>
              <w:rPr>
                <w:sz w:val="20"/>
              </w:rPr>
              <w:t>ha</w:t>
            </w:r>
            <w:r>
              <w:rPr>
                <w:spacing w:val="17"/>
                <w:sz w:val="20"/>
              </w:rPr>
              <w:t> </w:t>
            </w:r>
            <w:r>
              <w:rPr>
                <w:sz w:val="20"/>
              </w:rPr>
              <w:t>indicado</w:t>
            </w:r>
            <w:r>
              <w:rPr>
                <w:spacing w:val="17"/>
                <w:sz w:val="20"/>
              </w:rPr>
              <w:t> </w:t>
            </w:r>
            <w:r>
              <w:rPr>
                <w:sz w:val="20"/>
              </w:rPr>
              <w:t>que</w:t>
            </w:r>
            <w:r>
              <w:rPr>
                <w:spacing w:val="17"/>
                <w:sz w:val="20"/>
              </w:rPr>
              <w:t> </w:t>
            </w:r>
            <w:r>
              <w:rPr>
                <w:sz w:val="20"/>
              </w:rPr>
              <w:t>los</w:t>
            </w:r>
            <w:r>
              <w:rPr>
                <w:spacing w:val="18"/>
                <w:sz w:val="20"/>
              </w:rPr>
              <w:t> </w:t>
            </w:r>
            <w:r>
              <w:rPr>
                <w:sz w:val="20"/>
              </w:rPr>
              <w:t>datos estarán disponible después de la fecha de entrega SARC de 1/2/23. Los datos serán poblado cuando es publicado por el CDE.</w:t>
            </w:r>
          </w:p>
        </w:tc>
      </w:tr>
    </w:tbl>
    <w:p>
      <w:pPr>
        <w:pStyle w:val="BodyText"/>
        <w:rPr>
          <w:b/>
        </w:rPr>
      </w:pPr>
    </w:p>
    <w:p>
      <w:pPr>
        <w:pStyle w:val="BodyText"/>
        <w:spacing w:before="2"/>
        <w:rPr>
          <w:b/>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7231"/>
        <w:gridCol w:w="2071"/>
        <w:gridCol w:w="2065"/>
        <w:gridCol w:w="71"/>
      </w:tblGrid>
      <w:tr>
        <w:trPr>
          <w:trHeight w:val="485" w:hRule="atLeast"/>
        </w:trPr>
        <w:tc>
          <w:tcPr>
            <w:tcW w:w="11510" w:type="dxa"/>
            <w:gridSpan w:val="5"/>
            <w:tcBorders>
              <w:top w:val="nil"/>
              <w:bottom w:val="single" w:sz="36" w:space="0" w:color="FFFFFF"/>
            </w:tcBorders>
            <w:shd w:val="clear" w:color="auto" w:fill="124F85"/>
          </w:tcPr>
          <w:p>
            <w:pPr>
              <w:pStyle w:val="TableParagraph"/>
              <w:spacing w:before="67"/>
              <w:ind w:left="57"/>
              <w:rPr>
                <w:b/>
                <w:sz w:val="24"/>
              </w:rPr>
            </w:pPr>
            <w:bookmarkStart w:name="Asignaciones de Clases para 2021-22" w:id="14"/>
            <w:bookmarkEnd w:id="14"/>
            <w:r>
              <w:rPr/>
            </w:r>
            <w:r>
              <w:rPr>
                <w:b/>
                <w:color w:val="FFFFFF"/>
                <w:sz w:val="24"/>
              </w:rPr>
              <w:t>Asignaciones</w:t>
            </w:r>
            <w:r>
              <w:rPr>
                <w:b/>
                <w:color w:val="FFFFFF"/>
                <w:spacing w:val="-5"/>
                <w:sz w:val="24"/>
              </w:rPr>
              <w:t> </w:t>
            </w:r>
            <w:r>
              <w:rPr>
                <w:b/>
                <w:color w:val="FFFFFF"/>
                <w:sz w:val="24"/>
              </w:rPr>
              <w:t>de</w:t>
            </w:r>
            <w:r>
              <w:rPr>
                <w:b/>
                <w:color w:val="FFFFFF"/>
                <w:spacing w:val="-2"/>
                <w:sz w:val="24"/>
              </w:rPr>
              <w:t> </w:t>
            </w:r>
            <w:r>
              <w:rPr>
                <w:b/>
                <w:color w:val="FFFFFF"/>
                <w:sz w:val="24"/>
              </w:rPr>
              <w:t>Clases</w:t>
            </w:r>
            <w:r>
              <w:rPr>
                <w:b/>
                <w:color w:val="FFFFFF"/>
                <w:spacing w:val="-3"/>
                <w:sz w:val="24"/>
              </w:rPr>
              <w:t> </w:t>
            </w:r>
            <w:r>
              <w:rPr>
                <w:b/>
                <w:color w:val="FFFFFF"/>
                <w:sz w:val="24"/>
              </w:rPr>
              <w:t>para</w:t>
            </w:r>
            <w:r>
              <w:rPr>
                <w:b/>
                <w:color w:val="FFFFFF"/>
                <w:spacing w:val="-3"/>
                <w:sz w:val="24"/>
              </w:rPr>
              <w:t> </w:t>
            </w:r>
            <w:r>
              <w:rPr>
                <w:b/>
                <w:color w:val="FFFFFF"/>
                <w:sz w:val="24"/>
              </w:rPr>
              <w:t>2021-</w:t>
            </w:r>
            <w:r>
              <w:rPr>
                <w:b/>
                <w:color w:val="FFFFFF"/>
                <w:spacing w:val="-5"/>
                <w:sz w:val="24"/>
              </w:rPr>
              <w:t>22</w:t>
            </w:r>
          </w:p>
        </w:tc>
      </w:tr>
      <w:tr>
        <w:trPr>
          <w:trHeight w:val="331" w:hRule="atLeast"/>
        </w:trPr>
        <w:tc>
          <w:tcPr>
            <w:tcW w:w="72" w:type="dxa"/>
            <w:tcBorders>
              <w:top w:val="single" w:sz="36" w:space="0" w:color="FFFFFF"/>
              <w:bottom w:val="single" w:sz="6" w:space="0" w:color="FFFFFF"/>
              <w:right w:val="nil"/>
            </w:tcBorders>
            <w:shd w:val="clear" w:color="auto" w:fill="124F85"/>
          </w:tcPr>
          <w:p>
            <w:pPr>
              <w:pStyle w:val="TableParagraph"/>
              <w:rPr>
                <w:rFonts w:ascii="Times New Roman"/>
                <w:sz w:val="20"/>
              </w:rPr>
            </w:pPr>
          </w:p>
        </w:tc>
        <w:tc>
          <w:tcPr>
            <w:tcW w:w="7231" w:type="dxa"/>
            <w:tcBorders>
              <w:top w:val="single" w:sz="36" w:space="0" w:color="FFFFFF"/>
              <w:left w:val="nil"/>
              <w:bottom w:val="single" w:sz="6" w:space="0" w:color="FFFFFF"/>
              <w:right w:val="single" w:sz="6" w:space="0" w:color="FFFFFF"/>
            </w:tcBorders>
            <w:shd w:val="clear" w:color="auto" w:fill="124F85"/>
          </w:tcPr>
          <w:p>
            <w:pPr>
              <w:pStyle w:val="TableParagraph"/>
              <w:spacing w:before="43"/>
              <w:ind w:left="2446" w:right="2435"/>
              <w:jc w:val="center"/>
              <w:rPr>
                <w:b/>
                <w:sz w:val="20"/>
              </w:rPr>
            </w:pPr>
            <w:r>
              <w:rPr>
                <w:b/>
                <w:color w:val="FFFFFF"/>
                <w:spacing w:val="-2"/>
                <w:sz w:val="20"/>
              </w:rPr>
              <w:t>Indicador</w:t>
            </w:r>
          </w:p>
        </w:tc>
        <w:tc>
          <w:tcPr>
            <w:tcW w:w="2071"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before="43"/>
              <w:ind w:left="655" w:right="647"/>
              <w:jc w:val="center"/>
              <w:rPr>
                <w:b/>
                <w:sz w:val="20"/>
              </w:rPr>
            </w:pPr>
            <w:r>
              <w:rPr>
                <w:b/>
                <w:color w:val="FFFFFF"/>
                <w:spacing w:val="-2"/>
                <w:sz w:val="20"/>
              </w:rPr>
              <w:t>2020-</w:t>
            </w:r>
            <w:r>
              <w:rPr>
                <w:b/>
                <w:color w:val="FFFFFF"/>
                <w:spacing w:val="-5"/>
                <w:sz w:val="20"/>
              </w:rPr>
              <w:t>21</w:t>
            </w:r>
          </w:p>
        </w:tc>
        <w:tc>
          <w:tcPr>
            <w:tcW w:w="2065" w:type="dxa"/>
            <w:tcBorders>
              <w:top w:val="single" w:sz="36" w:space="0" w:color="FFFFFF"/>
              <w:left w:val="single" w:sz="6" w:space="0" w:color="FFFFFF"/>
              <w:bottom w:val="single" w:sz="6" w:space="0" w:color="FFFFFF"/>
              <w:right w:val="nil"/>
            </w:tcBorders>
            <w:shd w:val="clear" w:color="auto" w:fill="124F85"/>
          </w:tcPr>
          <w:p>
            <w:pPr>
              <w:pStyle w:val="TableParagraph"/>
              <w:spacing w:before="43"/>
              <w:ind w:left="666"/>
              <w:rPr>
                <w:b/>
                <w:sz w:val="20"/>
              </w:rPr>
            </w:pPr>
            <w:r>
              <w:rPr>
                <w:b/>
                <w:color w:val="FFFFFF"/>
                <w:spacing w:val="-2"/>
                <w:sz w:val="20"/>
              </w:rPr>
              <w:t>2021-</w:t>
            </w:r>
            <w:r>
              <w:rPr>
                <w:b/>
                <w:color w:val="FFFFFF"/>
                <w:spacing w:val="-5"/>
                <w:sz w:val="20"/>
              </w:rPr>
              <w:t>22</w:t>
            </w:r>
          </w:p>
        </w:tc>
        <w:tc>
          <w:tcPr>
            <w:tcW w:w="71" w:type="dxa"/>
            <w:tcBorders>
              <w:top w:val="single" w:sz="36" w:space="0" w:color="FFFFFF"/>
              <w:left w:val="nil"/>
              <w:bottom w:val="single" w:sz="6" w:space="0" w:color="FFFFFF"/>
            </w:tcBorders>
            <w:shd w:val="clear" w:color="auto" w:fill="124F85"/>
          </w:tcPr>
          <w:p>
            <w:pPr>
              <w:pStyle w:val="TableParagraph"/>
              <w:rPr>
                <w:rFonts w:ascii="Times New Roman"/>
                <w:sz w:val="20"/>
              </w:rPr>
            </w:pPr>
          </w:p>
        </w:tc>
      </w:tr>
      <w:tr>
        <w:trPr>
          <w:trHeight w:val="748"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7231"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Asignaciones</w:t>
            </w:r>
            <w:r>
              <w:rPr>
                <w:b/>
                <w:spacing w:val="-12"/>
                <w:sz w:val="20"/>
              </w:rPr>
              <w:t> </w:t>
            </w:r>
            <w:r>
              <w:rPr>
                <w:b/>
                <w:sz w:val="20"/>
              </w:rPr>
              <w:t>para</w:t>
            </w:r>
            <w:r>
              <w:rPr>
                <w:b/>
                <w:spacing w:val="-9"/>
                <w:sz w:val="20"/>
              </w:rPr>
              <w:t> </w:t>
            </w:r>
            <w:r>
              <w:rPr>
                <w:b/>
                <w:sz w:val="20"/>
              </w:rPr>
              <w:t>Estudiantes</w:t>
            </w:r>
            <w:r>
              <w:rPr>
                <w:b/>
                <w:spacing w:val="-11"/>
                <w:sz w:val="20"/>
              </w:rPr>
              <w:t> </w:t>
            </w:r>
            <w:r>
              <w:rPr>
                <w:b/>
                <w:sz w:val="20"/>
              </w:rPr>
              <w:t>del</w:t>
            </w:r>
            <w:r>
              <w:rPr>
                <w:b/>
                <w:spacing w:val="-9"/>
                <w:sz w:val="20"/>
              </w:rPr>
              <w:t> </w:t>
            </w:r>
            <w:r>
              <w:rPr>
                <w:b/>
                <w:spacing w:val="-2"/>
                <w:sz w:val="20"/>
              </w:rPr>
              <w:t>Inglés</w:t>
            </w:r>
          </w:p>
          <w:p>
            <w:pPr>
              <w:pStyle w:val="TableParagraph"/>
              <w:spacing w:line="230" w:lineRule="atLeast"/>
              <w:ind w:left="57"/>
              <w:rPr>
                <w:sz w:val="20"/>
              </w:rPr>
            </w:pPr>
            <w:r>
              <w:rPr>
                <w:sz w:val="20"/>
              </w:rPr>
              <w:t>(un</w:t>
            </w:r>
            <w:r>
              <w:rPr>
                <w:spacing w:val="-6"/>
                <w:sz w:val="20"/>
              </w:rPr>
              <w:t> </w:t>
            </w:r>
            <w:r>
              <w:rPr>
                <w:sz w:val="20"/>
              </w:rPr>
              <w:t>porcentaje</w:t>
            </w:r>
            <w:r>
              <w:rPr>
                <w:spacing w:val="-5"/>
                <w:sz w:val="20"/>
              </w:rPr>
              <w:t> </w:t>
            </w:r>
            <w:r>
              <w:rPr>
                <w:sz w:val="20"/>
              </w:rPr>
              <w:t>de</w:t>
            </w:r>
            <w:r>
              <w:rPr>
                <w:spacing w:val="-5"/>
                <w:sz w:val="20"/>
              </w:rPr>
              <w:t> </w:t>
            </w:r>
            <w:r>
              <w:rPr>
                <w:sz w:val="20"/>
              </w:rPr>
              <w:t>todas</w:t>
            </w:r>
            <w:r>
              <w:rPr>
                <w:spacing w:val="-4"/>
                <w:sz w:val="20"/>
              </w:rPr>
              <w:t> </w:t>
            </w:r>
            <w:r>
              <w:rPr>
                <w:sz w:val="20"/>
              </w:rPr>
              <w:t>las</w:t>
            </w:r>
            <w:r>
              <w:rPr>
                <w:spacing w:val="-4"/>
                <w:sz w:val="20"/>
              </w:rPr>
              <w:t> </w:t>
            </w:r>
            <w:r>
              <w:rPr>
                <w:sz w:val="20"/>
              </w:rPr>
              <w:t>clases</w:t>
            </w:r>
            <w:r>
              <w:rPr>
                <w:spacing w:val="-4"/>
                <w:sz w:val="20"/>
              </w:rPr>
              <w:t> </w:t>
            </w:r>
            <w:r>
              <w:rPr>
                <w:sz w:val="20"/>
              </w:rPr>
              <w:t>con</w:t>
            </w:r>
            <w:r>
              <w:rPr>
                <w:spacing w:val="-6"/>
                <w:sz w:val="20"/>
              </w:rPr>
              <w:t> </w:t>
            </w:r>
            <w:r>
              <w:rPr>
                <w:sz w:val="20"/>
              </w:rPr>
              <w:t>estudiantes</w:t>
            </w:r>
            <w:r>
              <w:rPr>
                <w:spacing w:val="-4"/>
                <w:sz w:val="20"/>
              </w:rPr>
              <w:t> </w:t>
            </w:r>
            <w:r>
              <w:rPr>
                <w:sz w:val="20"/>
              </w:rPr>
              <w:t>del</w:t>
            </w:r>
            <w:r>
              <w:rPr>
                <w:spacing w:val="-4"/>
                <w:sz w:val="20"/>
              </w:rPr>
              <w:t> </w:t>
            </w:r>
            <w:r>
              <w:rPr>
                <w:sz w:val="20"/>
              </w:rPr>
              <w:t>inglés</w:t>
            </w:r>
            <w:r>
              <w:rPr>
                <w:spacing w:val="-3"/>
                <w:sz w:val="20"/>
              </w:rPr>
              <w:t> </w:t>
            </w:r>
            <w:r>
              <w:rPr>
                <w:sz w:val="20"/>
              </w:rPr>
              <w:t>impartidas</w:t>
            </w:r>
            <w:r>
              <w:rPr>
                <w:spacing w:val="-4"/>
                <w:sz w:val="20"/>
              </w:rPr>
              <w:t> </w:t>
            </w:r>
            <w:r>
              <w:rPr>
                <w:sz w:val="20"/>
              </w:rPr>
              <w:t>por maestros con asignación incorrecta)</w:t>
            </w:r>
          </w:p>
        </w:tc>
        <w:tc>
          <w:tcPr>
            <w:tcW w:w="207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1"/>
              <w:rPr>
                <w:b/>
                <w:sz w:val="24"/>
              </w:rPr>
            </w:pPr>
          </w:p>
          <w:p>
            <w:pPr>
              <w:pStyle w:val="TableParagraph"/>
              <w:ind w:left="655" w:right="645"/>
              <w:jc w:val="center"/>
              <w:rPr>
                <w:sz w:val="20"/>
              </w:rPr>
            </w:pPr>
            <w:r>
              <w:rPr>
                <w:spacing w:val="-2"/>
                <w:sz w:val="20"/>
              </w:rPr>
              <w:t>19.10</w:t>
            </w:r>
          </w:p>
        </w:tc>
        <w:tc>
          <w:tcPr>
            <w:tcW w:w="2065" w:type="dxa"/>
            <w:tcBorders>
              <w:top w:val="single" w:sz="6" w:space="0" w:color="FFFFFF"/>
              <w:left w:val="single" w:sz="6" w:space="0" w:color="FFFFFF"/>
              <w:bottom w:val="single" w:sz="6" w:space="0" w:color="FFFFFF"/>
              <w:right w:val="nil"/>
            </w:tcBorders>
            <w:shd w:val="clear" w:color="auto" w:fill="EBF5FF"/>
          </w:tcPr>
          <w:p>
            <w:pPr>
              <w:pStyle w:val="TableParagraph"/>
              <w:rPr>
                <w:rFonts w:ascii="Times New Roman"/>
                <w:sz w:val="20"/>
              </w:rPr>
            </w:pP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748" w:hRule="atLeast"/>
        </w:trPr>
        <w:tc>
          <w:tcPr>
            <w:tcW w:w="72" w:type="dxa"/>
            <w:tcBorders>
              <w:top w:val="single" w:sz="6" w:space="0" w:color="FFFFFF"/>
              <w:bottom w:val="nil"/>
              <w:right w:val="nil"/>
            </w:tcBorders>
            <w:shd w:val="clear" w:color="auto" w:fill="D5E8FB"/>
          </w:tcPr>
          <w:p>
            <w:pPr>
              <w:pStyle w:val="TableParagraph"/>
              <w:rPr>
                <w:rFonts w:ascii="Times New Roman"/>
                <w:sz w:val="20"/>
              </w:rPr>
            </w:pPr>
          </w:p>
        </w:tc>
        <w:tc>
          <w:tcPr>
            <w:tcW w:w="7231" w:type="dxa"/>
            <w:tcBorders>
              <w:top w:val="single" w:sz="6" w:space="0" w:color="FFFFFF"/>
              <w:left w:val="nil"/>
              <w:bottom w:val="nil"/>
              <w:right w:val="single" w:sz="6" w:space="0" w:color="FFFFFF"/>
            </w:tcBorders>
            <w:shd w:val="clear" w:color="auto" w:fill="D5E8FB"/>
          </w:tcPr>
          <w:p>
            <w:pPr>
              <w:pStyle w:val="TableParagraph"/>
              <w:spacing w:before="57"/>
              <w:ind w:left="57"/>
              <w:rPr>
                <w:b/>
                <w:sz w:val="20"/>
              </w:rPr>
            </w:pPr>
            <w:r>
              <w:rPr>
                <w:b/>
                <w:sz w:val="20"/>
              </w:rPr>
              <w:t>Sin</w:t>
            </w:r>
            <w:r>
              <w:rPr>
                <w:b/>
                <w:spacing w:val="-10"/>
                <w:sz w:val="20"/>
              </w:rPr>
              <w:t> </w:t>
            </w:r>
            <w:r>
              <w:rPr>
                <w:b/>
                <w:sz w:val="20"/>
              </w:rPr>
              <w:t>acreditación,</w:t>
            </w:r>
            <w:r>
              <w:rPr>
                <w:b/>
                <w:spacing w:val="-10"/>
                <w:sz w:val="20"/>
              </w:rPr>
              <w:t> </w:t>
            </w:r>
            <w:r>
              <w:rPr>
                <w:b/>
                <w:sz w:val="20"/>
              </w:rPr>
              <w:t>permiso</w:t>
            </w:r>
            <w:r>
              <w:rPr>
                <w:b/>
                <w:spacing w:val="-7"/>
                <w:sz w:val="20"/>
              </w:rPr>
              <w:t> </w:t>
            </w:r>
            <w:r>
              <w:rPr>
                <w:b/>
                <w:sz w:val="20"/>
              </w:rPr>
              <w:t>o</w:t>
            </w:r>
            <w:r>
              <w:rPr>
                <w:b/>
                <w:spacing w:val="-9"/>
                <w:sz w:val="20"/>
              </w:rPr>
              <w:t> </w:t>
            </w:r>
            <w:r>
              <w:rPr>
                <w:b/>
                <w:sz w:val="20"/>
              </w:rPr>
              <w:t>autorización</w:t>
            </w:r>
            <w:r>
              <w:rPr>
                <w:b/>
                <w:spacing w:val="-9"/>
                <w:sz w:val="20"/>
              </w:rPr>
              <w:t> </w:t>
            </w:r>
            <w:r>
              <w:rPr>
                <w:b/>
                <w:sz w:val="20"/>
              </w:rPr>
              <w:t>para</w:t>
            </w:r>
            <w:r>
              <w:rPr>
                <w:b/>
                <w:spacing w:val="-8"/>
                <w:sz w:val="20"/>
              </w:rPr>
              <w:t> </w:t>
            </w:r>
            <w:r>
              <w:rPr>
                <w:b/>
                <w:spacing w:val="-2"/>
                <w:sz w:val="20"/>
              </w:rPr>
              <w:t>enseñar</w:t>
            </w:r>
          </w:p>
          <w:p>
            <w:pPr>
              <w:pStyle w:val="TableParagraph"/>
              <w:spacing w:line="230" w:lineRule="atLeast"/>
              <w:ind w:left="57"/>
              <w:rPr>
                <w:sz w:val="20"/>
              </w:rPr>
            </w:pPr>
            <w:r>
              <w:rPr>
                <w:sz w:val="20"/>
              </w:rPr>
              <w:t>(un</w:t>
            </w:r>
            <w:r>
              <w:rPr>
                <w:spacing w:val="-6"/>
                <w:sz w:val="20"/>
              </w:rPr>
              <w:t> </w:t>
            </w:r>
            <w:r>
              <w:rPr>
                <w:sz w:val="20"/>
              </w:rPr>
              <w:t>porcentaje</w:t>
            </w:r>
            <w:r>
              <w:rPr>
                <w:spacing w:val="-5"/>
                <w:sz w:val="20"/>
              </w:rPr>
              <w:t> </w:t>
            </w:r>
            <w:r>
              <w:rPr>
                <w:sz w:val="20"/>
              </w:rPr>
              <w:t>de</w:t>
            </w:r>
            <w:r>
              <w:rPr>
                <w:spacing w:val="-5"/>
                <w:sz w:val="20"/>
              </w:rPr>
              <w:t> </w:t>
            </w:r>
            <w:r>
              <w:rPr>
                <w:sz w:val="20"/>
              </w:rPr>
              <w:t>todas</w:t>
            </w:r>
            <w:r>
              <w:rPr>
                <w:spacing w:val="-4"/>
                <w:sz w:val="20"/>
              </w:rPr>
              <w:t> </w:t>
            </w:r>
            <w:r>
              <w:rPr>
                <w:sz w:val="20"/>
              </w:rPr>
              <w:t>las</w:t>
            </w:r>
            <w:r>
              <w:rPr>
                <w:spacing w:val="-4"/>
                <w:sz w:val="20"/>
              </w:rPr>
              <w:t> </w:t>
            </w:r>
            <w:r>
              <w:rPr>
                <w:sz w:val="20"/>
              </w:rPr>
              <w:t>clases</w:t>
            </w:r>
            <w:r>
              <w:rPr>
                <w:spacing w:val="-4"/>
                <w:sz w:val="20"/>
              </w:rPr>
              <w:t> </w:t>
            </w:r>
            <w:r>
              <w:rPr>
                <w:sz w:val="20"/>
              </w:rPr>
              <w:t>impartidas</w:t>
            </w:r>
            <w:r>
              <w:rPr>
                <w:spacing w:val="-4"/>
                <w:sz w:val="20"/>
              </w:rPr>
              <w:t> </w:t>
            </w:r>
            <w:r>
              <w:rPr>
                <w:sz w:val="20"/>
              </w:rPr>
              <w:t>por</w:t>
            </w:r>
            <w:r>
              <w:rPr>
                <w:spacing w:val="-5"/>
                <w:sz w:val="20"/>
              </w:rPr>
              <w:t> </w:t>
            </w:r>
            <w:r>
              <w:rPr>
                <w:sz w:val="20"/>
              </w:rPr>
              <w:t>maestros</w:t>
            </w:r>
            <w:r>
              <w:rPr>
                <w:spacing w:val="-4"/>
                <w:sz w:val="20"/>
              </w:rPr>
              <w:t> </w:t>
            </w:r>
            <w:r>
              <w:rPr>
                <w:sz w:val="20"/>
              </w:rPr>
              <w:t>sin</w:t>
            </w:r>
            <w:r>
              <w:rPr>
                <w:spacing w:val="-5"/>
                <w:sz w:val="20"/>
              </w:rPr>
              <w:t> </w:t>
            </w:r>
            <w:r>
              <w:rPr>
                <w:sz w:val="20"/>
              </w:rPr>
              <w:t>registro</w:t>
            </w:r>
            <w:r>
              <w:rPr>
                <w:spacing w:val="-3"/>
                <w:sz w:val="20"/>
              </w:rPr>
              <w:t> </w:t>
            </w:r>
            <w:r>
              <w:rPr>
                <w:sz w:val="20"/>
              </w:rPr>
              <w:t>de</w:t>
            </w:r>
            <w:r>
              <w:rPr>
                <w:spacing w:val="-4"/>
                <w:sz w:val="20"/>
              </w:rPr>
              <w:t> </w:t>
            </w:r>
            <w:r>
              <w:rPr>
                <w:sz w:val="20"/>
              </w:rPr>
              <w:t>una autorización para enseñar)</w:t>
            </w:r>
          </w:p>
        </w:tc>
        <w:tc>
          <w:tcPr>
            <w:tcW w:w="2071" w:type="dxa"/>
            <w:tcBorders>
              <w:top w:val="single" w:sz="6" w:space="0" w:color="FFFFFF"/>
              <w:left w:val="single" w:sz="6" w:space="0" w:color="FFFFFF"/>
              <w:bottom w:val="nil"/>
              <w:right w:val="single" w:sz="6" w:space="0" w:color="FFFFFF"/>
            </w:tcBorders>
            <w:shd w:val="clear" w:color="auto" w:fill="EBF5FF"/>
          </w:tcPr>
          <w:p>
            <w:pPr>
              <w:pStyle w:val="TableParagraph"/>
              <w:spacing w:before="11"/>
              <w:rPr>
                <w:b/>
                <w:sz w:val="24"/>
              </w:rPr>
            </w:pPr>
          </w:p>
          <w:p>
            <w:pPr>
              <w:pStyle w:val="TableParagraph"/>
              <w:ind w:left="655" w:right="645"/>
              <w:jc w:val="center"/>
              <w:rPr>
                <w:sz w:val="20"/>
              </w:rPr>
            </w:pPr>
            <w:r>
              <w:rPr>
                <w:spacing w:val="-2"/>
                <w:sz w:val="20"/>
              </w:rPr>
              <w:t>10.00</w:t>
            </w:r>
          </w:p>
        </w:tc>
        <w:tc>
          <w:tcPr>
            <w:tcW w:w="2065" w:type="dxa"/>
            <w:tcBorders>
              <w:top w:val="single" w:sz="6" w:space="0" w:color="FFFFFF"/>
              <w:left w:val="single" w:sz="6" w:space="0" w:color="FFFFFF"/>
              <w:bottom w:val="nil"/>
              <w:right w:val="nil"/>
            </w:tcBorders>
            <w:shd w:val="clear" w:color="auto" w:fill="EBF5FF"/>
          </w:tcPr>
          <w:p>
            <w:pPr>
              <w:pStyle w:val="TableParagraph"/>
              <w:rPr>
                <w:rFonts w:ascii="Times New Roman"/>
                <w:sz w:val="20"/>
              </w:rPr>
            </w:pPr>
          </w:p>
        </w:tc>
        <w:tc>
          <w:tcPr>
            <w:tcW w:w="71" w:type="dxa"/>
            <w:tcBorders>
              <w:top w:val="single" w:sz="6" w:space="0" w:color="FFFFFF"/>
              <w:left w:val="nil"/>
              <w:bottom w:val="nil"/>
            </w:tcBorders>
            <w:shd w:val="clear" w:color="auto" w:fill="EBF5FF"/>
          </w:tcPr>
          <w:p>
            <w:pPr>
              <w:pStyle w:val="TableParagraph"/>
              <w:rPr>
                <w:rFonts w:ascii="Times New Roman"/>
                <w:sz w:val="20"/>
              </w:rPr>
            </w:pPr>
          </w:p>
        </w:tc>
      </w:tr>
      <w:tr>
        <w:trPr>
          <w:trHeight w:val="1452" w:hRule="atLeast"/>
        </w:trPr>
        <w:tc>
          <w:tcPr>
            <w:tcW w:w="11510" w:type="dxa"/>
            <w:gridSpan w:val="5"/>
            <w:tcBorders>
              <w:top w:val="nil"/>
            </w:tcBorders>
          </w:tcPr>
          <w:p>
            <w:pPr>
              <w:pStyle w:val="TableParagraph"/>
              <w:spacing w:before="2"/>
              <w:rPr>
                <w:b/>
                <w:sz w:val="21"/>
              </w:rPr>
            </w:pPr>
          </w:p>
          <w:p>
            <w:pPr>
              <w:pStyle w:val="TableParagraph"/>
              <w:spacing w:before="1"/>
              <w:ind w:left="57"/>
              <w:rPr>
                <w:sz w:val="20"/>
              </w:rPr>
            </w:pPr>
            <w:r>
              <w:rPr>
                <w:sz w:val="20"/>
              </w:rPr>
              <w:t>Datos</w:t>
            </w:r>
            <w:r>
              <w:rPr>
                <w:spacing w:val="19"/>
                <w:sz w:val="20"/>
              </w:rPr>
              <w:t> </w:t>
            </w:r>
            <w:r>
              <w:rPr>
                <w:sz w:val="20"/>
              </w:rPr>
              <w:t>de</w:t>
            </w:r>
            <w:r>
              <w:rPr>
                <w:spacing w:val="18"/>
                <w:sz w:val="20"/>
              </w:rPr>
              <w:t> </w:t>
            </w:r>
            <w:r>
              <w:rPr>
                <w:sz w:val="20"/>
              </w:rPr>
              <w:t>2021-22</w:t>
            </w:r>
            <w:r>
              <w:rPr>
                <w:spacing w:val="17"/>
                <w:sz w:val="20"/>
              </w:rPr>
              <w:t> </w:t>
            </w:r>
            <w:r>
              <w:rPr>
                <w:sz w:val="20"/>
              </w:rPr>
              <w:t>no</w:t>
            </w:r>
            <w:r>
              <w:rPr>
                <w:spacing w:val="16"/>
                <w:sz w:val="20"/>
              </w:rPr>
              <w:t> </w:t>
            </w:r>
            <w:r>
              <w:rPr>
                <w:sz w:val="20"/>
              </w:rPr>
              <w:t>fue</w:t>
            </w:r>
            <w:r>
              <w:rPr>
                <w:spacing w:val="18"/>
                <w:sz w:val="20"/>
              </w:rPr>
              <w:t> </w:t>
            </w:r>
            <w:r>
              <w:rPr>
                <w:sz w:val="20"/>
              </w:rPr>
              <w:t>incluído</w:t>
            </w:r>
            <w:r>
              <w:rPr>
                <w:spacing w:val="16"/>
                <w:sz w:val="20"/>
              </w:rPr>
              <w:t> </w:t>
            </w:r>
            <w:r>
              <w:rPr>
                <w:sz w:val="20"/>
              </w:rPr>
              <w:t>como</w:t>
            </w:r>
            <w:r>
              <w:rPr>
                <w:spacing w:val="18"/>
                <w:sz w:val="20"/>
              </w:rPr>
              <w:t> </w:t>
            </w:r>
            <w:r>
              <w:rPr>
                <w:sz w:val="20"/>
              </w:rPr>
              <w:t>parte</w:t>
            </w:r>
            <w:r>
              <w:rPr>
                <w:spacing w:val="16"/>
                <w:sz w:val="20"/>
              </w:rPr>
              <w:t> </w:t>
            </w:r>
            <w:r>
              <w:rPr>
                <w:sz w:val="20"/>
              </w:rPr>
              <w:t>de</w:t>
            </w:r>
            <w:r>
              <w:rPr>
                <w:spacing w:val="18"/>
                <w:sz w:val="20"/>
              </w:rPr>
              <w:t> </w:t>
            </w:r>
            <w:r>
              <w:rPr>
                <w:sz w:val="20"/>
              </w:rPr>
              <w:t>la</w:t>
            </w:r>
            <w:r>
              <w:rPr>
                <w:spacing w:val="24"/>
                <w:sz w:val="20"/>
              </w:rPr>
              <w:t> </w:t>
            </w:r>
            <w:r>
              <w:rPr>
                <w:sz w:val="20"/>
              </w:rPr>
              <w:t>publicación</w:t>
            </w:r>
            <w:r>
              <w:rPr>
                <w:spacing w:val="17"/>
                <w:sz w:val="20"/>
              </w:rPr>
              <w:t> </w:t>
            </w:r>
            <w:r>
              <w:rPr>
                <w:sz w:val="20"/>
              </w:rPr>
              <w:t>inicial</w:t>
            </w:r>
            <w:r>
              <w:rPr>
                <w:spacing w:val="18"/>
                <w:sz w:val="20"/>
              </w:rPr>
              <w:t> </w:t>
            </w:r>
            <w:r>
              <w:rPr>
                <w:sz w:val="20"/>
              </w:rPr>
              <w:t>de</w:t>
            </w:r>
            <w:r>
              <w:rPr>
                <w:spacing w:val="17"/>
                <w:sz w:val="20"/>
              </w:rPr>
              <w:t> </w:t>
            </w:r>
            <w:r>
              <w:rPr>
                <w:sz w:val="20"/>
              </w:rPr>
              <w:t>datos</w:t>
            </w:r>
            <w:r>
              <w:rPr>
                <w:spacing w:val="18"/>
                <w:sz w:val="20"/>
              </w:rPr>
              <w:t> </w:t>
            </w:r>
            <w:r>
              <w:rPr>
                <w:sz w:val="20"/>
              </w:rPr>
              <w:t>el</w:t>
            </w:r>
            <w:r>
              <w:rPr>
                <w:spacing w:val="17"/>
                <w:sz w:val="20"/>
              </w:rPr>
              <w:t> </w:t>
            </w:r>
            <w:r>
              <w:rPr>
                <w:sz w:val="20"/>
              </w:rPr>
              <w:t>13/1/23.</w:t>
            </w:r>
            <w:r>
              <w:rPr>
                <w:spacing w:val="18"/>
                <w:sz w:val="20"/>
              </w:rPr>
              <w:t> </w:t>
            </w:r>
            <w:r>
              <w:rPr>
                <w:sz w:val="20"/>
              </w:rPr>
              <w:t>El</w:t>
            </w:r>
            <w:r>
              <w:rPr>
                <w:spacing w:val="18"/>
                <w:sz w:val="20"/>
              </w:rPr>
              <w:t> </w:t>
            </w:r>
            <w:r>
              <w:rPr>
                <w:sz w:val="20"/>
              </w:rPr>
              <w:t>CDE</w:t>
            </w:r>
            <w:r>
              <w:rPr>
                <w:spacing w:val="18"/>
                <w:sz w:val="20"/>
              </w:rPr>
              <w:t> </w:t>
            </w:r>
            <w:r>
              <w:rPr>
                <w:sz w:val="20"/>
              </w:rPr>
              <w:t>ha</w:t>
            </w:r>
            <w:r>
              <w:rPr>
                <w:spacing w:val="18"/>
                <w:sz w:val="20"/>
              </w:rPr>
              <w:t> </w:t>
            </w:r>
            <w:r>
              <w:rPr>
                <w:sz w:val="20"/>
              </w:rPr>
              <w:t>indicado</w:t>
            </w:r>
            <w:r>
              <w:rPr>
                <w:spacing w:val="18"/>
                <w:sz w:val="20"/>
              </w:rPr>
              <w:t> </w:t>
            </w:r>
            <w:r>
              <w:rPr>
                <w:sz w:val="20"/>
              </w:rPr>
              <w:t>que</w:t>
            </w:r>
            <w:r>
              <w:rPr>
                <w:spacing w:val="18"/>
                <w:sz w:val="20"/>
              </w:rPr>
              <w:t> </w:t>
            </w:r>
            <w:r>
              <w:rPr>
                <w:sz w:val="20"/>
              </w:rPr>
              <w:t>los</w:t>
            </w:r>
            <w:r>
              <w:rPr>
                <w:spacing w:val="18"/>
                <w:sz w:val="20"/>
              </w:rPr>
              <w:t> </w:t>
            </w:r>
            <w:r>
              <w:rPr>
                <w:sz w:val="20"/>
              </w:rPr>
              <w:t>datos estarán disponible después de la fecha de entrega SARC de 1/2/23. Los datos serán poblado cuando es publicado por el CDE.</w:t>
            </w:r>
          </w:p>
          <w:p>
            <w:pPr>
              <w:pStyle w:val="TableParagraph"/>
              <w:spacing w:before="10"/>
              <w:rPr>
                <w:b/>
                <w:sz w:val="19"/>
              </w:rPr>
            </w:pPr>
          </w:p>
          <w:p>
            <w:pPr>
              <w:pStyle w:val="TableParagraph"/>
              <w:ind w:left="57"/>
              <w:rPr>
                <w:sz w:val="20"/>
              </w:rPr>
            </w:pPr>
            <w:r>
              <w:rPr>
                <w:sz w:val="20"/>
              </w:rPr>
              <w:t>Nota:</w:t>
            </w:r>
            <w:r>
              <w:rPr>
                <w:spacing w:val="-2"/>
                <w:sz w:val="20"/>
              </w:rPr>
              <w:t> </w:t>
            </w:r>
            <w:r>
              <w:rPr>
                <w:sz w:val="20"/>
              </w:rPr>
              <w:t>Para</w:t>
            </w:r>
            <w:r>
              <w:rPr>
                <w:spacing w:val="-2"/>
                <w:sz w:val="20"/>
              </w:rPr>
              <w:t> </w:t>
            </w:r>
            <w:r>
              <w:rPr>
                <w:sz w:val="20"/>
              </w:rPr>
              <w:t>más</w:t>
            </w:r>
            <w:r>
              <w:rPr>
                <w:spacing w:val="-3"/>
                <w:sz w:val="20"/>
              </w:rPr>
              <w:t> </w:t>
            </w:r>
            <w:r>
              <w:rPr>
                <w:sz w:val="20"/>
              </w:rPr>
              <w:t>información,</w:t>
            </w:r>
            <w:r>
              <w:rPr>
                <w:spacing w:val="-5"/>
                <w:sz w:val="20"/>
              </w:rPr>
              <w:t> </w:t>
            </w:r>
            <w:r>
              <w:rPr>
                <w:sz w:val="20"/>
              </w:rPr>
              <w:t>consulte</w:t>
            </w:r>
            <w:r>
              <w:rPr>
                <w:spacing w:val="-2"/>
                <w:sz w:val="20"/>
              </w:rPr>
              <w:t> </w:t>
            </w:r>
            <w:r>
              <w:rPr>
                <w:sz w:val="20"/>
              </w:rPr>
              <w:t>la</w:t>
            </w:r>
            <w:r>
              <w:rPr>
                <w:spacing w:val="-4"/>
                <w:sz w:val="20"/>
              </w:rPr>
              <w:t> </w:t>
            </w:r>
            <w:r>
              <w:rPr>
                <w:sz w:val="20"/>
              </w:rPr>
              <w:t>página</w:t>
            </w:r>
            <w:r>
              <w:rPr>
                <w:spacing w:val="-2"/>
                <w:sz w:val="20"/>
              </w:rPr>
              <w:t> </w:t>
            </w:r>
            <w:r>
              <w:rPr>
                <w:sz w:val="20"/>
              </w:rPr>
              <w:t>web</w:t>
            </w:r>
            <w:r>
              <w:rPr>
                <w:spacing w:val="-2"/>
                <w:sz w:val="20"/>
              </w:rPr>
              <w:t> </w:t>
            </w:r>
            <w:r>
              <w:rPr>
                <w:sz w:val="20"/>
              </w:rPr>
              <w:t>Definiciones</w:t>
            </w:r>
            <w:r>
              <w:rPr>
                <w:spacing w:val="-1"/>
                <w:sz w:val="20"/>
              </w:rPr>
              <w:t> </w:t>
            </w:r>
            <w:r>
              <w:rPr>
                <w:sz w:val="20"/>
              </w:rPr>
              <w:t>Actualizadas</w:t>
            </w:r>
            <w:r>
              <w:rPr>
                <w:spacing w:val="-3"/>
                <w:sz w:val="20"/>
              </w:rPr>
              <w:t> </w:t>
            </w:r>
            <w:r>
              <w:rPr>
                <w:sz w:val="20"/>
              </w:rPr>
              <w:t>sobre</w:t>
            </w:r>
            <w:r>
              <w:rPr>
                <w:spacing w:val="-2"/>
                <w:sz w:val="20"/>
              </w:rPr>
              <w:t> </w:t>
            </w:r>
            <w:r>
              <w:rPr>
                <w:sz w:val="20"/>
              </w:rPr>
              <w:t>Equidad</w:t>
            </w:r>
            <w:r>
              <w:rPr>
                <w:spacing w:val="-2"/>
                <w:sz w:val="20"/>
              </w:rPr>
              <w:t> </w:t>
            </w:r>
            <w:r>
              <w:rPr>
                <w:sz w:val="20"/>
              </w:rPr>
              <w:t>Docente</w:t>
            </w:r>
            <w:r>
              <w:rPr>
                <w:spacing w:val="-4"/>
                <w:sz w:val="20"/>
              </w:rPr>
              <w:t> </w:t>
            </w:r>
            <w:r>
              <w:rPr>
                <w:sz w:val="20"/>
              </w:rPr>
              <w:t>(</w:t>
            </w:r>
            <w:r>
              <w:rPr>
                <w:i/>
                <w:sz w:val="20"/>
              </w:rPr>
              <w:t>Updated</w:t>
            </w:r>
            <w:r>
              <w:rPr>
                <w:i/>
                <w:spacing w:val="-4"/>
                <w:sz w:val="20"/>
              </w:rPr>
              <w:t> </w:t>
            </w:r>
            <w:r>
              <w:rPr>
                <w:i/>
                <w:sz w:val="20"/>
              </w:rPr>
              <w:t>Teacher</w:t>
            </w:r>
            <w:r>
              <w:rPr>
                <w:i/>
                <w:spacing w:val="-1"/>
                <w:sz w:val="20"/>
              </w:rPr>
              <w:t> </w:t>
            </w:r>
            <w:r>
              <w:rPr>
                <w:i/>
                <w:sz w:val="20"/>
              </w:rPr>
              <w:t>Equity Definitions) </w:t>
            </w:r>
            <w:r>
              <w:rPr>
                <w:sz w:val="20"/>
              </w:rPr>
              <w:t>en </w:t>
            </w:r>
            <w:hyperlink r:id="rId16">
              <w:r>
                <w:rPr>
                  <w:color w:val="0000FF"/>
                  <w:sz w:val="20"/>
                  <w:u w:val="single" w:color="0000FF"/>
                </w:rPr>
                <w:t>https://www.cde.ca.gov/pd/ee/teacherequitydefinitions.asp</w:t>
              </w:r>
            </w:hyperlink>
          </w:p>
        </w:tc>
      </w:tr>
    </w:tbl>
    <w:p>
      <w:pPr>
        <w:pStyle w:val="BodyText"/>
        <w:rPr>
          <w:b/>
        </w:rPr>
      </w:pPr>
    </w:p>
    <w:p>
      <w:pPr>
        <w:pStyle w:val="BodyText"/>
        <w:spacing w:before="3"/>
        <w:rPr>
          <w:b/>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6606"/>
        <w:gridCol w:w="4760"/>
        <w:gridCol w:w="74"/>
      </w:tblGrid>
      <w:tr>
        <w:trPr>
          <w:trHeight w:val="485" w:hRule="atLeast"/>
        </w:trPr>
        <w:tc>
          <w:tcPr>
            <w:tcW w:w="11512" w:type="dxa"/>
            <w:gridSpan w:val="4"/>
            <w:tcBorders>
              <w:top w:val="nil"/>
              <w:bottom w:val="single" w:sz="36" w:space="0" w:color="FFFFFF"/>
            </w:tcBorders>
            <w:shd w:val="clear" w:color="auto" w:fill="124F85"/>
          </w:tcPr>
          <w:p>
            <w:pPr>
              <w:pStyle w:val="TableParagraph"/>
              <w:spacing w:before="67"/>
              <w:ind w:left="57"/>
              <w:rPr>
                <w:b/>
                <w:sz w:val="24"/>
              </w:rPr>
            </w:pPr>
            <w:bookmarkStart w:name="Calidad, Vigencia y Disponibilidad de Li" w:id="15"/>
            <w:bookmarkEnd w:id="15"/>
            <w:r>
              <w:rPr/>
            </w:r>
            <w:r>
              <w:rPr>
                <w:b/>
                <w:color w:val="FFFFFF"/>
                <w:sz w:val="24"/>
              </w:rPr>
              <w:t>Calidad,</w:t>
            </w:r>
            <w:r>
              <w:rPr>
                <w:b/>
                <w:color w:val="FFFFFF"/>
                <w:spacing w:val="-3"/>
                <w:sz w:val="24"/>
              </w:rPr>
              <w:t> </w:t>
            </w:r>
            <w:r>
              <w:rPr>
                <w:b/>
                <w:color w:val="FFFFFF"/>
                <w:sz w:val="24"/>
              </w:rPr>
              <w:t>Vigencia</w:t>
            </w:r>
            <w:r>
              <w:rPr>
                <w:b/>
                <w:color w:val="FFFFFF"/>
                <w:spacing w:val="-2"/>
                <w:sz w:val="24"/>
              </w:rPr>
              <w:t> </w:t>
            </w:r>
            <w:r>
              <w:rPr>
                <w:b/>
                <w:color w:val="FFFFFF"/>
                <w:sz w:val="24"/>
              </w:rPr>
              <w:t>y Disponibilidad</w:t>
            </w:r>
            <w:r>
              <w:rPr>
                <w:b/>
                <w:color w:val="FFFFFF"/>
                <w:spacing w:val="-4"/>
                <w:sz w:val="24"/>
              </w:rPr>
              <w:t> </w:t>
            </w:r>
            <w:r>
              <w:rPr>
                <w:b/>
                <w:color w:val="FFFFFF"/>
                <w:sz w:val="24"/>
              </w:rPr>
              <w:t>de Libros de</w:t>
            </w:r>
            <w:r>
              <w:rPr>
                <w:b/>
                <w:color w:val="FFFFFF"/>
                <w:spacing w:val="-2"/>
                <w:sz w:val="24"/>
              </w:rPr>
              <w:t> </w:t>
            </w:r>
            <w:r>
              <w:rPr>
                <w:b/>
                <w:color w:val="FFFFFF"/>
                <w:sz w:val="24"/>
              </w:rPr>
              <w:t>Texto</w:t>
            </w:r>
            <w:r>
              <w:rPr>
                <w:b/>
                <w:color w:val="FFFFFF"/>
                <w:spacing w:val="-1"/>
                <w:sz w:val="24"/>
              </w:rPr>
              <w:t> </w:t>
            </w:r>
            <w:r>
              <w:rPr>
                <w:b/>
                <w:color w:val="FFFFFF"/>
                <w:sz w:val="24"/>
              </w:rPr>
              <w:t>y Otros</w:t>
            </w:r>
            <w:r>
              <w:rPr>
                <w:b/>
                <w:color w:val="FFFFFF"/>
                <w:spacing w:val="-6"/>
                <w:sz w:val="24"/>
              </w:rPr>
              <w:t> </w:t>
            </w:r>
            <w:r>
              <w:rPr>
                <w:b/>
                <w:color w:val="FFFFFF"/>
                <w:sz w:val="24"/>
              </w:rPr>
              <w:t>Materiales Instructivos</w:t>
            </w:r>
            <w:r>
              <w:rPr>
                <w:b/>
                <w:color w:val="FFFFFF"/>
                <w:spacing w:val="-1"/>
                <w:sz w:val="24"/>
              </w:rPr>
              <w:t> </w:t>
            </w:r>
            <w:r>
              <w:rPr>
                <w:b/>
                <w:color w:val="FFFFFF"/>
                <w:sz w:val="24"/>
              </w:rPr>
              <w:t>para</w:t>
            </w:r>
            <w:r>
              <w:rPr>
                <w:b/>
                <w:color w:val="FFFFFF"/>
                <w:spacing w:val="-1"/>
                <w:sz w:val="24"/>
              </w:rPr>
              <w:t> </w:t>
            </w:r>
            <w:r>
              <w:rPr>
                <w:b/>
                <w:color w:val="FFFFFF"/>
                <w:sz w:val="24"/>
              </w:rPr>
              <w:t>2022-</w:t>
            </w:r>
            <w:r>
              <w:rPr>
                <w:b/>
                <w:color w:val="FFFFFF"/>
                <w:spacing w:val="-5"/>
                <w:sz w:val="24"/>
              </w:rPr>
              <w:t>23</w:t>
            </w:r>
          </w:p>
        </w:tc>
      </w:tr>
      <w:tr>
        <w:trPr>
          <w:trHeight w:val="406" w:hRule="atLeast"/>
        </w:trPr>
        <w:tc>
          <w:tcPr>
            <w:tcW w:w="72" w:type="dxa"/>
            <w:tcBorders>
              <w:top w:val="single" w:sz="36" w:space="0" w:color="FFFFFF"/>
              <w:bottom w:val="nil"/>
              <w:right w:val="nil"/>
            </w:tcBorders>
            <w:shd w:val="clear" w:color="auto" w:fill="D5E8FB"/>
          </w:tcPr>
          <w:p>
            <w:pPr>
              <w:pStyle w:val="TableParagraph"/>
              <w:rPr>
                <w:rFonts w:ascii="Times New Roman"/>
                <w:sz w:val="20"/>
              </w:rPr>
            </w:pPr>
          </w:p>
        </w:tc>
        <w:tc>
          <w:tcPr>
            <w:tcW w:w="6606" w:type="dxa"/>
            <w:tcBorders>
              <w:top w:val="single" w:sz="36" w:space="0" w:color="FFFFFF"/>
              <w:left w:val="nil"/>
              <w:bottom w:val="nil"/>
              <w:right w:val="single" w:sz="6" w:space="0" w:color="FFFFFF"/>
            </w:tcBorders>
            <w:shd w:val="clear" w:color="auto" w:fill="D5E8FB"/>
          </w:tcPr>
          <w:p>
            <w:pPr>
              <w:pStyle w:val="TableParagraph"/>
              <w:spacing w:before="43"/>
              <w:ind w:left="57"/>
              <w:rPr>
                <w:b/>
                <w:sz w:val="20"/>
              </w:rPr>
            </w:pPr>
            <w:r>
              <w:rPr>
                <w:b/>
                <w:sz w:val="20"/>
              </w:rPr>
              <w:t>Año</w:t>
            </w:r>
            <w:r>
              <w:rPr>
                <w:b/>
                <w:spacing w:val="-6"/>
                <w:sz w:val="20"/>
              </w:rPr>
              <w:t> </w:t>
            </w:r>
            <w:r>
              <w:rPr>
                <w:b/>
                <w:sz w:val="20"/>
              </w:rPr>
              <w:t>y</w:t>
            </w:r>
            <w:r>
              <w:rPr>
                <w:b/>
                <w:spacing w:val="-6"/>
                <w:sz w:val="20"/>
              </w:rPr>
              <w:t> </w:t>
            </w:r>
            <w:r>
              <w:rPr>
                <w:b/>
                <w:sz w:val="20"/>
              </w:rPr>
              <w:t>mes</w:t>
            </w:r>
            <w:r>
              <w:rPr>
                <w:b/>
                <w:spacing w:val="-5"/>
                <w:sz w:val="20"/>
              </w:rPr>
              <w:t> </w:t>
            </w:r>
            <w:r>
              <w:rPr>
                <w:b/>
                <w:sz w:val="20"/>
              </w:rPr>
              <w:t>en</w:t>
            </w:r>
            <w:r>
              <w:rPr>
                <w:b/>
                <w:spacing w:val="-6"/>
                <w:sz w:val="20"/>
              </w:rPr>
              <w:t> </w:t>
            </w:r>
            <w:r>
              <w:rPr>
                <w:b/>
                <w:sz w:val="20"/>
              </w:rPr>
              <w:t>los</w:t>
            </w:r>
            <w:r>
              <w:rPr>
                <w:b/>
                <w:spacing w:val="-3"/>
                <w:sz w:val="20"/>
              </w:rPr>
              <w:t> </w:t>
            </w:r>
            <w:r>
              <w:rPr>
                <w:b/>
                <w:sz w:val="20"/>
              </w:rPr>
              <w:t>cuales</w:t>
            </w:r>
            <w:r>
              <w:rPr>
                <w:b/>
                <w:spacing w:val="-5"/>
                <w:sz w:val="20"/>
              </w:rPr>
              <w:t> </w:t>
            </w:r>
            <w:r>
              <w:rPr>
                <w:b/>
                <w:sz w:val="20"/>
              </w:rPr>
              <w:t>se</w:t>
            </w:r>
            <w:r>
              <w:rPr>
                <w:b/>
                <w:spacing w:val="-7"/>
                <w:sz w:val="20"/>
              </w:rPr>
              <w:t> </w:t>
            </w:r>
            <w:r>
              <w:rPr>
                <w:b/>
                <w:sz w:val="20"/>
              </w:rPr>
              <w:t>recopilaron</w:t>
            </w:r>
            <w:r>
              <w:rPr>
                <w:b/>
                <w:spacing w:val="-5"/>
                <w:sz w:val="20"/>
              </w:rPr>
              <w:t> </w:t>
            </w:r>
            <w:r>
              <w:rPr>
                <w:b/>
                <w:sz w:val="20"/>
              </w:rPr>
              <w:t>los</w:t>
            </w:r>
            <w:r>
              <w:rPr>
                <w:b/>
                <w:spacing w:val="-6"/>
                <w:sz w:val="20"/>
              </w:rPr>
              <w:t> </w:t>
            </w:r>
            <w:r>
              <w:rPr>
                <w:b/>
                <w:spacing w:val="-2"/>
                <w:sz w:val="20"/>
              </w:rPr>
              <w:t>datos</w:t>
            </w:r>
          </w:p>
        </w:tc>
        <w:tc>
          <w:tcPr>
            <w:tcW w:w="4760" w:type="dxa"/>
            <w:tcBorders>
              <w:top w:val="single" w:sz="36" w:space="0" w:color="FFFFFF"/>
              <w:left w:val="single" w:sz="6" w:space="0" w:color="FFFFFF"/>
              <w:bottom w:val="nil"/>
              <w:right w:val="nil"/>
            </w:tcBorders>
            <w:shd w:val="clear" w:color="auto" w:fill="EBF5FF"/>
          </w:tcPr>
          <w:p>
            <w:pPr>
              <w:pStyle w:val="TableParagraph"/>
              <w:spacing w:before="43"/>
              <w:ind w:left="2173" w:right="2166"/>
              <w:jc w:val="center"/>
              <w:rPr>
                <w:sz w:val="20"/>
              </w:rPr>
            </w:pPr>
            <w:r>
              <w:rPr>
                <w:spacing w:val="-4"/>
                <w:sz w:val="20"/>
              </w:rPr>
              <w:t>1/21</w:t>
            </w:r>
          </w:p>
        </w:tc>
        <w:tc>
          <w:tcPr>
            <w:tcW w:w="74" w:type="dxa"/>
            <w:tcBorders>
              <w:top w:val="single" w:sz="36" w:space="0" w:color="FFFFFF"/>
              <w:left w:val="nil"/>
              <w:bottom w:val="nil"/>
            </w:tcBorders>
            <w:shd w:val="clear" w:color="auto" w:fill="EBF5FF"/>
          </w:tcPr>
          <w:p>
            <w:pPr>
              <w:pStyle w:val="TableParagraph"/>
              <w:rPr>
                <w:rFonts w:ascii="Times New Roman"/>
                <w:sz w:val="20"/>
              </w:rPr>
            </w:pPr>
          </w:p>
        </w:tc>
      </w:tr>
      <w:tr>
        <w:trPr>
          <w:trHeight w:val="1770" w:hRule="atLeast"/>
        </w:trPr>
        <w:tc>
          <w:tcPr>
            <w:tcW w:w="11512" w:type="dxa"/>
            <w:gridSpan w:val="4"/>
            <w:tcBorders>
              <w:top w:val="nil"/>
            </w:tcBorders>
            <w:shd w:val="clear" w:color="auto" w:fill="124F85"/>
          </w:tcPr>
          <w:p>
            <w:pPr>
              <w:pStyle w:val="TableParagraph"/>
              <w:spacing w:before="5"/>
              <w:rPr>
                <w:b/>
                <w:sz w:val="29"/>
              </w:rPr>
            </w:pPr>
          </w:p>
          <w:p>
            <w:pPr>
              <w:pStyle w:val="TableParagraph"/>
              <w:tabs>
                <w:tab w:pos="10016" w:val="left" w:leader="none"/>
                <w:tab w:pos="10177" w:val="left" w:leader="none"/>
              </w:tabs>
              <w:spacing w:line="158" w:lineRule="auto" w:before="1"/>
              <w:ind w:left="8944" w:right="172" w:firstLine="175"/>
              <w:rPr>
                <w:b/>
                <w:sz w:val="20"/>
              </w:rPr>
            </w:pPr>
            <w:r>
              <w:rPr>
                <w:b/>
                <w:color w:val="FFFFFF"/>
                <w:spacing w:val="-4"/>
                <w:position w:val="-11"/>
                <w:sz w:val="20"/>
              </w:rPr>
              <w:t>¿Los</w:t>
            </w:r>
            <w:r>
              <w:rPr>
                <w:b/>
                <w:color w:val="FFFFFF"/>
                <w:position w:val="-11"/>
                <w:sz w:val="20"/>
              </w:rPr>
              <w:tab/>
            </w:r>
            <w:r>
              <w:rPr>
                <w:b/>
                <w:color w:val="FFFFFF"/>
                <w:sz w:val="20"/>
              </w:rPr>
              <w:t>Porcentaje</w:t>
            </w:r>
            <w:r>
              <w:rPr>
                <w:b/>
                <w:color w:val="FFFFFF"/>
                <w:spacing w:val="-14"/>
                <w:sz w:val="20"/>
              </w:rPr>
              <w:t> </w:t>
            </w:r>
            <w:r>
              <w:rPr>
                <w:b/>
                <w:color w:val="FFFFFF"/>
                <w:sz w:val="20"/>
              </w:rPr>
              <w:t>de </w:t>
            </w:r>
            <w:r>
              <w:rPr>
                <w:b/>
                <w:color w:val="FFFFFF"/>
                <w:position w:val="-11"/>
                <w:sz w:val="20"/>
              </w:rPr>
              <w:t>libros de</w:t>
              <w:tab/>
              <w:tab/>
            </w:r>
            <w:r>
              <w:rPr>
                <w:b/>
                <w:color w:val="FFFFFF"/>
                <w:sz w:val="20"/>
              </w:rPr>
              <w:t>alumnos a</w:t>
            </w:r>
          </w:p>
          <w:p>
            <w:pPr>
              <w:pStyle w:val="TableParagraph"/>
              <w:tabs>
                <w:tab w:pos="3086" w:val="left" w:leader="none"/>
                <w:tab w:pos="7299" w:val="left" w:leader="none"/>
                <w:tab w:pos="8389" w:val="left" w:leader="none"/>
              </w:tabs>
              <w:spacing w:line="103" w:lineRule="auto"/>
              <w:ind w:right="163"/>
              <w:jc w:val="right"/>
              <w:rPr>
                <w:b/>
                <w:sz w:val="20"/>
              </w:rPr>
            </w:pPr>
            <w:r>
              <w:rPr>
                <w:b/>
                <w:color w:val="FFFFFF"/>
                <w:spacing w:val="-2"/>
                <w:position w:val="-10"/>
                <w:sz w:val="20"/>
              </w:rPr>
              <w:t>Materia</w:t>
            </w:r>
            <w:r>
              <w:rPr>
                <w:b/>
                <w:color w:val="FFFFFF"/>
                <w:position w:val="-10"/>
                <w:sz w:val="20"/>
              </w:rPr>
              <w:tab/>
            </w:r>
            <w:r>
              <w:rPr>
                <w:b/>
                <w:color w:val="FFFFFF"/>
                <w:sz w:val="20"/>
              </w:rPr>
              <w:t>Libros</w:t>
            </w:r>
            <w:r>
              <w:rPr>
                <w:b/>
                <w:color w:val="FFFFFF"/>
                <w:spacing w:val="-6"/>
                <w:sz w:val="20"/>
              </w:rPr>
              <w:t> </w:t>
            </w:r>
            <w:r>
              <w:rPr>
                <w:b/>
                <w:color w:val="FFFFFF"/>
                <w:sz w:val="20"/>
              </w:rPr>
              <w:t>de</w:t>
            </w:r>
            <w:r>
              <w:rPr>
                <w:b/>
                <w:color w:val="FFFFFF"/>
                <w:spacing w:val="-5"/>
                <w:sz w:val="20"/>
              </w:rPr>
              <w:t> </w:t>
            </w:r>
            <w:r>
              <w:rPr>
                <w:b/>
                <w:color w:val="FFFFFF"/>
                <w:sz w:val="20"/>
              </w:rPr>
              <w:t>Texto</w:t>
            </w:r>
            <w:r>
              <w:rPr>
                <w:b/>
                <w:color w:val="FFFFFF"/>
                <w:spacing w:val="-4"/>
                <w:sz w:val="20"/>
              </w:rPr>
              <w:t> </w:t>
            </w:r>
            <w:r>
              <w:rPr>
                <w:b/>
                <w:color w:val="FFFFFF"/>
                <w:sz w:val="20"/>
              </w:rPr>
              <w:t>y</w:t>
            </w:r>
            <w:r>
              <w:rPr>
                <w:b/>
                <w:color w:val="FFFFFF"/>
                <w:spacing w:val="-6"/>
                <w:sz w:val="20"/>
              </w:rPr>
              <w:t> </w:t>
            </w:r>
            <w:r>
              <w:rPr>
                <w:b/>
                <w:color w:val="FFFFFF"/>
                <w:sz w:val="20"/>
              </w:rPr>
              <w:t>Otros</w:t>
            </w:r>
            <w:r>
              <w:rPr>
                <w:b/>
                <w:color w:val="FFFFFF"/>
                <w:spacing w:val="-2"/>
                <w:sz w:val="20"/>
              </w:rPr>
              <w:t> Materiales</w:t>
            </w:r>
            <w:r>
              <w:rPr>
                <w:b/>
                <w:color w:val="FFFFFF"/>
                <w:sz w:val="20"/>
              </w:rPr>
              <w:tab/>
            </w:r>
            <w:r>
              <w:rPr>
                <w:b/>
                <w:color w:val="FFFFFF"/>
                <w:position w:val="-10"/>
                <w:sz w:val="20"/>
              </w:rPr>
              <w:t>texto</w:t>
            </w:r>
            <w:r>
              <w:rPr>
                <w:b/>
                <w:color w:val="FFFFFF"/>
                <w:spacing w:val="-7"/>
                <w:position w:val="-10"/>
                <w:sz w:val="20"/>
              </w:rPr>
              <w:t> </w:t>
            </w:r>
            <w:r>
              <w:rPr>
                <w:b/>
                <w:color w:val="FFFFFF"/>
                <w:spacing w:val="-5"/>
                <w:position w:val="-10"/>
                <w:sz w:val="20"/>
              </w:rPr>
              <w:t>son</w:t>
            </w:r>
            <w:r>
              <w:rPr>
                <w:b/>
                <w:color w:val="FFFFFF"/>
                <w:position w:val="-10"/>
                <w:sz w:val="20"/>
              </w:rPr>
              <w:tab/>
            </w:r>
            <w:r>
              <w:rPr>
                <w:b/>
                <w:color w:val="FFFFFF"/>
                <w:sz w:val="20"/>
              </w:rPr>
              <w:t>quienes</w:t>
            </w:r>
            <w:r>
              <w:rPr>
                <w:b/>
                <w:color w:val="FFFFFF"/>
                <w:spacing w:val="-8"/>
                <w:sz w:val="20"/>
              </w:rPr>
              <w:t> </w:t>
            </w:r>
            <w:r>
              <w:rPr>
                <w:b/>
                <w:color w:val="FFFFFF"/>
                <w:sz w:val="20"/>
              </w:rPr>
              <w:t>no</w:t>
            </w:r>
            <w:r>
              <w:rPr>
                <w:b/>
                <w:color w:val="FFFFFF"/>
                <w:spacing w:val="-5"/>
                <w:sz w:val="20"/>
              </w:rPr>
              <w:t> se</w:t>
            </w:r>
          </w:p>
          <w:p>
            <w:pPr>
              <w:pStyle w:val="TableParagraph"/>
              <w:tabs>
                <w:tab w:pos="9131" w:val="left" w:leader="none"/>
                <w:tab w:pos="10028" w:val="left" w:leader="none"/>
                <w:tab w:pos="10105" w:val="left" w:leader="none"/>
              </w:tabs>
              <w:spacing w:line="158" w:lineRule="auto"/>
              <w:ind w:left="8915" w:right="186" w:hanging="3997"/>
              <w:jc w:val="right"/>
              <w:rPr>
                <w:b/>
                <w:sz w:val="20"/>
              </w:rPr>
            </w:pPr>
            <w:r>
              <w:rPr>
                <w:b/>
                <w:color w:val="FFFFFF"/>
                <w:sz w:val="20"/>
              </w:rPr>
              <w:t>Instructivos/Año de Adopción</w:t>
              <w:tab/>
              <w:tab/>
            </w:r>
            <w:r>
              <w:rPr>
                <w:b/>
                <w:color w:val="FFFFFF"/>
                <w:position w:val="-11"/>
                <w:sz w:val="20"/>
              </w:rPr>
              <w:t>de la</w:t>
              <w:tab/>
            </w:r>
            <w:r>
              <w:rPr>
                <w:b/>
                <w:color w:val="FFFFFF"/>
                <w:sz w:val="20"/>
              </w:rPr>
              <w:t>les</w:t>
            </w:r>
            <w:r>
              <w:rPr>
                <w:b/>
                <w:color w:val="FFFFFF"/>
                <w:spacing w:val="-14"/>
                <w:sz w:val="20"/>
              </w:rPr>
              <w:t> </w:t>
            </w:r>
            <w:r>
              <w:rPr>
                <w:b/>
                <w:color w:val="FFFFFF"/>
                <w:sz w:val="20"/>
              </w:rPr>
              <w:t>asignaron </w:t>
            </w:r>
            <w:r>
              <w:rPr>
                <w:b/>
                <w:color w:val="FFFFFF"/>
                <w:spacing w:val="-2"/>
                <w:position w:val="-11"/>
                <w:sz w:val="20"/>
              </w:rPr>
              <w:t>adopción</w:t>
            </w:r>
            <w:r>
              <w:rPr>
                <w:b/>
                <w:color w:val="FFFFFF"/>
                <w:position w:val="-11"/>
                <w:sz w:val="20"/>
              </w:rPr>
              <w:tab/>
              <w:tab/>
            </w:r>
            <w:r>
              <w:rPr>
                <w:b/>
                <w:color w:val="FFFFFF"/>
                <w:sz w:val="20"/>
              </w:rPr>
              <w:t>sus propios</w:t>
            </w:r>
          </w:p>
          <w:p>
            <w:pPr>
              <w:pStyle w:val="TableParagraph"/>
              <w:spacing w:line="124" w:lineRule="exact"/>
              <w:ind w:right="147"/>
              <w:jc w:val="right"/>
              <w:rPr>
                <w:b/>
                <w:sz w:val="20"/>
              </w:rPr>
            </w:pPr>
            <w:r>
              <w:rPr>
                <w:b/>
                <w:color w:val="FFFFFF"/>
                <w:sz w:val="20"/>
              </w:rPr>
              <w:t>libros</w:t>
            </w:r>
            <w:r>
              <w:rPr>
                <w:b/>
                <w:color w:val="FFFFFF"/>
                <w:spacing w:val="-5"/>
                <w:sz w:val="20"/>
              </w:rPr>
              <w:t> </w:t>
            </w:r>
            <w:r>
              <w:rPr>
                <w:b/>
                <w:color w:val="FFFFFF"/>
                <w:sz w:val="20"/>
              </w:rPr>
              <w:t>de</w:t>
            </w:r>
            <w:r>
              <w:rPr>
                <w:b/>
                <w:color w:val="FFFFFF"/>
                <w:spacing w:val="-5"/>
                <w:sz w:val="20"/>
              </w:rPr>
              <w:t> </w:t>
            </w:r>
            <w:r>
              <w:rPr>
                <w:b/>
                <w:color w:val="FFFFFF"/>
                <w:spacing w:val="-2"/>
                <w:sz w:val="20"/>
              </w:rPr>
              <w:t>texto</w:t>
            </w:r>
          </w:p>
        </w:tc>
      </w:tr>
    </w:tbl>
    <w:p>
      <w:pPr>
        <w:spacing w:after="0" w:line="124" w:lineRule="exact"/>
        <w:jc w:val="right"/>
        <w:rPr>
          <w:sz w:val="20"/>
        </w:rPr>
        <w:sectPr>
          <w:pgSz w:w="12240" w:h="15840"/>
          <w:pgMar w:header="0" w:footer="676" w:top="560" w:bottom="860" w:left="240" w:right="240"/>
        </w:sect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4"/>
        <w:gridCol w:w="5824"/>
        <w:gridCol w:w="1825"/>
      </w:tblGrid>
      <w:tr>
        <w:trPr>
          <w:trHeight w:val="597" w:hRule="atLeast"/>
        </w:trPr>
        <w:tc>
          <w:tcPr>
            <w:tcW w:w="11513" w:type="dxa"/>
            <w:gridSpan w:val="3"/>
            <w:tcBorders>
              <w:left w:val="single" w:sz="4" w:space="0" w:color="124F85"/>
              <w:right w:val="single" w:sz="4" w:space="0" w:color="124F85"/>
            </w:tcBorders>
            <w:shd w:val="clear" w:color="auto" w:fill="124F85"/>
          </w:tcPr>
          <w:p>
            <w:pPr>
              <w:pStyle w:val="TableParagraph"/>
              <w:spacing w:line="230" w:lineRule="atLeast" w:before="117"/>
              <w:ind w:left="8913" w:right="1698" w:firstLine="247"/>
              <w:rPr>
                <w:b/>
                <w:sz w:val="20"/>
              </w:rPr>
            </w:pPr>
            <w:r>
              <w:rPr>
                <w:b/>
                <w:color w:val="FFFFFF"/>
                <w:spacing w:val="-4"/>
                <w:sz w:val="20"/>
              </w:rPr>
              <w:t>más </w:t>
            </w:r>
            <w:r>
              <w:rPr>
                <w:b/>
                <w:color w:val="FFFFFF"/>
                <w:spacing w:val="-2"/>
                <w:sz w:val="20"/>
              </w:rPr>
              <w:t>reciente?</w:t>
            </w:r>
          </w:p>
        </w:tc>
      </w:tr>
      <w:tr>
        <w:trPr>
          <w:trHeight w:val="2405" w:hRule="atLeast"/>
        </w:trPr>
        <w:tc>
          <w:tcPr>
            <w:tcW w:w="3864" w:type="dxa"/>
            <w:tcBorders>
              <w:left w:val="single" w:sz="4" w:space="0" w:color="124F85"/>
            </w:tcBorders>
            <w:shd w:val="clear" w:color="auto" w:fill="D5E8FB"/>
          </w:tcPr>
          <w:p>
            <w:pPr>
              <w:pStyle w:val="TableParagraph"/>
              <w:spacing w:before="64"/>
              <w:ind w:left="124"/>
              <w:rPr>
                <w:b/>
                <w:sz w:val="20"/>
              </w:rPr>
            </w:pPr>
            <w:r>
              <w:rPr>
                <w:b/>
                <w:spacing w:val="-2"/>
                <w:sz w:val="20"/>
              </w:rPr>
              <w:t>Lectura/Artes</w:t>
            </w:r>
            <w:r>
              <w:rPr>
                <w:b/>
                <w:spacing w:val="5"/>
                <w:sz w:val="20"/>
              </w:rPr>
              <w:t> </w:t>
            </w:r>
            <w:r>
              <w:rPr>
                <w:b/>
                <w:spacing w:val="-2"/>
                <w:sz w:val="20"/>
              </w:rPr>
              <w:t>Lingüísticas</w:t>
            </w:r>
          </w:p>
        </w:tc>
        <w:tc>
          <w:tcPr>
            <w:tcW w:w="5824" w:type="dxa"/>
          </w:tcPr>
          <w:p>
            <w:pPr>
              <w:pStyle w:val="TableParagraph"/>
              <w:spacing w:before="64"/>
              <w:ind w:left="63" w:right="923"/>
              <w:rPr>
                <w:sz w:val="20"/>
              </w:rPr>
            </w:pPr>
            <w:r>
              <w:rPr>
                <w:sz w:val="20"/>
              </w:rPr>
              <w:t>Materiales preparados por el maestro/el equipo. Los libros</w:t>
            </w:r>
            <w:r>
              <w:rPr>
                <w:spacing w:val="-5"/>
                <w:sz w:val="20"/>
              </w:rPr>
              <w:t> </w:t>
            </w:r>
            <w:r>
              <w:rPr>
                <w:sz w:val="20"/>
              </w:rPr>
              <w:t>de</w:t>
            </w:r>
            <w:r>
              <w:rPr>
                <w:spacing w:val="-8"/>
                <w:sz w:val="20"/>
              </w:rPr>
              <w:t> </w:t>
            </w:r>
            <w:r>
              <w:rPr>
                <w:sz w:val="20"/>
              </w:rPr>
              <w:t>texto</w:t>
            </w:r>
            <w:r>
              <w:rPr>
                <w:spacing w:val="-7"/>
                <w:sz w:val="20"/>
              </w:rPr>
              <w:t> </w:t>
            </w:r>
            <w:r>
              <w:rPr>
                <w:sz w:val="20"/>
              </w:rPr>
              <w:t>y</w:t>
            </w:r>
            <w:r>
              <w:rPr>
                <w:spacing w:val="-6"/>
                <w:sz w:val="20"/>
              </w:rPr>
              <w:t> </w:t>
            </w:r>
            <w:r>
              <w:rPr>
                <w:sz w:val="20"/>
              </w:rPr>
              <w:t>novelas</w:t>
            </w:r>
            <w:r>
              <w:rPr>
                <w:spacing w:val="-5"/>
                <w:sz w:val="20"/>
              </w:rPr>
              <w:t> </w:t>
            </w:r>
            <w:r>
              <w:rPr>
                <w:sz w:val="20"/>
              </w:rPr>
              <w:t>previamente</w:t>
            </w:r>
            <w:r>
              <w:rPr>
                <w:spacing w:val="-7"/>
                <w:sz w:val="20"/>
              </w:rPr>
              <w:t> </w:t>
            </w:r>
            <w:r>
              <w:rPr>
                <w:sz w:val="20"/>
              </w:rPr>
              <w:t>adoptados</w:t>
            </w:r>
            <w:r>
              <w:rPr>
                <w:spacing w:val="-3"/>
                <w:sz w:val="20"/>
              </w:rPr>
              <w:t> </w:t>
            </w:r>
            <w:r>
              <w:rPr>
                <w:sz w:val="20"/>
              </w:rPr>
              <w:t>están disponibles como recursos. Una computadora portátil para cada alumno, iPads de Apple y una amplia cantidad de aplicaciones son las herramientas principales utilizadas en la instrucción. Hay herramientas, dispositivos y materiales suficientes para que todos los alumnos participen eficazmente en el</w:t>
            </w:r>
            <w:r>
              <w:rPr>
                <w:spacing w:val="-4"/>
                <w:sz w:val="20"/>
              </w:rPr>
              <w:t> </w:t>
            </w:r>
            <w:r>
              <w:rPr>
                <w:sz w:val="20"/>
              </w:rPr>
              <w:t>Programa</w:t>
            </w:r>
            <w:r>
              <w:rPr>
                <w:spacing w:val="-5"/>
                <w:sz w:val="20"/>
              </w:rPr>
              <w:t> </w:t>
            </w:r>
            <w:r>
              <w:rPr>
                <w:sz w:val="20"/>
              </w:rPr>
              <w:t>de</w:t>
            </w:r>
            <w:r>
              <w:rPr>
                <w:spacing w:val="-5"/>
                <w:sz w:val="20"/>
              </w:rPr>
              <w:t> </w:t>
            </w:r>
            <w:r>
              <w:rPr>
                <w:sz w:val="20"/>
              </w:rPr>
              <w:t>Investigación</w:t>
            </w:r>
            <w:r>
              <w:rPr>
                <w:spacing w:val="-6"/>
                <w:sz w:val="20"/>
              </w:rPr>
              <w:t> </w:t>
            </w:r>
            <w:r>
              <w:rPr>
                <w:sz w:val="20"/>
              </w:rPr>
              <w:t>Basado</w:t>
            </w:r>
            <w:r>
              <w:rPr>
                <w:spacing w:val="-5"/>
                <w:sz w:val="20"/>
              </w:rPr>
              <w:t> </w:t>
            </w:r>
            <w:r>
              <w:rPr>
                <w:sz w:val="20"/>
              </w:rPr>
              <w:t>en</w:t>
            </w:r>
            <w:r>
              <w:rPr>
                <w:spacing w:val="-3"/>
                <w:sz w:val="20"/>
              </w:rPr>
              <w:t> </w:t>
            </w:r>
            <w:r>
              <w:rPr>
                <w:sz w:val="20"/>
              </w:rPr>
              <w:t>Proyectos</w:t>
            </w:r>
            <w:r>
              <w:rPr>
                <w:spacing w:val="-2"/>
                <w:sz w:val="20"/>
              </w:rPr>
              <w:t> </w:t>
            </w:r>
            <w:r>
              <w:rPr>
                <w:sz w:val="20"/>
              </w:rPr>
              <w:t>de la Preparatoria Northwest.</w:t>
            </w:r>
          </w:p>
        </w:tc>
        <w:tc>
          <w:tcPr>
            <w:tcW w:w="1825" w:type="dxa"/>
            <w:tcBorders>
              <w:right w:val="single" w:sz="4" w:space="0" w:color="124F85"/>
            </w:tcBorders>
          </w:tcPr>
          <w:p>
            <w:pPr>
              <w:pStyle w:val="TableParagraph"/>
              <w:spacing w:before="64"/>
              <w:ind w:right="773"/>
              <w:jc w:val="right"/>
              <w:rPr>
                <w:sz w:val="20"/>
              </w:rPr>
            </w:pPr>
            <w:r>
              <w:rPr>
                <w:w w:val="99"/>
                <w:sz w:val="20"/>
              </w:rPr>
              <w:t>0</w:t>
            </w:r>
          </w:p>
        </w:tc>
      </w:tr>
      <w:tr>
        <w:trPr>
          <w:trHeight w:val="2374" w:hRule="atLeast"/>
        </w:trPr>
        <w:tc>
          <w:tcPr>
            <w:tcW w:w="3864" w:type="dxa"/>
            <w:tcBorders>
              <w:left w:val="single" w:sz="4" w:space="0" w:color="124F85"/>
            </w:tcBorders>
            <w:shd w:val="clear" w:color="auto" w:fill="D5E8FB"/>
          </w:tcPr>
          <w:p>
            <w:pPr>
              <w:pStyle w:val="TableParagraph"/>
              <w:spacing w:before="32"/>
              <w:ind w:left="124"/>
              <w:rPr>
                <w:b/>
                <w:sz w:val="20"/>
              </w:rPr>
            </w:pPr>
            <w:r>
              <w:rPr>
                <w:b/>
                <w:spacing w:val="-2"/>
                <w:sz w:val="20"/>
              </w:rPr>
              <w:t>Matemáticas</w:t>
            </w:r>
          </w:p>
        </w:tc>
        <w:tc>
          <w:tcPr>
            <w:tcW w:w="5824" w:type="dxa"/>
          </w:tcPr>
          <w:p>
            <w:pPr>
              <w:pStyle w:val="TableParagraph"/>
              <w:spacing w:before="32"/>
              <w:ind w:left="63" w:right="979"/>
              <w:rPr>
                <w:sz w:val="20"/>
              </w:rPr>
            </w:pPr>
            <w:r>
              <w:rPr>
                <w:sz w:val="20"/>
              </w:rPr>
              <w:t>Materiales preparados por el maestro/el equipo. Los libros de texto y programas en línea previamente adoptados están disponibles como recursos. Una computadora portátil para cada alumno, iPads de Apple y una amplia cantidad de aplicaciones son las herramientas principales utilizadas en la instrucción. Hay herramientas, dispositivos y materiales suficientes para que todos los alumnos participen eficazmente</w:t>
            </w:r>
            <w:r>
              <w:rPr>
                <w:spacing w:val="-8"/>
                <w:sz w:val="20"/>
              </w:rPr>
              <w:t> </w:t>
            </w:r>
            <w:r>
              <w:rPr>
                <w:sz w:val="20"/>
              </w:rPr>
              <w:t>en</w:t>
            </w:r>
            <w:r>
              <w:rPr>
                <w:spacing w:val="-8"/>
                <w:sz w:val="20"/>
              </w:rPr>
              <w:t> </w:t>
            </w:r>
            <w:r>
              <w:rPr>
                <w:sz w:val="20"/>
              </w:rPr>
              <w:t>el</w:t>
            </w:r>
            <w:r>
              <w:rPr>
                <w:spacing w:val="-8"/>
                <w:sz w:val="20"/>
              </w:rPr>
              <w:t> </w:t>
            </w:r>
            <w:r>
              <w:rPr>
                <w:sz w:val="20"/>
              </w:rPr>
              <w:t>Programa</w:t>
            </w:r>
            <w:r>
              <w:rPr>
                <w:spacing w:val="-9"/>
                <w:sz w:val="20"/>
              </w:rPr>
              <w:t> </w:t>
            </w:r>
            <w:r>
              <w:rPr>
                <w:sz w:val="20"/>
              </w:rPr>
              <w:t>de</w:t>
            </w:r>
            <w:r>
              <w:rPr>
                <w:spacing w:val="-7"/>
                <w:sz w:val="20"/>
              </w:rPr>
              <w:t> </w:t>
            </w:r>
            <w:r>
              <w:rPr>
                <w:sz w:val="20"/>
              </w:rPr>
              <w:t>Investigación</w:t>
            </w:r>
            <w:r>
              <w:rPr>
                <w:spacing w:val="-7"/>
                <w:sz w:val="20"/>
              </w:rPr>
              <w:t> </w:t>
            </w:r>
            <w:r>
              <w:rPr>
                <w:sz w:val="20"/>
              </w:rPr>
              <w:t>Basado en Proyectos de la Preparatoria Northwest.</w:t>
            </w:r>
          </w:p>
        </w:tc>
        <w:tc>
          <w:tcPr>
            <w:tcW w:w="1825" w:type="dxa"/>
            <w:tcBorders>
              <w:right w:val="single" w:sz="4" w:space="0" w:color="124F85"/>
            </w:tcBorders>
          </w:tcPr>
          <w:p>
            <w:pPr>
              <w:pStyle w:val="TableParagraph"/>
              <w:spacing w:before="32"/>
              <w:ind w:right="773"/>
              <w:jc w:val="right"/>
              <w:rPr>
                <w:sz w:val="20"/>
              </w:rPr>
            </w:pPr>
            <w:r>
              <w:rPr>
                <w:w w:val="99"/>
                <w:sz w:val="20"/>
              </w:rPr>
              <w:t>0</w:t>
            </w:r>
          </w:p>
        </w:tc>
      </w:tr>
      <w:tr>
        <w:trPr>
          <w:trHeight w:val="2832" w:hRule="atLeast"/>
        </w:trPr>
        <w:tc>
          <w:tcPr>
            <w:tcW w:w="3864" w:type="dxa"/>
            <w:tcBorders>
              <w:left w:val="single" w:sz="4" w:space="0" w:color="124F85"/>
            </w:tcBorders>
            <w:shd w:val="clear" w:color="auto" w:fill="D5E8FB"/>
          </w:tcPr>
          <w:p>
            <w:pPr>
              <w:pStyle w:val="TableParagraph"/>
              <w:spacing w:before="32"/>
              <w:ind w:left="124"/>
              <w:rPr>
                <w:b/>
                <w:sz w:val="20"/>
              </w:rPr>
            </w:pPr>
            <w:r>
              <w:rPr>
                <w:b/>
                <w:spacing w:val="-2"/>
                <w:sz w:val="20"/>
              </w:rPr>
              <w:t>Ciencias</w:t>
            </w:r>
          </w:p>
        </w:tc>
        <w:tc>
          <w:tcPr>
            <w:tcW w:w="5824" w:type="dxa"/>
          </w:tcPr>
          <w:p>
            <w:pPr>
              <w:pStyle w:val="TableParagraph"/>
              <w:spacing w:before="32"/>
              <w:ind w:left="63" w:right="979"/>
              <w:rPr>
                <w:sz w:val="20"/>
              </w:rPr>
            </w:pPr>
            <w:r>
              <w:rPr>
                <w:sz w:val="20"/>
              </w:rPr>
              <w:t>Materiales preparados por el maestro/el equipo. Los libros de texto y programas en línea previamente adoptados están disponibles como recursos. Una computadora portátil para cada alumno, iPads de Apple y una amplia cantidad de aplicaciones son las herramientas principales utilizadas en la instrucción. Hay herramientas, dispositivos y materiales suficientes para que todos los alumnos participen eficazmente</w:t>
            </w:r>
            <w:r>
              <w:rPr>
                <w:spacing w:val="-8"/>
                <w:sz w:val="20"/>
              </w:rPr>
              <w:t> </w:t>
            </w:r>
            <w:r>
              <w:rPr>
                <w:sz w:val="20"/>
              </w:rPr>
              <w:t>en</w:t>
            </w:r>
            <w:r>
              <w:rPr>
                <w:spacing w:val="-8"/>
                <w:sz w:val="20"/>
              </w:rPr>
              <w:t> </w:t>
            </w:r>
            <w:r>
              <w:rPr>
                <w:sz w:val="20"/>
              </w:rPr>
              <w:t>el</w:t>
            </w:r>
            <w:r>
              <w:rPr>
                <w:spacing w:val="-8"/>
                <w:sz w:val="20"/>
              </w:rPr>
              <w:t> </w:t>
            </w:r>
            <w:r>
              <w:rPr>
                <w:sz w:val="20"/>
              </w:rPr>
              <w:t>Programa</w:t>
            </w:r>
            <w:r>
              <w:rPr>
                <w:spacing w:val="-9"/>
                <w:sz w:val="20"/>
              </w:rPr>
              <w:t> </w:t>
            </w:r>
            <w:r>
              <w:rPr>
                <w:sz w:val="20"/>
              </w:rPr>
              <w:t>de</w:t>
            </w:r>
            <w:r>
              <w:rPr>
                <w:spacing w:val="-7"/>
                <w:sz w:val="20"/>
              </w:rPr>
              <w:t> </w:t>
            </w:r>
            <w:r>
              <w:rPr>
                <w:sz w:val="20"/>
              </w:rPr>
              <w:t>Investigación</w:t>
            </w:r>
            <w:r>
              <w:rPr>
                <w:spacing w:val="-7"/>
                <w:sz w:val="20"/>
              </w:rPr>
              <w:t> </w:t>
            </w:r>
            <w:r>
              <w:rPr>
                <w:sz w:val="20"/>
              </w:rPr>
              <w:t>Basado en</w:t>
            </w:r>
            <w:r>
              <w:rPr>
                <w:spacing w:val="-2"/>
                <w:sz w:val="20"/>
              </w:rPr>
              <w:t> </w:t>
            </w:r>
            <w:r>
              <w:rPr>
                <w:sz w:val="20"/>
              </w:rPr>
              <w:t>Proyectos de la Preparatoria</w:t>
            </w:r>
            <w:r>
              <w:rPr>
                <w:spacing w:val="-1"/>
                <w:sz w:val="20"/>
              </w:rPr>
              <w:t> </w:t>
            </w:r>
            <w:r>
              <w:rPr>
                <w:sz w:val="20"/>
              </w:rPr>
              <w:t>Northwest.</w:t>
            </w:r>
            <w:r>
              <w:rPr>
                <w:spacing w:val="-1"/>
                <w:sz w:val="20"/>
              </w:rPr>
              <w:t> </w:t>
            </w:r>
            <w:r>
              <w:rPr>
                <w:sz w:val="20"/>
              </w:rPr>
              <w:t>Se</w:t>
            </w:r>
            <w:r>
              <w:rPr>
                <w:spacing w:val="-1"/>
                <w:sz w:val="20"/>
              </w:rPr>
              <w:t> </w:t>
            </w:r>
            <w:r>
              <w:rPr>
                <w:sz w:val="20"/>
              </w:rPr>
              <w:t>utiliza un</w:t>
            </w:r>
            <w:r>
              <w:rPr>
                <w:spacing w:val="-5"/>
                <w:sz w:val="20"/>
              </w:rPr>
              <w:t> </w:t>
            </w:r>
            <w:r>
              <w:rPr>
                <w:sz w:val="20"/>
              </w:rPr>
              <w:t>laboratorio</w:t>
            </w:r>
            <w:r>
              <w:rPr>
                <w:spacing w:val="-4"/>
                <w:sz w:val="20"/>
              </w:rPr>
              <w:t> </w:t>
            </w:r>
            <w:r>
              <w:rPr>
                <w:sz w:val="20"/>
              </w:rPr>
              <w:t>funcional</w:t>
            </w:r>
            <w:r>
              <w:rPr>
                <w:spacing w:val="-3"/>
                <w:sz w:val="20"/>
              </w:rPr>
              <w:t> </w:t>
            </w:r>
            <w:r>
              <w:rPr>
                <w:sz w:val="20"/>
              </w:rPr>
              <w:t>equipado</w:t>
            </w:r>
            <w:r>
              <w:rPr>
                <w:spacing w:val="-4"/>
                <w:sz w:val="20"/>
              </w:rPr>
              <w:t> </w:t>
            </w:r>
            <w:r>
              <w:rPr>
                <w:sz w:val="20"/>
              </w:rPr>
              <w:t>con</w:t>
            </w:r>
            <w:r>
              <w:rPr>
                <w:spacing w:val="-4"/>
                <w:sz w:val="20"/>
              </w:rPr>
              <w:t> </w:t>
            </w:r>
            <w:r>
              <w:rPr>
                <w:sz w:val="20"/>
              </w:rPr>
              <w:t>herramientas</w:t>
            </w:r>
            <w:r>
              <w:rPr>
                <w:spacing w:val="-3"/>
                <w:sz w:val="20"/>
              </w:rPr>
              <w:t> </w:t>
            </w:r>
            <w:r>
              <w:rPr>
                <w:sz w:val="20"/>
              </w:rPr>
              <w:t>y materiales esenciales.</w:t>
            </w:r>
          </w:p>
        </w:tc>
        <w:tc>
          <w:tcPr>
            <w:tcW w:w="1825" w:type="dxa"/>
            <w:tcBorders>
              <w:right w:val="single" w:sz="4" w:space="0" w:color="124F85"/>
            </w:tcBorders>
          </w:tcPr>
          <w:p>
            <w:pPr>
              <w:pStyle w:val="TableParagraph"/>
              <w:spacing w:before="32"/>
              <w:ind w:right="773"/>
              <w:jc w:val="right"/>
              <w:rPr>
                <w:sz w:val="20"/>
              </w:rPr>
            </w:pPr>
            <w:r>
              <w:rPr>
                <w:w w:val="99"/>
                <w:sz w:val="20"/>
              </w:rPr>
              <w:t>0</w:t>
            </w:r>
          </w:p>
        </w:tc>
      </w:tr>
      <w:tr>
        <w:trPr>
          <w:trHeight w:val="2373" w:hRule="atLeast"/>
        </w:trPr>
        <w:tc>
          <w:tcPr>
            <w:tcW w:w="3864" w:type="dxa"/>
            <w:tcBorders>
              <w:left w:val="single" w:sz="4" w:space="0" w:color="124F85"/>
            </w:tcBorders>
            <w:shd w:val="clear" w:color="auto" w:fill="D5E8FB"/>
          </w:tcPr>
          <w:p>
            <w:pPr>
              <w:pStyle w:val="TableParagraph"/>
              <w:spacing w:before="32"/>
              <w:ind w:left="124"/>
              <w:rPr>
                <w:b/>
                <w:sz w:val="20"/>
              </w:rPr>
            </w:pPr>
            <w:r>
              <w:rPr>
                <w:b/>
                <w:spacing w:val="-2"/>
                <w:sz w:val="20"/>
              </w:rPr>
              <w:t>Historia-Ciencias</w:t>
            </w:r>
            <w:r>
              <w:rPr>
                <w:b/>
                <w:spacing w:val="12"/>
                <w:sz w:val="20"/>
              </w:rPr>
              <w:t> </w:t>
            </w:r>
            <w:r>
              <w:rPr>
                <w:b/>
                <w:spacing w:val="-2"/>
                <w:sz w:val="20"/>
              </w:rPr>
              <w:t>Sociales</w:t>
            </w:r>
          </w:p>
        </w:tc>
        <w:tc>
          <w:tcPr>
            <w:tcW w:w="5824" w:type="dxa"/>
          </w:tcPr>
          <w:p>
            <w:pPr>
              <w:pStyle w:val="TableParagraph"/>
              <w:spacing w:before="32"/>
              <w:ind w:left="63" w:right="934"/>
              <w:rPr>
                <w:sz w:val="20"/>
              </w:rPr>
            </w:pPr>
            <w:r>
              <w:rPr>
                <w:sz w:val="20"/>
              </w:rPr>
              <w:t>Materiales preparados por el maestro/el equipo. Los libros de texto previamente adoptados están disponibles como recursos. Una computadora portátil para cada alumno, iPads de Apple y una amplia cantidad de aplicaciones son las herramientas principales utilizadas en la instrucción. Hay herramientas, dispositivos y materiales suficientes para</w:t>
            </w:r>
            <w:r>
              <w:rPr>
                <w:spacing w:val="-2"/>
                <w:sz w:val="20"/>
              </w:rPr>
              <w:t> </w:t>
            </w:r>
            <w:r>
              <w:rPr>
                <w:sz w:val="20"/>
              </w:rPr>
              <w:t>que</w:t>
            </w:r>
            <w:r>
              <w:rPr>
                <w:spacing w:val="-3"/>
                <w:sz w:val="20"/>
              </w:rPr>
              <w:t> </w:t>
            </w:r>
            <w:r>
              <w:rPr>
                <w:sz w:val="20"/>
              </w:rPr>
              <w:t>todos los</w:t>
            </w:r>
            <w:r>
              <w:rPr>
                <w:spacing w:val="-1"/>
                <w:sz w:val="20"/>
              </w:rPr>
              <w:t> </w:t>
            </w:r>
            <w:r>
              <w:rPr>
                <w:sz w:val="20"/>
              </w:rPr>
              <w:t>alumnos</w:t>
            </w:r>
            <w:r>
              <w:rPr>
                <w:spacing w:val="-1"/>
                <w:sz w:val="20"/>
              </w:rPr>
              <w:t> </w:t>
            </w:r>
            <w:r>
              <w:rPr>
                <w:sz w:val="20"/>
              </w:rPr>
              <w:t>participen</w:t>
            </w:r>
            <w:r>
              <w:rPr>
                <w:spacing w:val="-1"/>
                <w:sz w:val="20"/>
              </w:rPr>
              <w:t> </w:t>
            </w:r>
            <w:r>
              <w:rPr>
                <w:sz w:val="20"/>
              </w:rPr>
              <w:t>eficazmente</w:t>
            </w:r>
            <w:r>
              <w:rPr>
                <w:spacing w:val="-2"/>
                <w:sz w:val="20"/>
              </w:rPr>
              <w:t> </w:t>
            </w:r>
            <w:r>
              <w:rPr>
                <w:sz w:val="20"/>
              </w:rPr>
              <w:t>en el</w:t>
            </w:r>
            <w:r>
              <w:rPr>
                <w:spacing w:val="-6"/>
                <w:sz w:val="20"/>
              </w:rPr>
              <w:t> </w:t>
            </w:r>
            <w:r>
              <w:rPr>
                <w:sz w:val="20"/>
              </w:rPr>
              <w:t>Programa</w:t>
            </w:r>
            <w:r>
              <w:rPr>
                <w:spacing w:val="-7"/>
                <w:sz w:val="20"/>
              </w:rPr>
              <w:t> </w:t>
            </w:r>
            <w:r>
              <w:rPr>
                <w:sz w:val="20"/>
              </w:rPr>
              <w:t>de</w:t>
            </w:r>
            <w:r>
              <w:rPr>
                <w:spacing w:val="-7"/>
                <w:sz w:val="20"/>
              </w:rPr>
              <w:t> </w:t>
            </w:r>
            <w:r>
              <w:rPr>
                <w:sz w:val="20"/>
              </w:rPr>
              <w:t>Investigación</w:t>
            </w:r>
            <w:r>
              <w:rPr>
                <w:spacing w:val="-8"/>
                <w:sz w:val="20"/>
              </w:rPr>
              <w:t> </w:t>
            </w:r>
            <w:r>
              <w:rPr>
                <w:sz w:val="20"/>
              </w:rPr>
              <w:t>Basado</w:t>
            </w:r>
            <w:r>
              <w:rPr>
                <w:spacing w:val="-7"/>
                <w:sz w:val="20"/>
              </w:rPr>
              <w:t> </w:t>
            </w:r>
            <w:r>
              <w:rPr>
                <w:sz w:val="20"/>
              </w:rPr>
              <w:t>en</w:t>
            </w:r>
            <w:r>
              <w:rPr>
                <w:spacing w:val="-5"/>
                <w:sz w:val="20"/>
              </w:rPr>
              <w:t> </w:t>
            </w:r>
            <w:r>
              <w:rPr>
                <w:sz w:val="20"/>
              </w:rPr>
              <w:t>Proyectos</w:t>
            </w:r>
            <w:r>
              <w:rPr>
                <w:spacing w:val="-4"/>
                <w:sz w:val="20"/>
              </w:rPr>
              <w:t> </w:t>
            </w:r>
            <w:r>
              <w:rPr>
                <w:sz w:val="20"/>
              </w:rPr>
              <w:t>de la Preparatoria Northwest.</w:t>
            </w:r>
          </w:p>
        </w:tc>
        <w:tc>
          <w:tcPr>
            <w:tcW w:w="1825" w:type="dxa"/>
            <w:tcBorders>
              <w:right w:val="single" w:sz="4" w:space="0" w:color="124F85"/>
            </w:tcBorders>
          </w:tcPr>
          <w:p>
            <w:pPr>
              <w:pStyle w:val="TableParagraph"/>
              <w:spacing w:before="32"/>
              <w:ind w:right="773"/>
              <w:jc w:val="right"/>
              <w:rPr>
                <w:sz w:val="20"/>
              </w:rPr>
            </w:pPr>
            <w:r>
              <w:rPr>
                <w:w w:val="99"/>
                <w:sz w:val="20"/>
              </w:rPr>
              <w:t>0</w:t>
            </w:r>
          </w:p>
        </w:tc>
      </w:tr>
      <w:tr>
        <w:trPr>
          <w:trHeight w:val="1452" w:hRule="atLeast"/>
        </w:trPr>
        <w:tc>
          <w:tcPr>
            <w:tcW w:w="3864" w:type="dxa"/>
            <w:tcBorders>
              <w:left w:val="single" w:sz="4" w:space="0" w:color="124F85"/>
            </w:tcBorders>
            <w:shd w:val="clear" w:color="auto" w:fill="D5E8FB"/>
          </w:tcPr>
          <w:p>
            <w:pPr>
              <w:pStyle w:val="TableParagraph"/>
              <w:spacing w:before="32"/>
              <w:ind w:left="124"/>
              <w:rPr>
                <w:b/>
                <w:sz w:val="20"/>
              </w:rPr>
            </w:pPr>
            <w:r>
              <w:rPr>
                <w:b/>
                <w:sz w:val="20"/>
              </w:rPr>
              <w:t>Idioma</w:t>
            </w:r>
            <w:r>
              <w:rPr>
                <w:b/>
                <w:spacing w:val="-8"/>
                <w:sz w:val="20"/>
              </w:rPr>
              <w:t> </w:t>
            </w:r>
            <w:r>
              <w:rPr>
                <w:b/>
                <w:spacing w:val="-2"/>
                <w:sz w:val="20"/>
              </w:rPr>
              <w:t>Extranjero</w:t>
            </w:r>
          </w:p>
        </w:tc>
        <w:tc>
          <w:tcPr>
            <w:tcW w:w="5824" w:type="dxa"/>
          </w:tcPr>
          <w:p>
            <w:pPr>
              <w:pStyle w:val="TableParagraph"/>
              <w:spacing w:before="32"/>
              <w:ind w:left="63" w:right="923"/>
              <w:rPr>
                <w:sz w:val="20"/>
              </w:rPr>
            </w:pPr>
            <w:r>
              <w:rPr>
                <w:sz w:val="20"/>
              </w:rPr>
              <w:t>Los recursos de español y lenguaje de señas americano se ofrecen a través de la plataforma Edmentum Courseware aprobada por A-G. Los alumnos</w:t>
            </w:r>
            <w:r>
              <w:rPr>
                <w:spacing w:val="-8"/>
                <w:sz w:val="20"/>
              </w:rPr>
              <w:t> </w:t>
            </w:r>
            <w:r>
              <w:rPr>
                <w:sz w:val="20"/>
              </w:rPr>
              <w:t>también</w:t>
            </w:r>
            <w:r>
              <w:rPr>
                <w:spacing w:val="-8"/>
                <w:sz w:val="20"/>
              </w:rPr>
              <w:t> </w:t>
            </w:r>
            <w:r>
              <w:rPr>
                <w:sz w:val="20"/>
              </w:rPr>
              <w:t>toman</w:t>
            </w:r>
            <w:r>
              <w:rPr>
                <w:spacing w:val="-7"/>
                <w:sz w:val="20"/>
              </w:rPr>
              <w:t> </w:t>
            </w:r>
            <w:r>
              <w:rPr>
                <w:sz w:val="20"/>
              </w:rPr>
              <w:t>clases</w:t>
            </w:r>
            <w:r>
              <w:rPr>
                <w:spacing w:val="-8"/>
                <w:sz w:val="20"/>
              </w:rPr>
              <w:t> </w:t>
            </w:r>
            <w:r>
              <w:rPr>
                <w:sz w:val="20"/>
              </w:rPr>
              <w:t>de</w:t>
            </w:r>
            <w:r>
              <w:rPr>
                <w:spacing w:val="-9"/>
                <w:sz w:val="20"/>
              </w:rPr>
              <w:t> </w:t>
            </w:r>
            <w:r>
              <w:rPr>
                <w:sz w:val="20"/>
              </w:rPr>
              <w:t>idiomas</w:t>
            </w:r>
            <w:r>
              <w:rPr>
                <w:spacing w:val="-8"/>
                <w:sz w:val="20"/>
              </w:rPr>
              <w:t> </w:t>
            </w:r>
            <w:r>
              <w:rPr>
                <w:sz w:val="20"/>
              </w:rPr>
              <w:t>mundiales del Instituto de Formación Superior Santa Rosa (SRJC, por sus siglas en inglés).</w:t>
            </w:r>
          </w:p>
        </w:tc>
        <w:tc>
          <w:tcPr>
            <w:tcW w:w="1825" w:type="dxa"/>
            <w:tcBorders>
              <w:right w:val="single" w:sz="4" w:space="0" w:color="124F85"/>
            </w:tcBorders>
          </w:tcPr>
          <w:p>
            <w:pPr>
              <w:pStyle w:val="TableParagraph"/>
              <w:spacing w:before="32"/>
              <w:ind w:right="773"/>
              <w:jc w:val="right"/>
              <w:rPr>
                <w:sz w:val="20"/>
              </w:rPr>
            </w:pPr>
            <w:r>
              <w:rPr>
                <w:w w:val="99"/>
                <w:sz w:val="20"/>
              </w:rPr>
              <w:t>0</w:t>
            </w:r>
          </w:p>
        </w:tc>
      </w:tr>
      <w:tr>
        <w:trPr>
          <w:trHeight w:val="2406" w:hRule="atLeast"/>
        </w:trPr>
        <w:tc>
          <w:tcPr>
            <w:tcW w:w="3864" w:type="dxa"/>
            <w:tcBorders>
              <w:left w:val="single" w:sz="4" w:space="0" w:color="124F85"/>
              <w:bottom w:val="single" w:sz="4" w:space="0" w:color="124F85"/>
            </w:tcBorders>
            <w:shd w:val="clear" w:color="auto" w:fill="D5E8FB"/>
          </w:tcPr>
          <w:p>
            <w:pPr>
              <w:pStyle w:val="TableParagraph"/>
              <w:spacing w:before="32"/>
              <w:ind w:left="124"/>
              <w:rPr>
                <w:b/>
                <w:sz w:val="20"/>
              </w:rPr>
            </w:pPr>
            <w:r>
              <w:rPr>
                <w:b/>
                <w:spacing w:val="-2"/>
                <w:sz w:val="20"/>
              </w:rPr>
              <w:t>Salud</w:t>
            </w:r>
          </w:p>
        </w:tc>
        <w:tc>
          <w:tcPr>
            <w:tcW w:w="5824" w:type="dxa"/>
            <w:tcBorders>
              <w:bottom w:val="single" w:sz="4" w:space="0" w:color="124F85"/>
            </w:tcBorders>
          </w:tcPr>
          <w:p>
            <w:pPr>
              <w:pStyle w:val="TableParagraph"/>
              <w:spacing w:before="32"/>
              <w:ind w:left="63" w:right="979"/>
              <w:rPr>
                <w:sz w:val="20"/>
              </w:rPr>
            </w:pPr>
            <w:r>
              <w:rPr>
                <w:sz w:val="20"/>
              </w:rPr>
              <w:t>Materiales</w:t>
            </w:r>
            <w:r>
              <w:rPr>
                <w:spacing w:val="-1"/>
                <w:sz w:val="20"/>
              </w:rPr>
              <w:t> </w:t>
            </w:r>
            <w:r>
              <w:rPr>
                <w:sz w:val="20"/>
              </w:rPr>
              <w:t>aprobados</w:t>
            </w:r>
            <w:r>
              <w:rPr>
                <w:spacing w:val="-2"/>
                <w:sz w:val="20"/>
              </w:rPr>
              <w:t> </w:t>
            </w:r>
            <w:r>
              <w:rPr>
                <w:sz w:val="20"/>
              </w:rPr>
              <w:t>por el</w:t>
            </w:r>
            <w:r>
              <w:rPr>
                <w:spacing w:val="-3"/>
                <w:sz w:val="20"/>
              </w:rPr>
              <w:t> </w:t>
            </w:r>
            <w:r>
              <w:rPr>
                <w:sz w:val="20"/>
              </w:rPr>
              <w:t>estado</w:t>
            </w:r>
            <w:r>
              <w:rPr>
                <w:spacing w:val="-3"/>
                <w:sz w:val="20"/>
              </w:rPr>
              <w:t> </w:t>
            </w:r>
            <w:r>
              <w:rPr>
                <w:sz w:val="20"/>
              </w:rPr>
              <w:t>y</w:t>
            </w:r>
            <w:r>
              <w:rPr>
                <w:spacing w:val="-1"/>
                <w:sz w:val="20"/>
              </w:rPr>
              <w:t> </w:t>
            </w:r>
            <w:r>
              <w:rPr>
                <w:sz w:val="20"/>
              </w:rPr>
              <w:t>preparados</w:t>
            </w:r>
            <w:r>
              <w:rPr>
                <w:spacing w:val="-2"/>
                <w:sz w:val="20"/>
              </w:rPr>
              <w:t> </w:t>
            </w:r>
            <w:r>
              <w:rPr>
                <w:sz w:val="20"/>
              </w:rPr>
              <w:t>por el</w:t>
            </w:r>
            <w:r>
              <w:rPr>
                <w:spacing w:val="-1"/>
                <w:sz w:val="20"/>
              </w:rPr>
              <w:t> </w:t>
            </w:r>
            <w:r>
              <w:rPr>
                <w:sz w:val="20"/>
              </w:rPr>
              <w:t>maestro/el equipo.</w:t>
            </w:r>
            <w:r>
              <w:rPr>
                <w:spacing w:val="-1"/>
                <w:sz w:val="20"/>
              </w:rPr>
              <w:t> </w:t>
            </w:r>
            <w:r>
              <w:rPr>
                <w:sz w:val="20"/>
              </w:rPr>
              <w:t>Los libros de</w:t>
            </w:r>
            <w:r>
              <w:rPr>
                <w:spacing w:val="-1"/>
                <w:sz w:val="20"/>
              </w:rPr>
              <w:t> </w:t>
            </w:r>
            <w:r>
              <w:rPr>
                <w:sz w:val="20"/>
              </w:rPr>
              <w:t>texto previamente adoptados están disponibles como recursos. Una computadora portátil para cada alumno, iPads de Apple y una amplia cantidad de aplicaciones son las herramientas principales utilizadas en la instrucción. Hay herramientas, dispositivos y materiales suficientes para que todos los alumnos participen eficazmente</w:t>
            </w:r>
            <w:r>
              <w:rPr>
                <w:spacing w:val="-8"/>
                <w:sz w:val="20"/>
              </w:rPr>
              <w:t> </w:t>
            </w:r>
            <w:r>
              <w:rPr>
                <w:sz w:val="20"/>
              </w:rPr>
              <w:t>en</w:t>
            </w:r>
            <w:r>
              <w:rPr>
                <w:spacing w:val="-8"/>
                <w:sz w:val="20"/>
              </w:rPr>
              <w:t> </w:t>
            </w:r>
            <w:r>
              <w:rPr>
                <w:sz w:val="20"/>
              </w:rPr>
              <w:t>el</w:t>
            </w:r>
            <w:r>
              <w:rPr>
                <w:spacing w:val="-8"/>
                <w:sz w:val="20"/>
              </w:rPr>
              <w:t> </w:t>
            </w:r>
            <w:r>
              <w:rPr>
                <w:sz w:val="20"/>
              </w:rPr>
              <w:t>Programa</w:t>
            </w:r>
            <w:r>
              <w:rPr>
                <w:spacing w:val="-9"/>
                <w:sz w:val="20"/>
              </w:rPr>
              <w:t> </w:t>
            </w:r>
            <w:r>
              <w:rPr>
                <w:sz w:val="20"/>
              </w:rPr>
              <w:t>de</w:t>
            </w:r>
            <w:r>
              <w:rPr>
                <w:spacing w:val="-7"/>
                <w:sz w:val="20"/>
              </w:rPr>
              <w:t> </w:t>
            </w:r>
            <w:r>
              <w:rPr>
                <w:sz w:val="20"/>
              </w:rPr>
              <w:t>Investigación</w:t>
            </w:r>
            <w:r>
              <w:rPr>
                <w:spacing w:val="-7"/>
                <w:sz w:val="20"/>
              </w:rPr>
              <w:t> </w:t>
            </w:r>
            <w:r>
              <w:rPr>
                <w:sz w:val="20"/>
              </w:rPr>
              <w:t>Basado en Proyectos de la Preparatoria Northwest. La</w:t>
            </w:r>
          </w:p>
        </w:tc>
        <w:tc>
          <w:tcPr>
            <w:tcW w:w="1825" w:type="dxa"/>
            <w:tcBorders>
              <w:bottom w:val="single" w:sz="4" w:space="0" w:color="124F85"/>
              <w:right w:val="single" w:sz="4" w:space="0" w:color="124F85"/>
            </w:tcBorders>
          </w:tcPr>
          <w:p>
            <w:pPr>
              <w:pStyle w:val="TableParagraph"/>
              <w:spacing w:before="32"/>
              <w:ind w:right="773"/>
              <w:jc w:val="right"/>
              <w:rPr>
                <w:sz w:val="20"/>
              </w:rPr>
            </w:pPr>
            <w:r>
              <w:rPr>
                <w:w w:val="99"/>
                <w:sz w:val="20"/>
              </w:rPr>
              <w:t>0</w:t>
            </w:r>
          </w:p>
        </w:tc>
      </w:tr>
    </w:tbl>
    <w:p>
      <w:pPr>
        <w:rPr>
          <w:sz w:val="2"/>
          <w:szCs w:val="2"/>
        </w:rPr>
      </w:pPr>
      <w:r>
        <w:rPr/>
        <w:pict>
          <v:group style="position:absolute;margin-left:21.84pt;margin-top:21.6pt;width:568.450pt;height:714.95pt;mso-position-horizontal-relative:page;mso-position-vertical-relative:page;z-index:-18578944" id="docshapegroup10" coordorigin="437,432" coordsize="11369,14299">
            <v:shape style="position:absolute;left:436;top:432;width:11369;height:519" id="docshape11" coordorigin="437,432" coordsize="11369,519" path="m4223,434l4220,434,4220,432,437,432,437,434,437,490,437,950,4223,950,4223,434xm9177,432l4235,432,4235,490,4237,490,4237,950,9177,950,9177,490,9177,434,9177,432xm10257,432l9192,432,9192,434,9192,490,9192,950,10257,950,10257,490,10257,434,10257,432xm11806,434l11803,434,11803,432,10272,432,10272,434,10272,490,10272,950,11806,950,11806,434xe" filled="true" fillcolor="#124f85" stroked="false">
              <v:path arrowok="t"/>
              <v:fill type="solid"/>
            </v:shape>
            <v:rect style="position:absolute;left:436;top:967;width:3786;height:2358" id="docshape12" filled="true" fillcolor="#d5e8fb" stroked="false">
              <v:fill type="solid"/>
            </v:rect>
            <v:shape style="position:absolute;left:4237;top:967;width:7569;height:2358" id="docshape13" coordorigin="4237,967" coordsize="7569,2358" path="m9177,967l4237,967,4237,3324,9177,3324,9177,967xm10257,967l9192,967,9192,3324,10257,3324,10257,967xm11806,967l10272,967,10272,3324,11806,3324,11806,967xe" filled="true" fillcolor="#ebf5ff" stroked="false">
              <v:path arrowok="t"/>
              <v:fill type="solid"/>
            </v:shape>
            <v:rect style="position:absolute;left:436;top:964;width:3784;height:58" id="docshape14" filled="true" fillcolor="#d5e8fb" stroked="false">
              <v:fill type="solid"/>
            </v:rect>
            <v:shape style="position:absolute;left:4234;top:964;width:7569;height:58" id="docshape15" coordorigin="4235,965" coordsize="7569,58" path="m9177,965l4235,965,4235,1022,9177,1022,9177,965xm10257,965l9192,965,9192,1022,10257,1022,10257,965xm11803,965l10272,965,10272,1022,11803,1022,11803,965xe" filled="true" fillcolor="#ebf5ff" stroked="false">
              <v:path arrowok="t"/>
              <v:fill type="solid"/>
            </v:shape>
            <v:rect style="position:absolute;left:436;top:3339;width:3786;height:2360" id="docshape16" filled="true" fillcolor="#d5e8fb" stroked="false">
              <v:fill type="solid"/>
            </v:rect>
            <v:shape style="position:absolute;left:4237;top:3339;width:7569;height:2360" id="docshape17" coordorigin="4237,3339" coordsize="7569,2360" path="m9177,3339l4237,3339,4237,5699,9177,5699,9177,3339xm10257,3339l9192,3339,9192,5699,10257,5699,10257,3339xm11806,3339l10272,3339,10272,5699,11806,5699,11806,3339xe" filled="true" fillcolor="#ebf5ff" stroked="false">
              <v:path arrowok="t"/>
              <v:fill type="solid"/>
            </v:shape>
            <v:rect style="position:absolute;left:436;top:3338;width:3784;height:58" id="docshape18" filled="true" fillcolor="#d5e8fb" stroked="false">
              <v:fill type="solid"/>
            </v:rect>
            <v:shape style="position:absolute;left:4234;top:3338;width:7569;height:58" id="docshape19" coordorigin="4235,3339" coordsize="7569,58" path="m9177,3339l4235,3339,4235,3396,9177,3396,9177,3339xm10257,3339l9192,3339,9192,3396,10257,3396,10257,3339xm11803,3339l10272,3339,10272,3396,11803,3396,11803,3339xe" filled="true" fillcolor="#ebf5ff" stroked="false">
              <v:path arrowok="t"/>
              <v:fill type="solid"/>
            </v:shape>
            <v:rect style="position:absolute;left:436;top:5713;width:3786;height:2818" id="docshape20" filled="true" fillcolor="#d5e8fb" stroked="false">
              <v:fill type="solid"/>
            </v:rect>
            <v:shape style="position:absolute;left:4237;top:5713;width:7569;height:2818" id="docshape21" coordorigin="4237,5713" coordsize="7569,2818" path="m9177,5713l4237,5713,4237,8531,9177,8531,9177,5713xm10257,5713l9192,5713,9192,8531,10257,8531,10257,5713xm11806,5713l10272,5713,10272,8531,11806,8531,11806,5713xe" filled="true" fillcolor="#ebf5ff" stroked="false">
              <v:path arrowok="t"/>
              <v:fill type="solid"/>
            </v:shape>
            <v:rect style="position:absolute;left:436;top:5713;width:3784;height:58" id="docshape22" filled="true" fillcolor="#d5e8fb" stroked="false">
              <v:fill type="solid"/>
            </v:rect>
            <v:shape style="position:absolute;left:4234;top:5713;width:7569;height:58" id="docshape23" coordorigin="4235,5713" coordsize="7569,58" path="m9177,5713l4235,5713,4235,5771,9177,5771,9177,5713xm10257,5713l9192,5713,9192,5771,10257,5771,10257,5713xm11803,5713l10272,5713,10272,5771,11803,5771,11803,5713xe" filled="true" fillcolor="#ebf5ff" stroked="false">
              <v:path arrowok="t"/>
              <v:fill type="solid"/>
            </v:shape>
            <v:rect style="position:absolute;left:436;top:8545;width:3786;height:2360" id="docshape24" filled="true" fillcolor="#d5e8fb" stroked="false">
              <v:fill type="solid"/>
            </v:rect>
            <v:shape style="position:absolute;left:4237;top:8545;width:7569;height:2360" id="docshape25" coordorigin="4237,8545" coordsize="7569,2360" path="m9177,8545l4237,8545,4237,10905,9177,10905,9177,8545xm10257,8545l9192,8545,9192,10905,10257,10905,10257,8545xm11806,8545l10272,8545,10272,10905,11806,10905,11806,8545xe" filled="true" fillcolor="#ebf5ff" stroked="false">
              <v:path arrowok="t"/>
              <v:fill type="solid"/>
            </v:shape>
            <v:rect style="position:absolute;left:436;top:8545;width:3784;height:58" id="docshape26" filled="true" fillcolor="#d5e8fb" stroked="false">
              <v:fill type="solid"/>
            </v:rect>
            <v:shape style="position:absolute;left:4234;top:8545;width:7569;height:58" id="docshape27" coordorigin="4235,8545" coordsize="7569,58" path="m9177,8545l4235,8545,4235,8603,9177,8603,9177,8545xm10257,8545l9192,8545,9192,8603,10257,8603,10257,8545xm11803,8545l10272,8545,10272,8603,11803,8603,11803,8545xe" filled="true" fillcolor="#ebf5ff" stroked="false">
              <v:path arrowok="t"/>
              <v:fill type="solid"/>
            </v:shape>
            <v:rect style="position:absolute;left:436;top:10919;width:3786;height:1439" id="docshape28" filled="true" fillcolor="#d5e8fb" stroked="false">
              <v:fill type="solid"/>
            </v:rect>
            <v:shape style="position:absolute;left:4237;top:10919;width:7569;height:1439" id="docshape29" coordorigin="4237,10919" coordsize="7569,1439" path="m9177,10919l4237,10919,4237,12357,9177,12357,9177,10919xm10257,10919l9192,10919,9192,12357,10257,12357,10257,10919xm11806,10919l10272,10919,10272,12357,11806,12357,11806,10919xe" filled="true" fillcolor="#ebf5ff" stroked="false">
              <v:path arrowok="t"/>
              <v:fill type="solid"/>
            </v:shape>
            <v:rect style="position:absolute;left:436;top:10919;width:3784;height:58" id="docshape30" filled="true" fillcolor="#d5e8fb" stroked="false">
              <v:fill type="solid"/>
            </v:rect>
            <v:shape style="position:absolute;left:4234;top:10919;width:7569;height:58" id="docshape31" coordorigin="4235,10919" coordsize="7569,58" path="m9177,10919l4235,10919,4235,10977,9177,10977,9177,10919xm10257,10919l9192,10919,9192,10977,10257,10977,10257,10919xm11803,10919l10272,10919,10272,10977,11803,10977,11803,10919xe" filled="true" fillcolor="#ebf5ff" stroked="false">
              <v:path arrowok="t"/>
              <v:fill type="solid"/>
            </v:shape>
            <v:rect style="position:absolute;left:436;top:12371;width:3786;height:2360" id="docshape32" filled="true" fillcolor="#d5e8fb" stroked="false">
              <v:fill type="solid"/>
            </v:rect>
            <v:shape style="position:absolute;left:4237;top:12371;width:7569;height:2360" id="docshape33" coordorigin="4237,12372" coordsize="7569,2360" path="m9177,12372l4237,12372,4237,14731,9177,14731,9177,12372xm10257,12372l9192,12372,9192,14731,10257,14731,10257,12372xm11806,12372l10272,12372,10272,14731,11806,14731,11806,12372xe" filled="true" fillcolor="#ebf5ff" stroked="false">
              <v:path arrowok="t"/>
              <v:fill type="solid"/>
            </v:shape>
            <v:rect style="position:absolute;left:436;top:12371;width:3784;height:58" id="docshape34" filled="true" fillcolor="#d5e8fb" stroked="false">
              <v:fill type="solid"/>
            </v:rect>
            <v:shape style="position:absolute;left:4234;top:12371;width:7569;height:58" id="docshape35" coordorigin="4235,12372" coordsize="7569,58" path="m9177,12372l4235,12372,4235,12429,9177,12429,9177,12372xm10257,12372l9192,12372,9192,12429,10257,12429,10257,12372xm11803,12372l10272,12372,10272,12429,11803,12429,11803,12372xe" filled="true" fillcolor="#ebf5ff" stroked="false">
              <v:path arrowok="t"/>
              <v:fill type="solid"/>
            </v:shape>
            <w10:wrap type="none"/>
          </v:group>
        </w:pict>
      </w:r>
    </w:p>
    <w:p>
      <w:pPr>
        <w:spacing w:after="0"/>
        <w:rPr>
          <w:sz w:val="2"/>
          <w:szCs w:val="2"/>
        </w:rPr>
        <w:sectPr>
          <w:type w:val="continuous"/>
          <w:pgSz w:w="12240" w:h="15840"/>
          <w:pgMar w:header="0" w:footer="676" w:top="340" w:bottom="940" w:left="240" w:right="240"/>
        </w:sect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4"/>
        <w:gridCol w:w="5821"/>
        <w:gridCol w:w="1828"/>
      </w:tblGrid>
      <w:tr>
        <w:trPr>
          <w:trHeight w:val="859" w:hRule="atLeast"/>
        </w:trPr>
        <w:tc>
          <w:tcPr>
            <w:tcW w:w="3864" w:type="dxa"/>
            <w:tcBorders>
              <w:left w:val="single" w:sz="4" w:space="0" w:color="124F85"/>
            </w:tcBorders>
            <w:shd w:val="clear" w:color="auto" w:fill="D5E8FB"/>
          </w:tcPr>
          <w:p>
            <w:pPr>
              <w:pStyle w:val="TableParagraph"/>
              <w:rPr>
                <w:rFonts w:ascii="Times New Roman"/>
                <w:sz w:val="20"/>
              </w:rPr>
            </w:pPr>
          </w:p>
        </w:tc>
        <w:tc>
          <w:tcPr>
            <w:tcW w:w="5821" w:type="dxa"/>
          </w:tcPr>
          <w:p>
            <w:pPr>
              <w:pStyle w:val="TableParagraph"/>
              <w:spacing w:before="129"/>
              <w:ind w:left="63" w:right="485"/>
              <w:rPr>
                <w:sz w:val="20"/>
              </w:rPr>
            </w:pPr>
            <w:r>
              <w:rPr>
                <w:sz w:val="20"/>
              </w:rPr>
              <w:t>educación sexual de octavo grado se proporciona en conjunto</w:t>
            </w:r>
            <w:r>
              <w:rPr>
                <w:spacing w:val="-6"/>
                <w:sz w:val="20"/>
              </w:rPr>
              <w:t> </w:t>
            </w:r>
            <w:r>
              <w:rPr>
                <w:sz w:val="20"/>
              </w:rPr>
              <w:t>con</w:t>
            </w:r>
            <w:r>
              <w:rPr>
                <w:spacing w:val="-6"/>
                <w:sz w:val="20"/>
              </w:rPr>
              <w:t> </w:t>
            </w:r>
            <w:r>
              <w:rPr>
                <w:sz w:val="20"/>
              </w:rPr>
              <w:t>el</w:t>
            </w:r>
            <w:r>
              <w:rPr>
                <w:spacing w:val="-7"/>
                <w:sz w:val="20"/>
              </w:rPr>
              <w:t> </w:t>
            </w:r>
            <w:r>
              <w:rPr>
                <w:sz w:val="20"/>
              </w:rPr>
              <w:t>Centro</w:t>
            </w:r>
            <w:r>
              <w:rPr>
                <w:spacing w:val="-6"/>
                <w:sz w:val="20"/>
              </w:rPr>
              <w:t> </w:t>
            </w:r>
            <w:r>
              <w:rPr>
                <w:sz w:val="20"/>
              </w:rPr>
              <w:t>de</w:t>
            </w:r>
            <w:r>
              <w:rPr>
                <w:spacing w:val="-4"/>
                <w:sz w:val="20"/>
              </w:rPr>
              <w:t> </w:t>
            </w:r>
            <w:r>
              <w:rPr>
                <w:sz w:val="20"/>
              </w:rPr>
              <w:t>Salud</w:t>
            </w:r>
            <w:r>
              <w:rPr>
                <w:spacing w:val="-7"/>
                <w:sz w:val="20"/>
              </w:rPr>
              <w:t> </w:t>
            </w:r>
            <w:r>
              <w:rPr>
                <w:sz w:val="20"/>
              </w:rPr>
              <w:t>Comunitario</w:t>
            </w:r>
            <w:r>
              <w:rPr>
                <w:spacing w:val="-6"/>
                <w:sz w:val="20"/>
              </w:rPr>
              <w:t> </w:t>
            </w:r>
            <w:r>
              <w:rPr>
                <w:sz w:val="20"/>
              </w:rPr>
              <w:t>de</w:t>
            </w:r>
            <w:r>
              <w:rPr>
                <w:spacing w:val="-4"/>
                <w:sz w:val="20"/>
              </w:rPr>
              <w:t> </w:t>
            </w:r>
            <w:r>
              <w:rPr>
                <w:sz w:val="20"/>
              </w:rPr>
              <w:t>Santa </w:t>
            </w:r>
            <w:r>
              <w:rPr>
                <w:spacing w:val="-4"/>
                <w:sz w:val="20"/>
              </w:rPr>
              <w:t>Rosa.</w:t>
            </w:r>
          </w:p>
        </w:tc>
        <w:tc>
          <w:tcPr>
            <w:tcW w:w="1828" w:type="dxa"/>
            <w:tcBorders>
              <w:right w:val="single" w:sz="4" w:space="0" w:color="124F85"/>
            </w:tcBorders>
          </w:tcPr>
          <w:p>
            <w:pPr>
              <w:pStyle w:val="TableParagraph"/>
              <w:rPr>
                <w:rFonts w:ascii="Times New Roman"/>
                <w:sz w:val="20"/>
              </w:rPr>
            </w:pPr>
          </w:p>
        </w:tc>
      </w:tr>
      <w:tr>
        <w:trPr>
          <w:trHeight w:val="3293" w:hRule="atLeast"/>
        </w:trPr>
        <w:tc>
          <w:tcPr>
            <w:tcW w:w="3864" w:type="dxa"/>
            <w:tcBorders>
              <w:left w:val="single" w:sz="4" w:space="0" w:color="124F85"/>
            </w:tcBorders>
            <w:shd w:val="clear" w:color="auto" w:fill="D5E8FB"/>
          </w:tcPr>
          <w:p>
            <w:pPr>
              <w:pStyle w:val="TableParagraph"/>
              <w:spacing w:before="32"/>
              <w:ind w:left="124"/>
              <w:rPr>
                <w:b/>
                <w:sz w:val="20"/>
              </w:rPr>
            </w:pPr>
            <w:r>
              <w:rPr>
                <w:b/>
                <w:sz w:val="20"/>
              </w:rPr>
              <w:t>Artes</w:t>
            </w:r>
            <w:r>
              <w:rPr>
                <w:b/>
                <w:spacing w:val="-6"/>
                <w:sz w:val="20"/>
              </w:rPr>
              <w:t> </w:t>
            </w:r>
            <w:r>
              <w:rPr>
                <w:b/>
                <w:sz w:val="20"/>
              </w:rPr>
              <w:t>Visuales</w:t>
            </w:r>
            <w:r>
              <w:rPr>
                <w:b/>
                <w:spacing w:val="-6"/>
                <w:sz w:val="20"/>
              </w:rPr>
              <w:t> </w:t>
            </w:r>
            <w:r>
              <w:rPr>
                <w:b/>
                <w:sz w:val="20"/>
              </w:rPr>
              <w:t>y</w:t>
            </w:r>
            <w:r>
              <w:rPr>
                <w:b/>
                <w:spacing w:val="-6"/>
                <w:sz w:val="20"/>
              </w:rPr>
              <w:t> </w:t>
            </w:r>
            <w:r>
              <w:rPr>
                <w:b/>
                <w:spacing w:val="-2"/>
                <w:sz w:val="20"/>
              </w:rPr>
              <w:t>Escénicas</w:t>
            </w:r>
          </w:p>
        </w:tc>
        <w:tc>
          <w:tcPr>
            <w:tcW w:w="5821" w:type="dxa"/>
          </w:tcPr>
          <w:p>
            <w:pPr>
              <w:pStyle w:val="TableParagraph"/>
              <w:spacing w:before="32"/>
              <w:ind w:left="63" w:right="931"/>
              <w:rPr>
                <w:sz w:val="20"/>
              </w:rPr>
            </w:pPr>
            <w:r>
              <w:rPr>
                <w:sz w:val="20"/>
              </w:rPr>
              <w:t>Materiales preparados por el maestro/el equipo. Los libros de texto y materiales previamente adoptados están disponibles como recursos. Una computadora portátil para cada alumno, iPads de Apple y una amplia cantidad de aplicaciones son las herramientas principales utilizadas en la instrucción. Hay herramientas, dispositivos y materiales suficientes para</w:t>
            </w:r>
            <w:r>
              <w:rPr>
                <w:spacing w:val="-2"/>
                <w:sz w:val="20"/>
              </w:rPr>
              <w:t> </w:t>
            </w:r>
            <w:r>
              <w:rPr>
                <w:sz w:val="20"/>
              </w:rPr>
              <w:t>que</w:t>
            </w:r>
            <w:r>
              <w:rPr>
                <w:spacing w:val="-3"/>
                <w:sz w:val="20"/>
              </w:rPr>
              <w:t> </w:t>
            </w:r>
            <w:r>
              <w:rPr>
                <w:sz w:val="20"/>
              </w:rPr>
              <w:t>todos los</w:t>
            </w:r>
            <w:r>
              <w:rPr>
                <w:spacing w:val="-1"/>
                <w:sz w:val="20"/>
              </w:rPr>
              <w:t> </w:t>
            </w:r>
            <w:r>
              <w:rPr>
                <w:sz w:val="20"/>
              </w:rPr>
              <w:t>alumnos</w:t>
            </w:r>
            <w:r>
              <w:rPr>
                <w:spacing w:val="-1"/>
                <w:sz w:val="20"/>
              </w:rPr>
              <w:t> </w:t>
            </w:r>
            <w:r>
              <w:rPr>
                <w:sz w:val="20"/>
              </w:rPr>
              <w:t>participen</w:t>
            </w:r>
            <w:r>
              <w:rPr>
                <w:spacing w:val="-1"/>
                <w:sz w:val="20"/>
              </w:rPr>
              <w:t> </w:t>
            </w:r>
            <w:r>
              <w:rPr>
                <w:sz w:val="20"/>
              </w:rPr>
              <w:t>eficazmente</w:t>
            </w:r>
            <w:r>
              <w:rPr>
                <w:spacing w:val="-2"/>
                <w:sz w:val="20"/>
              </w:rPr>
              <w:t> </w:t>
            </w:r>
            <w:r>
              <w:rPr>
                <w:sz w:val="20"/>
              </w:rPr>
              <w:t>en el</w:t>
            </w:r>
            <w:r>
              <w:rPr>
                <w:spacing w:val="-6"/>
                <w:sz w:val="20"/>
              </w:rPr>
              <w:t> </w:t>
            </w:r>
            <w:r>
              <w:rPr>
                <w:sz w:val="20"/>
              </w:rPr>
              <w:t>Programa</w:t>
            </w:r>
            <w:r>
              <w:rPr>
                <w:spacing w:val="-7"/>
                <w:sz w:val="20"/>
              </w:rPr>
              <w:t> </w:t>
            </w:r>
            <w:r>
              <w:rPr>
                <w:sz w:val="20"/>
              </w:rPr>
              <w:t>de</w:t>
            </w:r>
            <w:r>
              <w:rPr>
                <w:spacing w:val="-7"/>
                <w:sz w:val="20"/>
              </w:rPr>
              <w:t> </w:t>
            </w:r>
            <w:r>
              <w:rPr>
                <w:sz w:val="20"/>
              </w:rPr>
              <w:t>Investigación</w:t>
            </w:r>
            <w:r>
              <w:rPr>
                <w:spacing w:val="-8"/>
                <w:sz w:val="20"/>
              </w:rPr>
              <w:t> </w:t>
            </w:r>
            <w:r>
              <w:rPr>
                <w:sz w:val="20"/>
              </w:rPr>
              <w:t>Basado</w:t>
            </w:r>
            <w:r>
              <w:rPr>
                <w:spacing w:val="-7"/>
                <w:sz w:val="20"/>
              </w:rPr>
              <w:t> </w:t>
            </w:r>
            <w:r>
              <w:rPr>
                <w:sz w:val="20"/>
              </w:rPr>
              <w:t>en</w:t>
            </w:r>
            <w:r>
              <w:rPr>
                <w:spacing w:val="-5"/>
                <w:sz w:val="20"/>
              </w:rPr>
              <w:t> </w:t>
            </w:r>
            <w:r>
              <w:rPr>
                <w:sz w:val="20"/>
              </w:rPr>
              <w:t>Proyectos</w:t>
            </w:r>
            <w:r>
              <w:rPr>
                <w:spacing w:val="-4"/>
                <w:sz w:val="20"/>
              </w:rPr>
              <w:t> </w:t>
            </w:r>
            <w:r>
              <w:rPr>
                <w:sz w:val="20"/>
              </w:rPr>
              <w:t>de la Preparatoria Northwest. Otras clases de artes visuales y escénicas se ofrecen a través de la plataforma</w:t>
            </w:r>
            <w:r>
              <w:rPr>
                <w:spacing w:val="-6"/>
                <w:sz w:val="20"/>
              </w:rPr>
              <w:t> </w:t>
            </w:r>
            <w:r>
              <w:rPr>
                <w:sz w:val="20"/>
              </w:rPr>
              <w:t>Edmentum</w:t>
            </w:r>
            <w:r>
              <w:rPr>
                <w:spacing w:val="-6"/>
                <w:sz w:val="20"/>
              </w:rPr>
              <w:t> </w:t>
            </w:r>
            <w:r>
              <w:rPr>
                <w:sz w:val="20"/>
              </w:rPr>
              <w:t>Courseware</w:t>
            </w:r>
            <w:r>
              <w:rPr>
                <w:spacing w:val="-6"/>
                <w:sz w:val="20"/>
              </w:rPr>
              <w:t> </w:t>
            </w:r>
            <w:r>
              <w:rPr>
                <w:sz w:val="20"/>
              </w:rPr>
              <w:t>aprobada</w:t>
            </w:r>
            <w:r>
              <w:rPr>
                <w:spacing w:val="-6"/>
                <w:sz w:val="20"/>
              </w:rPr>
              <w:t> </w:t>
            </w:r>
            <w:r>
              <w:rPr>
                <w:sz w:val="20"/>
              </w:rPr>
              <w:t>por</w:t>
            </w:r>
            <w:r>
              <w:rPr>
                <w:spacing w:val="-6"/>
                <w:sz w:val="20"/>
              </w:rPr>
              <w:t> </w:t>
            </w:r>
            <w:r>
              <w:rPr>
                <w:sz w:val="20"/>
              </w:rPr>
              <w:t>A-G, así como a través de la Escuela de Formación Superior Santa Rosa.</w:t>
            </w:r>
          </w:p>
        </w:tc>
        <w:tc>
          <w:tcPr>
            <w:tcW w:w="1828" w:type="dxa"/>
            <w:tcBorders>
              <w:right w:val="single" w:sz="4" w:space="0" w:color="124F85"/>
            </w:tcBorders>
          </w:tcPr>
          <w:p>
            <w:pPr>
              <w:pStyle w:val="TableParagraph"/>
              <w:spacing w:before="32"/>
              <w:ind w:right="773"/>
              <w:jc w:val="right"/>
              <w:rPr>
                <w:sz w:val="20"/>
              </w:rPr>
            </w:pPr>
            <w:r>
              <w:rPr>
                <w:w w:val="99"/>
                <w:sz w:val="20"/>
              </w:rPr>
              <w:t>0</w:t>
            </w:r>
          </w:p>
        </w:tc>
      </w:tr>
      <w:tr>
        <w:trPr>
          <w:trHeight w:val="2637" w:hRule="atLeast"/>
        </w:trPr>
        <w:tc>
          <w:tcPr>
            <w:tcW w:w="3864" w:type="dxa"/>
            <w:tcBorders>
              <w:left w:val="single" w:sz="4" w:space="0" w:color="124F85"/>
              <w:bottom w:val="single" w:sz="4" w:space="0" w:color="124F85"/>
            </w:tcBorders>
            <w:shd w:val="clear" w:color="auto" w:fill="D5E8FB"/>
          </w:tcPr>
          <w:p>
            <w:pPr>
              <w:pStyle w:val="TableParagraph"/>
              <w:spacing w:before="32"/>
              <w:ind w:left="124" w:right="246"/>
              <w:rPr>
                <w:b/>
                <w:sz w:val="20"/>
              </w:rPr>
            </w:pPr>
            <w:r>
              <w:rPr>
                <w:b/>
                <w:sz w:val="20"/>
              </w:rPr>
              <w:t>Equipo</w:t>
            </w:r>
            <w:r>
              <w:rPr>
                <w:b/>
                <w:spacing w:val="-11"/>
                <w:sz w:val="20"/>
              </w:rPr>
              <w:t> </w:t>
            </w:r>
            <w:r>
              <w:rPr>
                <w:b/>
                <w:sz w:val="20"/>
              </w:rPr>
              <w:t>para</w:t>
            </w:r>
            <w:r>
              <w:rPr>
                <w:b/>
                <w:spacing w:val="-11"/>
                <w:sz w:val="20"/>
              </w:rPr>
              <w:t> </w:t>
            </w:r>
            <w:r>
              <w:rPr>
                <w:b/>
                <w:sz w:val="20"/>
              </w:rPr>
              <w:t>Laboratorio</w:t>
            </w:r>
            <w:r>
              <w:rPr>
                <w:b/>
                <w:spacing w:val="-9"/>
                <w:sz w:val="20"/>
              </w:rPr>
              <w:t> </w:t>
            </w:r>
            <w:r>
              <w:rPr>
                <w:b/>
                <w:sz w:val="20"/>
              </w:rPr>
              <w:t>de</w:t>
            </w:r>
            <w:r>
              <w:rPr>
                <w:b/>
                <w:spacing w:val="-11"/>
                <w:sz w:val="20"/>
              </w:rPr>
              <w:t> </w:t>
            </w:r>
            <w:r>
              <w:rPr>
                <w:b/>
                <w:sz w:val="20"/>
              </w:rPr>
              <w:t>Ciencias (9º-12º grado)</w:t>
            </w:r>
          </w:p>
        </w:tc>
        <w:tc>
          <w:tcPr>
            <w:tcW w:w="5821" w:type="dxa"/>
            <w:tcBorders>
              <w:bottom w:val="single" w:sz="4" w:space="0" w:color="124F85"/>
            </w:tcBorders>
          </w:tcPr>
          <w:p>
            <w:pPr>
              <w:pStyle w:val="TableParagraph"/>
              <w:spacing w:before="32"/>
              <w:ind w:left="63" w:right="928"/>
              <w:rPr>
                <w:sz w:val="20"/>
              </w:rPr>
            </w:pPr>
            <w:r>
              <w:rPr>
                <w:sz w:val="20"/>
              </w:rPr>
              <w:t>Materiales preparados por el maestro/el equipo. Los libros de texto previamente adoptados están disponibles como recursos. Una computadora para cada alumno, iPads de Apple y una amplia cantidad de aplicaciones son las herramientas principales utilizadas en la instrucción. Hay herramientas, dispositivos y materiales suficientes para que todos</w:t>
            </w:r>
            <w:r>
              <w:rPr>
                <w:spacing w:val="40"/>
                <w:sz w:val="20"/>
              </w:rPr>
              <w:t> </w:t>
            </w:r>
            <w:r>
              <w:rPr>
                <w:sz w:val="20"/>
              </w:rPr>
              <w:t>los</w:t>
            </w:r>
            <w:r>
              <w:rPr>
                <w:spacing w:val="-5"/>
                <w:sz w:val="20"/>
              </w:rPr>
              <w:t> </w:t>
            </w:r>
            <w:r>
              <w:rPr>
                <w:sz w:val="20"/>
              </w:rPr>
              <w:t>alumnos</w:t>
            </w:r>
            <w:r>
              <w:rPr>
                <w:spacing w:val="-5"/>
                <w:sz w:val="20"/>
              </w:rPr>
              <w:t> </w:t>
            </w:r>
            <w:r>
              <w:rPr>
                <w:sz w:val="20"/>
              </w:rPr>
              <w:t>participen</w:t>
            </w:r>
            <w:r>
              <w:rPr>
                <w:spacing w:val="-4"/>
                <w:sz w:val="20"/>
              </w:rPr>
              <w:t> </w:t>
            </w:r>
            <w:r>
              <w:rPr>
                <w:sz w:val="20"/>
              </w:rPr>
              <w:t>eficazmente</w:t>
            </w:r>
            <w:r>
              <w:rPr>
                <w:spacing w:val="-6"/>
                <w:sz w:val="20"/>
              </w:rPr>
              <w:t> </w:t>
            </w:r>
            <w:r>
              <w:rPr>
                <w:sz w:val="20"/>
              </w:rPr>
              <w:t>en</w:t>
            </w:r>
            <w:r>
              <w:rPr>
                <w:spacing w:val="-4"/>
                <w:sz w:val="20"/>
              </w:rPr>
              <w:t> </w:t>
            </w:r>
            <w:r>
              <w:rPr>
                <w:sz w:val="20"/>
              </w:rPr>
              <w:t>el</w:t>
            </w:r>
            <w:r>
              <w:rPr>
                <w:spacing w:val="-7"/>
                <w:sz w:val="20"/>
              </w:rPr>
              <w:t> </w:t>
            </w:r>
            <w:r>
              <w:rPr>
                <w:sz w:val="20"/>
              </w:rPr>
              <w:t>Programa</w:t>
            </w:r>
            <w:r>
              <w:rPr>
                <w:spacing w:val="-6"/>
                <w:sz w:val="20"/>
              </w:rPr>
              <w:t> </w:t>
            </w:r>
            <w:r>
              <w:rPr>
                <w:sz w:val="20"/>
              </w:rPr>
              <w:t>de Investigación Basado en Proyectos de la Preparatoria Northwest.</w:t>
            </w:r>
            <w:r>
              <w:rPr>
                <w:spacing w:val="-7"/>
                <w:sz w:val="20"/>
              </w:rPr>
              <w:t> </w:t>
            </w:r>
            <w:r>
              <w:rPr>
                <w:sz w:val="20"/>
              </w:rPr>
              <w:t>Se</w:t>
            </w:r>
            <w:r>
              <w:rPr>
                <w:spacing w:val="-7"/>
                <w:sz w:val="20"/>
              </w:rPr>
              <w:t> </w:t>
            </w:r>
            <w:r>
              <w:rPr>
                <w:sz w:val="20"/>
              </w:rPr>
              <w:t>utiliza</w:t>
            </w:r>
            <w:r>
              <w:rPr>
                <w:spacing w:val="-9"/>
                <w:sz w:val="20"/>
              </w:rPr>
              <w:t> </w:t>
            </w:r>
            <w:r>
              <w:rPr>
                <w:sz w:val="20"/>
              </w:rPr>
              <w:t>un</w:t>
            </w:r>
            <w:r>
              <w:rPr>
                <w:spacing w:val="-7"/>
                <w:sz w:val="20"/>
              </w:rPr>
              <w:t> </w:t>
            </w:r>
            <w:r>
              <w:rPr>
                <w:sz w:val="20"/>
              </w:rPr>
              <w:t>laboratorio</w:t>
            </w:r>
            <w:r>
              <w:rPr>
                <w:spacing w:val="-9"/>
                <w:sz w:val="20"/>
              </w:rPr>
              <w:t> </w:t>
            </w:r>
            <w:r>
              <w:rPr>
                <w:sz w:val="20"/>
              </w:rPr>
              <w:t>funcional</w:t>
            </w:r>
            <w:r>
              <w:rPr>
                <w:spacing w:val="-8"/>
                <w:sz w:val="20"/>
              </w:rPr>
              <w:t> </w:t>
            </w:r>
            <w:r>
              <w:rPr>
                <w:sz w:val="20"/>
              </w:rPr>
              <w:t>equipado con herramientas y materiales esenciales.</w:t>
            </w:r>
          </w:p>
        </w:tc>
        <w:tc>
          <w:tcPr>
            <w:tcW w:w="1828" w:type="dxa"/>
            <w:tcBorders>
              <w:bottom w:val="single" w:sz="4" w:space="0" w:color="124F85"/>
              <w:right w:val="single" w:sz="4" w:space="0" w:color="124F85"/>
            </w:tcBorders>
          </w:tcPr>
          <w:p>
            <w:pPr>
              <w:pStyle w:val="TableParagraph"/>
              <w:spacing w:before="32"/>
              <w:ind w:right="773"/>
              <w:jc w:val="right"/>
              <w:rPr>
                <w:sz w:val="20"/>
              </w:rPr>
            </w:pPr>
            <w:r>
              <w:rPr>
                <w:w w:val="99"/>
                <w:sz w:val="20"/>
              </w:rPr>
              <w:t>0</w:t>
            </w:r>
          </w:p>
        </w:tc>
      </w:tr>
    </w:tbl>
    <w:p>
      <w:pPr>
        <w:pStyle w:val="BodyText"/>
        <w:rPr>
          <w:b/>
        </w:rPr>
      </w:pPr>
      <w:r>
        <w:rPr/>
        <w:pict>
          <v:group style="position:absolute;margin-left:21.84pt;margin-top:21.6pt;width:568.450pt;height:332.35pt;mso-position-horizontal-relative:page;mso-position-vertical-relative:page;z-index:-18578432" id="docshapegroup36" coordorigin="437,432" coordsize="11369,6647">
            <v:rect style="position:absolute;left:436;top:434;width:3786;height:747" id="docshape37" filled="true" fillcolor="#d5e8fb" stroked="false">
              <v:fill type="solid"/>
            </v:rect>
            <v:shape style="position:absolute;left:4237;top:434;width:7569;height:747" id="docshape38" coordorigin="4237,434" coordsize="7569,747" path="m9177,434l4237,434,4237,1181,9177,1181,9177,434xm10257,434l9192,434,9192,1181,10257,1181,10257,434xm11806,434l10272,434,10272,1181,11806,1181,11806,434xe" filled="true" fillcolor="#ebf5ff" stroked="false">
              <v:path arrowok="t"/>
              <v:fill type="solid"/>
            </v:shape>
            <v:rect style="position:absolute;left:436;top:432;width:3784;height:58" id="docshape39" filled="true" fillcolor="#d5e8fb" stroked="false">
              <v:fill type="solid"/>
            </v:rect>
            <v:shape style="position:absolute;left:4234;top:432;width:7569;height:58" id="docshape40" coordorigin="4235,432" coordsize="7569,58" path="m9177,432l4235,432,4235,490,9177,490,9177,432xm10257,432l9192,432,9192,490,10257,490,10257,432xm11803,432l10272,432,10272,490,11803,490,11803,432xe" filled="true" fillcolor="#ebf5ff" stroked="false">
              <v:path arrowok="t"/>
              <v:fill type="solid"/>
            </v:shape>
            <v:rect style="position:absolute;left:436;top:1195;width:3786;height:3279" id="docshape41" filled="true" fillcolor="#d5e8fb" stroked="false">
              <v:fill type="solid"/>
            </v:rect>
            <v:shape style="position:absolute;left:4237;top:1195;width:7569;height:3279" id="docshape42" coordorigin="4237,1195" coordsize="7569,3279" path="m9177,1195l4237,1195,4237,4474,9177,4474,9177,1195xm10257,1195l9192,1195,9192,4474,10257,4474,10257,1195xm11806,1195l10272,1195,10272,4474,11806,4474,11806,1195xe" filled="true" fillcolor="#ebf5ff" stroked="false">
              <v:path arrowok="t"/>
              <v:fill type="solid"/>
            </v:shape>
            <v:rect style="position:absolute;left:436;top:1195;width:3784;height:58" id="docshape43" filled="true" fillcolor="#d5e8fb" stroked="false">
              <v:fill type="solid"/>
            </v:rect>
            <v:shape style="position:absolute;left:4234;top:1195;width:7569;height:58" id="docshape44" coordorigin="4235,1195" coordsize="7569,58" path="m9177,1195l4235,1195,4235,1253,9177,1253,9177,1195xm10257,1195l9192,1195,9192,1253,10257,1253,10257,1195xm11803,1195l10272,1195,10272,1253,11803,1253,11803,1195xe" filled="true" fillcolor="#ebf5ff" stroked="false">
              <v:path arrowok="t"/>
              <v:fill type="solid"/>
            </v:shape>
            <v:rect style="position:absolute;left:436;top:4488;width:3786;height:2590" id="docshape45" filled="true" fillcolor="#d5e8fb" stroked="false">
              <v:fill type="solid"/>
            </v:rect>
            <v:shape style="position:absolute;left:4237;top:4488;width:7569;height:2590" id="docshape46" coordorigin="4237,4489" coordsize="7569,2590" path="m9177,4489l4237,4489,4237,7079,9177,7079,9177,4489xm10257,4489l9192,4489,9192,7079,10257,7079,10257,4489xm11806,4489l10272,4489,10272,7079,11806,7079,11806,4489xe" filled="true" fillcolor="#ebf5ff" stroked="false">
              <v:path arrowok="t"/>
              <v:fill type="solid"/>
            </v:shape>
            <v:rect style="position:absolute;left:436;top:4488;width:3784;height:58" id="docshape47" filled="true" fillcolor="#d5e8fb" stroked="false">
              <v:fill type="solid"/>
            </v:rect>
            <v:shape style="position:absolute;left:4234;top:4488;width:7569;height:58" id="docshape48" coordorigin="4235,4488" coordsize="7569,58" path="m9177,4488l4235,4488,4235,4546,9177,4546,9177,4488xm10257,4488l9192,4488,9192,4546,10257,4546,10257,4488xm11803,4488l10272,4488,10272,4546,11803,4546,11803,4488xe" filled="true" fillcolor="#ebf5ff" stroked="false">
              <v:path arrowok="t"/>
              <v:fill type="solid"/>
            </v:shape>
            <w10:wrap type="none"/>
          </v:group>
        </w:pict>
      </w:r>
      <w:r>
        <w:rPr/>
        <w:pict>
          <v:shape style="position:absolute;margin-left:18.84pt;margin-top:558.190002pt;width:574.450pt;height:161.9pt;mso-position-horizontal-relative:page;mso-position-vertical-relative:page;z-index:15732736" type="#_x0000_t202" id="docshape49" filled="false" stroked="false">
            <v:textbox inset="0,0,0,0">
              <w:txbxContent>
                <w:tbl>
                  <w:tblPr>
                    <w:tblW w:w="0" w:type="auto"/>
                    <w:jc w:val="left"/>
                    <w:tblCellSpacing w:w="7"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8"/>
                    <w:gridCol w:w="1080"/>
                    <w:gridCol w:w="1169"/>
                    <w:gridCol w:w="1080"/>
                    <w:gridCol w:w="4242"/>
                  </w:tblGrid>
                  <w:tr>
                    <w:trPr>
                      <w:trHeight w:val="518" w:hRule="atLeast"/>
                    </w:trPr>
                    <w:tc>
                      <w:tcPr>
                        <w:tcW w:w="3791" w:type="dxa"/>
                        <w:shd w:val="clear" w:color="auto" w:fill="124F85"/>
                      </w:tcPr>
                      <w:p>
                        <w:pPr>
                          <w:pStyle w:val="TableParagraph"/>
                          <w:spacing w:before="172"/>
                          <w:ind w:left="785"/>
                          <w:rPr>
                            <w:b/>
                            <w:sz w:val="20"/>
                          </w:rPr>
                        </w:pPr>
                        <w:r>
                          <w:rPr>
                            <w:b/>
                            <w:color w:val="FFFFFF"/>
                            <w:sz w:val="20"/>
                          </w:rPr>
                          <w:t>Sistema</w:t>
                        </w:r>
                        <w:r>
                          <w:rPr>
                            <w:b/>
                            <w:color w:val="FFFFFF"/>
                            <w:spacing w:val="-8"/>
                            <w:sz w:val="20"/>
                          </w:rPr>
                          <w:t> </w:t>
                        </w:r>
                        <w:r>
                          <w:rPr>
                            <w:b/>
                            <w:color w:val="FFFFFF"/>
                            <w:spacing w:val="-2"/>
                            <w:sz w:val="20"/>
                          </w:rPr>
                          <w:t>Inspeccionado</w:t>
                        </w:r>
                      </w:p>
                    </w:tc>
                    <w:tc>
                      <w:tcPr>
                        <w:tcW w:w="1066" w:type="dxa"/>
                        <w:shd w:val="clear" w:color="auto" w:fill="124F85"/>
                      </w:tcPr>
                      <w:p>
                        <w:pPr>
                          <w:pStyle w:val="TableParagraph"/>
                          <w:spacing w:line="230" w:lineRule="atLeast" w:before="38"/>
                          <w:ind w:left="220" w:hanging="140"/>
                          <w:rPr>
                            <w:b/>
                            <w:sz w:val="20"/>
                          </w:rPr>
                        </w:pPr>
                        <w:r>
                          <w:rPr>
                            <w:b/>
                            <w:color w:val="FFFFFF"/>
                            <w:spacing w:val="-2"/>
                            <w:sz w:val="20"/>
                          </w:rPr>
                          <w:t>Clasificar Bueno</w:t>
                        </w:r>
                      </w:p>
                    </w:tc>
                    <w:tc>
                      <w:tcPr>
                        <w:tcW w:w="1155" w:type="dxa"/>
                        <w:shd w:val="clear" w:color="auto" w:fill="124F85"/>
                      </w:tcPr>
                      <w:p>
                        <w:pPr>
                          <w:pStyle w:val="TableParagraph"/>
                          <w:spacing w:line="230" w:lineRule="atLeast" w:before="38"/>
                          <w:ind w:left="93" w:right="90" w:firstLine="33"/>
                          <w:rPr>
                            <w:b/>
                            <w:sz w:val="20"/>
                          </w:rPr>
                        </w:pPr>
                        <w:r>
                          <w:rPr>
                            <w:b/>
                            <w:color w:val="FFFFFF"/>
                            <w:spacing w:val="-2"/>
                            <w:sz w:val="20"/>
                          </w:rPr>
                          <w:t>Clasificar Adecuado</w:t>
                        </w:r>
                      </w:p>
                    </w:tc>
                    <w:tc>
                      <w:tcPr>
                        <w:tcW w:w="1066" w:type="dxa"/>
                        <w:shd w:val="clear" w:color="auto" w:fill="124F85"/>
                      </w:tcPr>
                      <w:p>
                        <w:pPr>
                          <w:pStyle w:val="TableParagraph"/>
                          <w:spacing w:line="230" w:lineRule="atLeast" w:before="38"/>
                          <w:ind w:left="304" w:hanging="224"/>
                          <w:rPr>
                            <w:b/>
                            <w:sz w:val="20"/>
                          </w:rPr>
                        </w:pPr>
                        <w:r>
                          <w:rPr>
                            <w:b/>
                            <w:color w:val="FFFFFF"/>
                            <w:spacing w:val="-2"/>
                            <w:sz w:val="20"/>
                          </w:rPr>
                          <w:t>Clasificar </w:t>
                        </w:r>
                        <w:r>
                          <w:rPr>
                            <w:b/>
                            <w:color w:val="FFFFFF"/>
                            <w:spacing w:val="-4"/>
                            <w:sz w:val="20"/>
                          </w:rPr>
                          <w:t>Malo</w:t>
                        </w:r>
                      </w:p>
                    </w:tc>
                    <w:tc>
                      <w:tcPr>
                        <w:tcW w:w="4235" w:type="dxa"/>
                        <w:shd w:val="clear" w:color="auto" w:fill="124F85"/>
                      </w:tcPr>
                      <w:p>
                        <w:pPr>
                          <w:pStyle w:val="TableParagraph"/>
                          <w:spacing w:line="230" w:lineRule="atLeast" w:before="38"/>
                          <w:ind w:left="1675" w:hanging="1551"/>
                          <w:rPr>
                            <w:b/>
                            <w:sz w:val="20"/>
                          </w:rPr>
                        </w:pPr>
                        <w:r>
                          <w:rPr>
                            <w:b/>
                            <w:color w:val="FFFFFF"/>
                            <w:sz w:val="20"/>
                          </w:rPr>
                          <w:t>Reparación</w:t>
                        </w:r>
                        <w:r>
                          <w:rPr>
                            <w:b/>
                            <w:color w:val="FFFFFF"/>
                            <w:spacing w:val="-9"/>
                            <w:sz w:val="20"/>
                          </w:rPr>
                          <w:t> </w:t>
                        </w:r>
                        <w:r>
                          <w:rPr>
                            <w:b/>
                            <w:color w:val="FFFFFF"/>
                            <w:sz w:val="20"/>
                          </w:rPr>
                          <w:t>Necesaria</w:t>
                        </w:r>
                        <w:r>
                          <w:rPr>
                            <w:b/>
                            <w:color w:val="FFFFFF"/>
                            <w:spacing w:val="-10"/>
                            <w:sz w:val="20"/>
                          </w:rPr>
                          <w:t> </w:t>
                        </w:r>
                        <w:r>
                          <w:rPr>
                            <w:b/>
                            <w:color w:val="FFFFFF"/>
                            <w:sz w:val="20"/>
                          </w:rPr>
                          <w:t>y</w:t>
                        </w:r>
                        <w:r>
                          <w:rPr>
                            <w:b/>
                            <w:color w:val="FFFFFF"/>
                            <w:spacing w:val="-6"/>
                            <w:sz w:val="20"/>
                          </w:rPr>
                          <w:t> </w:t>
                        </w:r>
                        <w:r>
                          <w:rPr>
                            <w:b/>
                            <w:color w:val="FFFFFF"/>
                            <w:sz w:val="20"/>
                          </w:rPr>
                          <w:t>Acción</w:t>
                        </w:r>
                        <w:r>
                          <w:rPr>
                            <w:b/>
                            <w:color w:val="FFFFFF"/>
                            <w:spacing w:val="-9"/>
                            <w:sz w:val="20"/>
                          </w:rPr>
                          <w:t> </w:t>
                        </w:r>
                        <w:r>
                          <w:rPr>
                            <w:b/>
                            <w:color w:val="FFFFFF"/>
                            <w:sz w:val="20"/>
                          </w:rPr>
                          <w:t>Tomada</w:t>
                        </w:r>
                        <w:r>
                          <w:rPr>
                            <w:b/>
                            <w:color w:val="FFFFFF"/>
                            <w:spacing w:val="-10"/>
                            <w:sz w:val="20"/>
                          </w:rPr>
                          <w:t> </w:t>
                        </w:r>
                        <w:r>
                          <w:rPr>
                            <w:b/>
                            <w:color w:val="FFFFFF"/>
                            <w:sz w:val="20"/>
                          </w:rPr>
                          <w:t>o </w:t>
                        </w:r>
                        <w:r>
                          <w:rPr>
                            <w:b/>
                            <w:color w:val="FFFFFF"/>
                            <w:spacing w:val="-2"/>
                            <w:sz w:val="20"/>
                          </w:rPr>
                          <w:t>Planeada</w:t>
                        </w:r>
                      </w:p>
                    </w:tc>
                  </w:tr>
                  <w:tr>
                    <w:trPr>
                      <w:trHeight w:val="976" w:hRule="atLeast"/>
                    </w:trPr>
                    <w:tc>
                      <w:tcPr>
                        <w:tcW w:w="3791" w:type="dxa"/>
                        <w:shd w:val="clear" w:color="auto" w:fill="D5E8FB"/>
                      </w:tcPr>
                      <w:p>
                        <w:pPr>
                          <w:pStyle w:val="TableParagraph"/>
                          <w:spacing w:before="57"/>
                          <w:ind w:left="52"/>
                          <w:rPr>
                            <w:b/>
                            <w:sz w:val="20"/>
                          </w:rPr>
                        </w:pPr>
                        <w:r>
                          <w:rPr>
                            <w:b/>
                            <w:spacing w:val="-2"/>
                            <w:sz w:val="20"/>
                          </w:rPr>
                          <w:t>Sistemas:</w:t>
                        </w:r>
                      </w:p>
                      <w:p>
                        <w:pPr>
                          <w:pStyle w:val="TableParagraph"/>
                          <w:ind w:left="52"/>
                          <w:rPr>
                            <w:sz w:val="20"/>
                          </w:rPr>
                        </w:pPr>
                        <w:r>
                          <w:rPr>
                            <w:sz w:val="20"/>
                          </w:rPr>
                          <w:t>Fugas</w:t>
                        </w:r>
                        <w:r>
                          <w:rPr>
                            <w:spacing w:val="-10"/>
                            <w:sz w:val="20"/>
                          </w:rPr>
                          <w:t> </w:t>
                        </w:r>
                        <w:r>
                          <w:rPr>
                            <w:sz w:val="20"/>
                          </w:rPr>
                          <w:t>de</w:t>
                        </w:r>
                        <w:r>
                          <w:rPr>
                            <w:spacing w:val="-9"/>
                            <w:sz w:val="20"/>
                          </w:rPr>
                          <w:t> </w:t>
                        </w:r>
                        <w:r>
                          <w:rPr>
                            <w:sz w:val="20"/>
                          </w:rPr>
                          <w:t>Gas,</w:t>
                        </w:r>
                        <w:r>
                          <w:rPr>
                            <w:spacing w:val="-10"/>
                            <w:sz w:val="20"/>
                          </w:rPr>
                          <w:t> </w:t>
                        </w:r>
                        <w:r>
                          <w:rPr>
                            <w:sz w:val="20"/>
                          </w:rPr>
                          <w:t>Calefacción,</w:t>
                        </w:r>
                        <w:r>
                          <w:rPr>
                            <w:spacing w:val="-11"/>
                            <w:sz w:val="20"/>
                          </w:rPr>
                          <w:t> </w:t>
                        </w:r>
                        <w:r>
                          <w:rPr>
                            <w:sz w:val="20"/>
                          </w:rPr>
                          <w:t>Ventilación</w:t>
                        </w:r>
                        <w:r>
                          <w:rPr>
                            <w:spacing w:val="-11"/>
                            <w:sz w:val="20"/>
                          </w:rPr>
                          <w:t> </w:t>
                        </w:r>
                        <w:r>
                          <w:rPr>
                            <w:spacing w:val="-10"/>
                            <w:sz w:val="20"/>
                          </w:rPr>
                          <w:t>y</w:t>
                        </w:r>
                      </w:p>
                      <w:p>
                        <w:pPr>
                          <w:pStyle w:val="TableParagraph"/>
                          <w:spacing w:line="228" w:lineRule="exact"/>
                          <w:ind w:left="52"/>
                          <w:rPr>
                            <w:sz w:val="20"/>
                          </w:rPr>
                        </w:pPr>
                        <w:r>
                          <w:rPr>
                            <w:sz w:val="20"/>
                          </w:rPr>
                          <w:t>Aire</w:t>
                        </w:r>
                        <w:r>
                          <w:rPr>
                            <w:spacing w:val="-14"/>
                            <w:sz w:val="20"/>
                          </w:rPr>
                          <w:t> </w:t>
                        </w:r>
                        <w:r>
                          <w:rPr>
                            <w:sz w:val="20"/>
                          </w:rPr>
                          <w:t>Acondicionado</w:t>
                        </w:r>
                        <w:r>
                          <w:rPr>
                            <w:spacing w:val="-14"/>
                            <w:sz w:val="20"/>
                          </w:rPr>
                          <w:t> </w:t>
                        </w:r>
                        <w:r>
                          <w:rPr>
                            <w:sz w:val="20"/>
                          </w:rPr>
                          <w:t>(HVAC)/Sistemas Mecánicos, Alcantarillado</w:t>
                        </w:r>
                      </w:p>
                    </w:tc>
                    <w:tc>
                      <w:tcPr>
                        <w:tcW w:w="1066" w:type="dxa"/>
                        <w:shd w:val="clear" w:color="auto" w:fill="EBF5FF"/>
                      </w:tcPr>
                      <w:p>
                        <w:pPr>
                          <w:pStyle w:val="TableParagraph"/>
                          <w:spacing w:before="57"/>
                          <w:ind w:right="465"/>
                          <w:jc w:val="right"/>
                          <w:rPr>
                            <w:sz w:val="20"/>
                          </w:rPr>
                        </w:pPr>
                        <w:r>
                          <w:rPr>
                            <w:w w:val="99"/>
                            <w:sz w:val="20"/>
                          </w:rPr>
                          <w:t>X</w:t>
                        </w:r>
                      </w:p>
                    </w:tc>
                    <w:tc>
                      <w:tcPr>
                        <w:tcW w:w="1155" w:type="dxa"/>
                        <w:shd w:val="clear" w:color="auto" w:fill="EBF5FF"/>
                      </w:tcPr>
                      <w:p>
                        <w:pPr>
                          <w:pStyle w:val="TableParagraph"/>
                          <w:rPr>
                            <w:rFonts w:ascii="Times New Roman"/>
                            <w:sz w:val="20"/>
                          </w:rPr>
                        </w:pPr>
                      </w:p>
                    </w:tc>
                    <w:tc>
                      <w:tcPr>
                        <w:tcW w:w="1066" w:type="dxa"/>
                        <w:shd w:val="clear" w:color="auto" w:fill="EBF5FF"/>
                      </w:tcPr>
                      <w:p>
                        <w:pPr>
                          <w:pStyle w:val="TableParagraph"/>
                          <w:rPr>
                            <w:rFonts w:ascii="Times New Roman"/>
                            <w:sz w:val="20"/>
                          </w:rPr>
                        </w:pPr>
                      </w:p>
                    </w:tc>
                    <w:tc>
                      <w:tcPr>
                        <w:tcW w:w="4235" w:type="dxa"/>
                        <w:shd w:val="clear" w:color="auto" w:fill="EBF5FF"/>
                      </w:tcPr>
                      <w:p>
                        <w:pPr>
                          <w:pStyle w:val="TableParagraph"/>
                          <w:rPr>
                            <w:rFonts w:ascii="Times New Roman"/>
                            <w:sz w:val="20"/>
                          </w:rPr>
                        </w:pPr>
                      </w:p>
                    </w:tc>
                  </w:tr>
                  <w:tr>
                    <w:trPr>
                      <w:trHeight w:val="520" w:hRule="atLeast"/>
                    </w:trPr>
                    <w:tc>
                      <w:tcPr>
                        <w:tcW w:w="3791" w:type="dxa"/>
                        <w:shd w:val="clear" w:color="auto" w:fill="D5E8FB"/>
                      </w:tcPr>
                      <w:p>
                        <w:pPr>
                          <w:pStyle w:val="TableParagraph"/>
                          <w:spacing w:before="59"/>
                          <w:ind w:left="52"/>
                          <w:rPr>
                            <w:b/>
                            <w:sz w:val="20"/>
                          </w:rPr>
                        </w:pPr>
                        <w:r>
                          <w:rPr>
                            <w:b/>
                            <w:spacing w:val="-2"/>
                            <w:sz w:val="20"/>
                          </w:rPr>
                          <w:t>Interior:</w:t>
                        </w:r>
                      </w:p>
                      <w:p>
                        <w:pPr>
                          <w:pStyle w:val="TableParagraph"/>
                          <w:spacing w:line="210" w:lineRule="exact"/>
                          <w:ind w:left="52"/>
                          <w:rPr>
                            <w:sz w:val="20"/>
                          </w:rPr>
                        </w:pPr>
                        <w:r>
                          <w:rPr>
                            <w:spacing w:val="-2"/>
                            <w:sz w:val="20"/>
                          </w:rPr>
                          <w:t>Superficies</w:t>
                        </w:r>
                        <w:r>
                          <w:rPr>
                            <w:spacing w:val="8"/>
                            <w:sz w:val="20"/>
                          </w:rPr>
                          <w:t> </w:t>
                        </w:r>
                        <w:r>
                          <w:rPr>
                            <w:spacing w:val="-2"/>
                            <w:sz w:val="20"/>
                          </w:rPr>
                          <w:t>Interiores</w:t>
                        </w:r>
                      </w:p>
                    </w:tc>
                    <w:tc>
                      <w:tcPr>
                        <w:tcW w:w="1066" w:type="dxa"/>
                        <w:shd w:val="clear" w:color="auto" w:fill="EBF5FF"/>
                      </w:tcPr>
                      <w:p>
                        <w:pPr>
                          <w:pStyle w:val="TableParagraph"/>
                          <w:spacing w:before="59"/>
                          <w:ind w:right="465"/>
                          <w:jc w:val="right"/>
                          <w:rPr>
                            <w:sz w:val="20"/>
                          </w:rPr>
                        </w:pPr>
                        <w:r>
                          <w:rPr>
                            <w:w w:val="99"/>
                            <w:sz w:val="20"/>
                          </w:rPr>
                          <w:t>X</w:t>
                        </w:r>
                      </w:p>
                    </w:tc>
                    <w:tc>
                      <w:tcPr>
                        <w:tcW w:w="1155" w:type="dxa"/>
                        <w:shd w:val="clear" w:color="auto" w:fill="EBF5FF"/>
                      </w:tcPr>
                      <w:p>
                        <w:pPr>
                          <w:pStyle w:val="TableParagraph"/>
                          <w:rPr>
                            <w:rFonts w:ascii="Times New Roman"/>
                            <w:sz w:val="20"/>
                          </w:rPr>
                        </w:pPr>
                      </w:p>
                    </w:tc>
                    <w:tc>
                      <w:tcPr>
                        <w:tcW w:w="1066" w:type="dxa"/>
                        <w:shd w:val="clear" w:color="auto" w:fill="EBF5FF"/>
                      </w:tcPr>
                      <w:p>
                        <w:pPr>
                          <w:pStyle w:val="TableParagraph"/>
                          <w:rPr>
                            <w:rFonts w:ascii="Times New Roman"/>
                            <w:sz w:val="20"/>
                          </w:rPr>
                        </w:pPr>
                      </w:p>
                    </w:tc>
                    <w:tc>
                      <w:tcPr>
                        <w:tcW w:w="4235" w:type="dxa"/>
                        <w:shd w:val="clear" w:color="auto" w:fill="EBF5FF"/>
                      </w:tcPr>
                      <w:p>
                        <w:pPr>
                          <w:pStyle w:val="TableParagraph"/>
                          <w:rPr>
                            <w:rFonts w:ascii="Times New Roman"/>
                            <w:sz w:val="20"/>
                          </w:rPr>
                        </w:pPr>
                      </w:p>
                    </w:tc>
                  </w:tr>
                  <w:tr>
                    <w:trPr>
                      <w:trHeight w:val="745" w:hRule="atLeast"/>
                    </w:trPr>
                    <w:tc>
                      <w:tcPr>
                        <w:tcW w:w="3791" w:type="dxa"/>
                        <w:shd w:val="clear" w:color="auto" w:fill="D5E8FB"/>
                      </w:tcPr>
                      <w:p>
                        <w:pPr>
                          <w:pStyle w:val="TableParagraph"/>
                          <w:spacing w:before="57"/>
                          <w:ind w:left="52"/>
                          <w:rPr>
                            <w:b/>
                            <w:sz w:val="20"/>
                          </w:rPr>
                        </w:pPr>
                        <w:r>
                          <w:rPr>
                            <w:b/>
                            <w:spacing w:val="-2"/>
                            <w:sz w:val="20"/>
                          </w:rPr>
                          <w:t>Limpieza:</w:t>
                        </w:r>
                      </w:p>
                      <w:p>
                        <w:pPr>
                          <w:pStyle w:val="TableParagraph"/>
                          <w:spacing w:line="228" w:lineRule="exact"/>
                          <w:ind w:left="52"/>
                          <w:rPr>
                            <w:sz w:val="20"/>
                          </w:rPr>
                        </w:pPr>
                        <w:r>
                          <w:rPr>
                            <w:sz w:val="20"/>
                          </w:rPr>
                          <w:t>Limpieza</w:t>
                        </w:r>
                        <w:r>
                          <w:rPr>
                            <w:spacing w:val="-14"/>
                            <w:sz w:val="20"/>
                          </w:rPr>
                          <w:t> </w:t>
                        </w:r>
                        <w:r>
                          <w:rPr>
                            <w:sz w:val="20"/>
                          </w:rPr>
                          <w:t>General,</w:t>
                        </w:r>
                        <w:r>
                          <w:rPr>
                            <w:spacing w:val="-14"/>
                            <w:sz w:val="20"/>
                          </w:rPr>
                          <w:t> </w:t>
                        </w:r>
                        <w:r>
                          <w:rPr>
                            <w:sz w:val="20"/>
                          </w:rPr>
                          <w:t>Invasión</w:t>
                        </w:r>
                        <w:r>
                          <w:rPr>
                            <w:spacing w:val="-13"/>
                            <w:sz w:val="20"/>
                          </w:rPr>
                          <w:t> </w:t>
                        </w:r>
                        <w:r>
                          <w:rPr>
                            <w:sz w:val="20"/>
                          </w:rPr>
                          <w:t>de </w:t>
                        </w:r>
                        <w:r>
                          <w:rPr>
                            <w:spacing w:val="-2"/>
                            <w:sz w:val="20"/>
                          </w:rPr>
                          <w:t>Insectos/Plagas</w:t>
                        </w:r>
                      </w:p>
                    </w:tc>
                    <w:tc>
                      <w:tcPr>
                        <w:tcW w:w="1066" w:type="dxa"/>
                        <w:shd w:val="clear" w:color="auto" w:fill="EBF5FF"/>
                      </w:tcPr>
                      <w:p>
                        <w:pPr>
                          <w:pStyle w:val="TableParagraph"/>
                          <w:spacing w:before="57"/>
                          <w:ind w:right="465"/>
                          <w:jc w:val="right"/>
                          <w:rPr>
                            <w:sz w:val="20"/>
                          </w:rPr>
                        </w:pPr>
                        <w:r>
                          <w:rPr>
                            <w:w w:val="99"/>
                            <w:sz w:val="20"/>
                          </w:rPr>
                          <w:t>X</w:t>
                        </w:r>
                      </w:p>
                    </w:tc>
                    <w:tc>
                      <w:tcPr>
                        <w:tcW w:w="1155" w:type="dxa"/>
                        <w:shd w:val="clear" w:color="auto" w:fill="EBF5FF"/>
                      </w:tcPr>
                      <w:p>
                        <w:pPr>
                          <w:pStyle w:val="TableParagraph"/>
                          <w:rPr>
                            <w:rFonts w:ascii="Times New Roman"/>
                            <w:sz w:val="20"/>
                          </w:rPr>
                        </w:pPr>
                      </w:p>
                    </w:tc>
                    <w:tc>
                      <w:tcPr>
                        <w:tcW w:w="1066" w:type="dxa"/>
                        <w:shd w:val="clear" w:color="auto" w:fill="EBF5FF"/>
                      </w:tcPr>
                      <w:p>
                        <w:pPr>
                          <w:pStyle w:val="TableParagraph"/>
                          <w:rPr>
                            <w:rFonts w:ascii="Times New Roman"/>
                            <w:sz w:val="20"/>
                          </w:rPr>
                        </w:pPr>
                      </w:p>
                    </w:tc>
                    <w:tc>
                      <w:tcPr>
                        <w:tcW w:w="4235" w:type="dxa"/>
                        <w:shd w:val="clear" w:color="auto" w:fill="EBF5FF"/>
                      </w:tcPr>
                      <w:p>
                        <w:pPr>
                          <w:pStyle w:val="TableParagraph"/>
                          <w:rPr>
                            <w:rFonts w:ascii="Times New Roman"/>
                            <w:sz w:val="20"/>
                          </w:rPr>
                        </w:pPr>
                      </w:p>
                    </w:tc>
                  </w:tr>
                  <w:tr>
                    <w:trPr>
                      <w:trHeight w:val="419" w:hRule="atLeast"/>
                    </w:trPr>
                    <w:tc>
                      <w:tcPr>
                        <w:tcW w:w="3791" w:type="dxa"/>
                        <w:shd w:val="clear" w:color="auto" w:fill="D5E8FB"/>
                      </w:tcPr>
                      <w:p>
                        <w:pPr>
                          <w:pStyle w:val="TableParagraph"/>
                          <w:spacing w:before="59"/>
                          <w:ind w:left="52"/>
                          <w:rPr>
                            <w:b/>
                            <w:sz w:val="20"/>
                          </w:rPr>
                        </w:pPr>
                        <w:r>
                          <w:rPr>
                            <w:b/>
                            <w:spacing w:val="-2"/>
                            <w:sz w:val="20"/>
                          </w:rPr>
                          <w:t>Eléctrico</w:t>
                        </w:r>
                      </w:p>
                    </w:tc>
                    <w:tc>
                      <w:tcPr>
                        <w:tcW w:w="1066" w:type="dxa"/>
                        <w:shd w:val="clear" w:color="auto" w:fill="EBF5FF"/>
                      </w:tcPr>
                      <w:p>
                        <w:pPr>
                          <w:pStyle w:val="TableParagraph"/>
                          <w:spacing w:before="59"/>
                          <w:ind w:right="465"/>
                          <w:jc w:val="right"/>
                          <w:rPr>
                            <w:sz w:val="20"/>
                          </w:rPr>
                        </w:pPr>
                        <w:r>
                          <w:rPr>
                            <w:w w:val="99"/>
                            <w:sz w:val="20"/>
                          </w:rPr>
                          <w:t>X</w:t>
                        </w:r>
                      </w:p>
                    </w:tc>
                    <w:tc>
                      <w:tcPr>
                        <w:tcW w:w="1155" w:type="dxa"/>
                        <w:shd w:val="clear" w:color="auto" w:fill="EBF5FF"/>
                      </w:tcPr>
                      <w:p>
                        <w:pPr>
                          <w:pStyle w:val="TableParagraph"/>
                          <w:rPr>
                            <w:rFonts w:ascii="Times New Roman"/>
                            <w:sz w:val="20"/>
                          </w:rPr>
                        </w:pPr>
                      </w:p>
                    </w:tc>
                    <w:tc>
                      <w:tcPr>
                        <w:tcW w:w="1066" w:type="dxa"/>
                        <w:shd w:val="clear" w:color="auto" w:fill="EBF5FF"/>
                      </w:tcPr>
                      <w:p>
                        <w:pPr>
                          <w:pStyle w:val="TableParagraph"/>
                          <w:rPr>
                            <w:rFonts w:ascii="Times New Roman"/>
                            <w:sz w:val="20"/>
                          </w:rPr>
                        </w:pPr>
                      </w:p>
                    </w:tc>
                    <w:tc>
                      <w:tcPr>
                        <w:tcW w:w="4235" w:type="dxa"/>
                        <w:shd w:val="clear" w:color="auto" w:fill="EBF5FF"/>
                      </w:tcPr>
                      <w:p>
                        <w:pPr>
                          <w:pStyle w:val="TableParagraph"/>
                          <w:rPr>
                            <w:rFonts w:ascii="Times New Roman"/>
                            <w:sz w:val="20"/>
                          </w:rPr>
                        </w:pPr>
                      </w:p>
                    </w:tc>
                  </w:tr>
                </w:tbl>
                <w:p>
                  <w:pPr>
                    <w:pStyle w:val="BodyText"/>
                  </w:pPr>
                </w:p>
              </w:txbxContent>
            </v:textbox>
            <w10:wrap type="none"/>
          </v:shape>
        </w:pict>
      </w:r>
      <w:r>
        <w:rPr/>
        <w:pict>
          <v:shape style="position:absolute;margin-left:18.84pt;margin-top:529.98999pt;width:574.35pt;height:20.85pt;mso-position-horizontal-relative:page;mso-position-vertical-relative:page;z-index:15733248" type="#_x0000_t202" id="docshape50" filled="false" stroked="false">
            <v:textbox inset="0,0,0,0">
              <w:txbxContent>
                <w:tbl>
                  <w:tblPr>
                    <w:tblW w:w="0" w:type="auto"/>
                    <w:jc w:val="left"/>
                    <w:tblCellSpacing w:w="7"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06"/>
                    <w:gridCol w:w="4760"/>
                  </w:tblGrid>
                  <w:tr>
                    <w:trPr>
                      <w:trHeight w:val="417" w:hRule="atLeast"/>
                    </w:trPr>
                    <w:tc>
                      <w:tcPr>
                        <w:tcW w:w="6599" w:type="dxa"/>
                        <w:shd w:val="clear" w:color="auto" w:fill="D5E8FB"/>
                      </w:tcPr>
                      <w:p>
                        <w:pPr>
                          <w:pStyle w:val="TableParagraph"/>
                          <w:rPr>
                            <w:rFonts w:ascii="Times New Roman"/>
                            <w:sz w:val="20"/>
                          </w:rPr>
                        </w:pPr>
                      </w:p>
                    </w:tc>
                    <w:tc>
                      <w:tcPr>
                        <w:tcW w:w="4753" w:type="dxa"/>
                        <w:shd w:val="clear" w:color="auto" w:fill="EBF5FF"/>
                      </w:tcPr>
                      <w:p>
                        <w:pPr>
                          <w:pStyle w:val="TableParagraph"/>
                          <w:rPr>
                            <w:rFonts w:ascii="Times New Roman"/>
                            <w:sz w:val="20"/>
                          </w:rPr>
                        </w:pPr>
                      </w:p>
                    </w:tc>
                  </w:tr>
                </w:tbl>
                <w:p>
                  <w:pPr>
                    <w:pStyle w:val="BodyText"/>
                  </w:pPr>
                </w:p>
              </w:txbxContent>
            </v:textbox>
            <w10:wrap type="none"/>
          </v:shape>
        </w:pict>
      </w:r>
      <w:r>
        <w:rPr/>
        <w:pict>
          <v:shape style="position:absolute;margin-left:18.84pt;margin-top:558.190002pt;width:574.450pt;height:161.950pt;mso-position-horizontal-relative:page;mso-position-vertical-relative:page;z-index:15733760" type="#_x0000_t202" id="docshape5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8"/>
                    <w:gridCol w:w="1080"/>
                    <w:gridCol w:w="1169"/>
                    <w:gridCol w:w="1080"/>
                    <w:gridCol w:w="4242"/>
                  </w:tblGrid>
                  <w:tr>
                    <w:trPr>
                      <w:trHeight w:val="526" w:hRule="atLeast"/>
                    </w:trPr>
                    <w:tc>
                      <w:tcPr>
                        <w:tcW w:w="3798" w:type="dxa"/>
                      </w:tcPr>
                      <w:p>
                        <w:pPr>
                          <w:pStyle w:val="TableParagraph"/>
                          <w:rPr>
                            <w:rFonts w:ascii="Times New Roman"/>
                            <w:sz w:val="20"/>
                          </w:rPr>
                        </w:pPr>
                      </w:p>
                    </w:tc>
                    <w:tc>
                      <w:tcPr>
                        <w:tcW w:w="1080" w:type="dxa"/>
                      </w:tcPr>
                      <w:p>
                        <w:pPr>
                          <w:pStyle w:val="TableParagraph"/>
                          <w:rPr>
                            <w:rFonts w:ascii="Times New Roman"/>
                            <w:sz w:val="20"/>
                          </w:rPr>
                        </w:pPr>
                      </w:p>
                    </w:tc>
                    <w:tc>
                      <w:tcPr>
                        <w:tcW w:w="1169" w:type="dxa"/>
                      </w:tcPr>
                      <w:p>
                        <w:pPr>
                          <w:pStyle w:val="TableParagraph"/>
                          <w:rPr>
                            <w:rFonts w:ascii="Times New Roman"/>
                            <w:sz w:val="20"/>
                          </w:rPr>
                        </w:pPr>
                      </w:p>
                    </w:tc>
                    <w:tc>
                      <w:tcPr>
                        <w:tcW w:w="1080" w:type="dxa"/>
                      </w:tcPr>
                      <w:p>
                        <w:pPr>
                          <w:pStyle w:val="TableParagraph"/>
                          <w:rPr>
                            <w:rFonts w:ascii="Times New Roman"/>
                            <w:sz w:val="20"/>
                          </w:rPr>
                        </w:pPr>
                      </w:p>
                    </w:tc>
                    <w:tc>
                      <w:tcPr>
                        <w:tcW w:w="4242" w:type="dxa"/>
                      </w:tcPr>
                      <w:p>
                        <w:pPr>
                          <w:pStyle w:val="TableParagraph"/>
                          <w:rPr>
                            <w:rFonts w:ascii="Times New Roman"/>
                            <w:sz w:val="20"/>
                          </w:rPr>
                        </w:pPr>
                      </w:p>
                    </w:tc>
                  </w:tr>
                  <w:tr>
                    <w:trPr>
                      <w:trHeight w:val="991" w:hRule="atLeast"/>
                    </w:trPr>
                    <w:tc>
                      <w:tcPr>
                        <w:tcW w:w="3798" w:type="dxa"/>
                      </w:tcPr>
                      <w:p>
                        <w:pPr>
                          <w:pStyle w:val="TableParagraph"/>
                          <w:rPr>
                            <w:rFonts w:ascii="Times New Roman"/>
                            <w:sz w:val="20"/>
                          </w:rPr>
                        </w:pPr>
                      </w:p>
                    </w:tc>
                    <w:tc>
                      <w:tcPr>
                        <w:tcW w:w="1080" w:type="dxa"/>
                      </w:tcPr>
                      <w:p>
                        <w:pPr>
                          <w:pStyle w:val="TableParagraph"/>
                          <w:rPr>
                            <w:rFonts w:ascii="Times New Roman"/>
                            <w:sz w:val="20"/>
                          </w:rPr>
                        </w:pPr>
                      </w:p>
                    </w:tc>
                    <w:tc>
                      <w:tcPr>
                        <w:tcW w:w="1169" w:type="dxa"/>
                      </w:tcPr>
                      <w:p>
                        <w:pPr>
                          <w:pStyle w:val="TableParagraph"/>
                          <w:rPr>
                            <w:rFonts w:ascii="Times New Roman"/>
                            <w:sz w:val="20"/>
                          </w:rPr>
                        </w:pPr>
                      </w:p>
                    </w:tc>
                    <w:tc>
                      <w:tcPr>
                        <w:tcW w:w="1080" w:type="dxa"/>
                      </w:tcPr>
                      <w:p>
                        <w:pPr>
                          <w:pStyle w:val="TableParagraph"/>
                          <w:rPr>
                            <w:rFonts w:ascii="Times New Roman"/>
                            <w:sz w:val="20"/>
                          </w:rPr>
                        </w:pPr>
                      </w:p>
                    </w:tc>
                    <w:tc>
                      <w:tcPr>
                        <w:tcW w:w="4242" w:type="dxa"/>
                      </w:tcPr>
                      <w:p>
                        <w:pPr>
                          <w:pStyle w:val="TableParagraph"/>
                          <w:rPr>
                            <w:rFonts w:ascii="Times New Roman"/>
                            <w:sz w:val="20"/>
                          </w:rPr>
                        </w:pPr>
                      </w:p>
                    </w:tc>
                  </w:tr>
                  <w:tr>
                    <w:trPr>
                      <w:trHeight w:val="535" w:hRule="atLeast"/>
                    </w:trPr>
                    <w:tc>
                      <w:tcPr>
                        <w:tcW w:w="3798" w:type="dxa"/>
                      </w:tcPr>
                      <w:p>
                        <w:pPr>
                          <w:pStyle w:val="TableParagraph"/>
                          <w:rPr>
                            <w:rFonts w:ascii="Times New Roman"/>
                            <w:sz w:val="20"/>
                          </w:rPr>
                        </w:pPr>
                      </w:p>
                    </w:tc>
                    <w:tc>
                      <w:tcPr>
                        <w:tcW w:w="1080" w:type="dxa"/>
                      </w:tcPr>
                      <w:p>
                        <w:pPr>
                          <w:pStyle w:val="TableParagraph"/>
                          <w:rPr>
                            <w:rFonts w:ascii="Times New Roman"/>
                            <w:sz w:val="20"/>
                          </w:rPr>
                        </w:pPr>
                      </w:p>
                    </w:tc>
                    <w:tc>
                      <w:tcPr>
                        <w:tcW w:w="1169" w:type="dxa"/>
                      </w:tcPr>
                      <w:p>
                        <w:pPr>
                          <w:pStyle w:val="TableParagraph"/>
                          <w:rPr>
                            <w:rFonts w:ascii="Times New Roman"/>
                            <w:sz w:val="20"/>
                          </w:rPr>
                        </w:pPr>
                      </w:p>
                    </w:tc>
                    <w:tc>
                      <w:tcPr>
                        <w:tcW w:w="1080" w:type="dxa"/>
                      </w:tcPr>
                      <w:p>
                        <w:pPr>
                          <w:pStyle w:val="TableParagraph"/>
                          <w:rPr>
                            <w:rFonts w:ascii="Times New Roman"/>
                            <w:sz w:val="20"/>
                          </w:rPr>
                        </w:pPr>
                      </w:p>
                    </w:tc>
                    <w:tc>
                      <w:tcPr>
                        <w:tcW w:w="4242" w:type="dxa"/>
                      </w:tcPr>
                      <w:p>
                        <w:pPr>
                          <w:pStyle w:val="TableParagraph"/>
                          <w:rPr>
                            <w:rFonts w:ascii="Times New Roman"/>
                            <w:sz w:val="20"/>
                          </w:rPr>
                        </w:pPr>
                      </w:p>
                    </w:tc>
                  </w:tr>
                  <w:tr>
                    <w:trPr>
                      <w:trHeight w:val="760" w:hRule="atLeast"/>
                    </w:trPr>
                    <w:tc>
                      <w:tcPr>
                        <w:tcW w:w="3798" w:type="dxa"/>
                      </w:tcPr>
                      <w:p>
                        <w:pPr>
                          <w:pStyle w:val="TableParagraph"/>
                          <w:rPr>
                            <w:rFonts w:ascii="Times New Roman"/>
                            <w:sz w:val="20"/>
                          </w:rPr>
                        </w:pPr>
                      </w:p>
                    </w:tc>
                    <w:tc>
                      <w:tcPr>
                        <w:tcW w:w="1080" w:type="dxa"/>
                      </w:tcPr>
                      <w:p>
                        <w:pPr>
                          <w:pStyle w:val="TableParagraph"/>
                          <w:rPr>
                            <w:rFonts w:ascii="Times New Roman"/>
                            <w:sz w:val="20"/>
                          </w:rPr>
                        </w:pPr>
                      </w:p>
                    </w:tc>
                    <w:tc>
                      <w:tcPr>
                        <w:tcW w:w="1169" w:type="dxa"/>
                      </w:tcPr>
                      <w:p>
                        <w:pPr>
                          <w:pStyle w:val="TableParagraph"/>
                          <w:rPr>
                            <w:rFonts w:ascii="Times New Roman"/>
                            <w:sz w:val="20"/>
                          </w:rPr>
                        </w:pPr>
                      </w:p>
                    </w:tc>
                    <w:tc>
                      <w:tcPr>
                        <w:tcW w:w="1080" w:type="dxa"/>
                      </w:tcPr>
                      <w:p>
                        <w:pPr>
                          <w:pStyle w:val="TableParagraph"/>
                          <w:rPr>
                            <w:rFonts w:ascii="Times New Roman"/>
                            <w:sz w:val="20"/>
                          </w:rPr>
                        </w:pPr>
                      </w:p>
                    </w:tc>
                    <w:tc>
                      <w:tcPr>
                        <w:tcW w:w="4242" w:type="dxa"/>
                      </w:tcPr>
                      <w:p>
                        <w:pPr>
                          <w:pStyle w:val="TableParagraph"/>
                          <w:rPr>
                            <w:rFonts w:ascii="Times New Roman"/>
                            <w:sz w:val="20"/>
                          </w:rPr>
                        </w:pPr>
                      </w:p>
                    </w:tc>
                  </w:tr>
                  <w:tr>
                    <w:trPr>
                      <w:trHeight w:val="427" w:hRule="atLeast"/>
                    </w:trPr>
                    <w:tc>
                      <w:tcPr>
                        <w:tcW w:w="3798" w:type="dxa"/>
                      </w:tcPr>
                      <w:p>
                        <w:pPr>
                          <w:pStyle w:val="TableParagraph"/>
                          <w:rPr>
                            <w:rFonts w:ascii="Times New Roman"/>
                            <w:sz w:val="20"/>
                          </w:rPr>
                        </w:pPr>
                      </w:p>
                    </w:tc>
                    <w:tc>
                      <w:tcPr>
                        <w:tcW w:w="1080" w:type="dxa"/>
                      </w:tcPr>
                      <w:p>
                        <w:pPr>
                          <w:pStyle w:val="TableParagraph"/>
                          <w:rPr>
                            <w:rFonts w:ascii="Times New Roman"/>
                            <w:sz w:val="20"/>
                          </w:rPr>
                        </w:pPr>
                      </w:p>
                    </w:tc>
                    <w:tc>
                      <w:tcPr>
                        <w:tcW w:w="1169" w:type="dxa"/>
                      </w:tcPr>
                      <w:p>
                        <w:pPr>
                          <w:pStyle w:val="TableParagraph"/>
                          <w:rPr>
                            <w:rFonts w:ascii="Times New Roman"/>
                            <w:sz w:val="20"/>
                          </w:rPr>
                        </w:pPr>
                      </w:p>
                    </w:tc>
                    <w:tc>
                      <w:tcPr>
                        <w:tcW w:w="1080" w:type="dxa"/>
                      </w:tcPr>
                      <w:p>
                        <w:pPr>
                          <w:pStyle w:val="TableParagraph"/>
                          <w:rPr>
                            <w:rFonts w:ascii="Times New Roman"/>
                            <w:sz w:val="20"/>
                          </w:rPr>
                        </w:pPr>
                      </w:p>
                    </w:tc>
                    <w:tc>
                      <w:tcPr>
                        <w:tcW w:w="4242" w:type="dxa"/>
                      </w:tcPr>
                      <w:p>
                        <w:pPr>
                          <w:pStyle w:val="TableParagraph"/>
                          <w:rPr>
                            <w:rFonts w:ascii="Times New Roman"/>
                            <w:sz w:val="20"/>
                          </w:rPr>
                        </w:pPr>
                      </w:p>
                    </w:tc>
                  </w:tr>
                </w:tbl>
                <w:p>
                  <w:pPr>
                    <w:pStyle w:val="BodyText"/>
                  </w:pPr>
                </w:p>
              </w:txbxContent>
            </v:textbox>
            <w10:wrap type="none"/>
          </v:shape>
        </w:pict>
      </w:r>
    </w:p>
    <w:p>
      <w:pPr>
        <w:pStyle w:val="BodyText"/>
        <w:spacing w:before="5"/>
        <w:rPr>
          <w:b/>
          <w:sz w:val="21"/>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11366"/>
        <w:gridCol w:w="74"/>
      </w:tblGrid>
      <w:tr>
        <w:trPr>
          <w:trHeight w:val="396" w:hRule="atLeast"/>
        </w:trPr>
        <w:tc>
          <w:tcPr>
            <w:tcW w:w="11512" w:type="dxa"/>
            <w:gridSpan w:val="3"/>
            <w:tcBorders>
              <w:top w:val="nil"/>
              <w:bottom w:val="single" w:sz="36" w:space="0" w:color="FFFFFF"/>
            </w:tcBorders>
            <w:shd w:val="clear" w:color="auto" w:fill="124F85"/>
          </w:tcPr>
          <w:p>
            <w:pPr>
              <w:pStyle w:val="TableParagraph"/>
              <w:spacing w:before="67"/>
              <w:ind w:left="57"/>
              <w:rPr>
                <w:b/>
                <w:sz w:val="24"/>
              </w:rPr>
            </w:pPr>
            <w:bookmarkStart w:name="Condiciones de Instalación Escolar y Mej" w:id="16"/>
            <w:bookmarkEnd w:id="16"/>
            <w:r>
              <w:rPr/>
            </w:r>
            <w:r>
              <w:rPr>
                <w:b/>
                <w:color w:val="FFFFFF"/>
                <w:sz w:val="24"/>
              </w:rPr>
              <w:t>Condiciones</w:t>
            </w:r>
            <w:r>
              <w:rPr>
                <w:b/>
                <w:color w:val="FFFFFF"/>
                <w:spacing w:val="-4"/>
                <w:sz w:val="24"/>
              </w:rPr>
              <w:t> </w:t>
            </w:r>
            <w:r>
              <w:rPr>
                <w:b/>
                <w:color w:val="FFFFFF"/>
                <w:sz w:val="24"/>
              </w:rPr>
              <w:t>de</w:t>
            </w:r>
            <w:r>
              <w:rPr>
                <w:b/>
                <w:color w:val="FFFFFF"/>
                <w:spacing w:val="-4"/>
                <w:sz w:val="24"/>
              </w:rPr>
              <w:t> </w:t>
            </w:r>
            <w:r>
              <w:rPr>
                <w:b/>
                <w:color w:val="FFFFFF"/>
                <w:sz w:val="24"/>
              </w:rPr>
              <w:t>Instalación</w:t>
            </w:r>
            <w:r>
              <w:rPr>
                <w:b/>
                <w:color w:val="FFFFFF"/>
                <w:spacing w:val="-4"/>
                <w:sz w:val="24"/>
              </w:rPr>
              <w:t> </w:t>
            </w:r>
            <w:r>
              <w:rPr>
                <w:b/>
                <w:color w:val="FFFFFF"/>
                <w:sz w:val="24"/>
              </w:rPr>
              <w:t>Escolar</w:t>
            </w:r>
            <w:r>
              <w:rPr>
                <w:b/>
                <w:color w:val="FFFFFF"/>
                <w:spacing w:val="-3"/>
                <w:sz w:val="24"/>
              </w:rPr>
              <w:t> </w:t>
            </w:r>
            <w:r>
              <w:rPr>
                <w:b/>
                <w:color w:val="FFFFFF"/>
                <w:sz w:val="24"/>
              </w:rPr>
              <w:t>y</w:t>
            </w:r>
            <w:r>
              <w:rPr>
                <w:b/>
                <w:color w:val="FFFFFF"/>
                <w:spacing w:val="-3"/>
                <w:sz w:val="24"/>
              </w:rPr>
              <w:t> </w:t>
            </w:r>
            <w:r>
              <w:rPr>
                <w:b/>
                <w:color w:val="FFFFFF"/>
                <w:sz w:val="24"/>
              </w:rPr>
              <w:t>Mejoradas</w:t>
            </w:r>
            <w:r>
              <w:rPr>
                <w:b/>
                <w:color w:val="FFFFFF"/>
                <w:spacing w:val="-3"/>
                <w:sz w:val="24"/>
              </w:rPr>
              <w:t> </w:t>
            </w:r>
            <w:r>
              <w:rPr>
                <w:b/>
                <w:color w:val="FFFFFF"/>
                <w:spacing w:val="-2"/>
                <w:sz w:val="24"/>
              </w:rPr>
              <w:t>Planeadas</w:t>
            </w:r>
          </w:p>
        </w:tc>
      </w:tr>
      <w:tr>
        <w:trPr>
          <w:trHeight w:val="2345" w:hRule="atLeast"/>
        </w:trPr>
        <w:tc>
          <w:tcPr>
            <w:tcW w:w="72" w:type="dxa"/>
            <w:tcBorders>
              <w:top w:val="single" w:sz="36" w:space="0" w:color="FFFFFF"/>
              <w:bottom w:val="nil"/>
              <w:right w:val="nil"/>
            </w:tcBorders>
            <w:shd w:val="clear" w:color="auto" w:fill="EBF5FF"/>
          </w:tcPr>
          <w:p>
            <w:pPr>
              <w:pStyle w:val="TableParagraph"/>
              <w:rPr>
                <w:rFonts w:ascii="Times New Roman"/>
                <w:sz w:val="20"/>
              </w:rPr>
            </w:pPr>
          </w:p>
        </w:tc>
        <w:tc>
          <w:tcPr>
            <w:tcW w:w="11366" w:type="dxa"/>
            <w:tcBorders>
              <w:top w:val="single" w:sz="36" w:space="0" w:color="FFFFFF"/>
              <w:left w:val="nil"/>
              <w:bottom w:val="nil"/>
              <w:right w:val="nil"/>
            </w:tcBorders>
            <w:shd w:val="clear" w:color="auto" w:fill="EBF5FF"/>
          </w:tcPr>
          <w:p>
            <w:pPr>
              <w:pStyle w:val="TableParagraph"/>
              <w:spacing w:before="46"/>
              <w:ind w:left="57" w:right="99"/>
              <w:rPr>
                <w:sz w:val="20"/>
              </w:rPr>
            </w:pPr>
            <w:r>
              <w:rPr>
                <w:sz w:val="20"/>
              </w:rPr>
              <w:t>La seguridad, la limpieza y el mantenimiento de las instalaciones son una alta prioridad en nuestra escuela. Las instalaciones</w:t>
            </w:r>
            <w:r>
              <w:rPr>
                <w:sz w:val="20"/>
              </w:rPr>
              <w:t> y los terrenos se limpian y mantienen regularmente. El sitio escolar cuenta con un conserje diurno y otro nocturno. Las áreas comunes, como las aceras, se mantienen regularmente y la corteza en el patio de juegos del jardín de infantes se barre y rastrilla</w:t>
            </w:r>
            <w:r>
              <w:rPr>
                <w:spacing w:val="-2"/>
                <w:sz w:val="20"/>
              </w:rPr>
              <w:t> </w:t>
            </w:r>
            <w:r>
              <w:rPr>
                <w:sz w:val="20"/>
              </w:rPr>
              <w:t>semanalmente.</w:t>
            </w:r>
            <w:r>
              <w:rPr>
                <w:spacing w:val="-2"/>
                <w:sz w:val="20"/>
              </w:rPr>
              <w:t> </w:t>
            </w:r>
            <w:r>
              <w:rPr>
                <w:sz w:val="20"/>
              </w:rPr>
              <w:t>Cualquier acción</w:t>
            </w:r>
            <w:r>
              <w:rPr>
                <w:spacing w:val="-1"/>
                <w:sz w:val="20"/>
              </w:rPr>
              <w:t> </w:t>
            </w:r>
            <w:r>
              <w:rPr>
                <w:sz w:val="20"/>
              </w:rPr>
              <w:t>tomada por una empresa externa</w:t>
            </w:r>
            <w:r>
              <w:rPr>
                <w:spacing w:val="-2"/>
                <w:sz w:val="20"/>
              </w:rPr>
              <w:t> </w:t>
            </w:r>
            <w:r>
              <w:rPr>
                <w:sz w:val="20"/>
              </w:rPr>
              <w:t>cumple</w:t>
            </w:r>
            <w:r>
              <w:rPr>
                <w:spacing w:val="-2"/>
                <w:sz w:val="20"/>
              </w:rPr>
              <w:t> </w:t>
            </w:r>
            <w:r>
              <w:rPr>
                <w:sz w:val="20"/>
              </w:rPr>
              <w:t>con todos</w:t>
            </w:r>
            <w:r>
              <w:rPr>
                <w:spacing w:val="-1"/>
                <w:sz w:val="20"/>
              </w:rPr>
              <w:t> </w:t>
            </w:r>
            <w:r>
              <w:rPr>
                <w:sz w:val="20"/>
              </w:rPr>
              <w:t>los</w:t>
            </w:r>
            <w:r>
              <w:rPr>
                <w:spacing w:val="-1"/>
                <w:sz w:val="20"/>
              </w:rPr>
              <w:t> </w:t>
            </w:r>
            <w:r>
              <w:rPr>
                <w:sz w:val="20"/>
              </w:rPr>
              <w:t>requisitos de</w:t>
            </w:r>
            <w:r>
              <w:rPr>
                <w:spacing w:val="-3"/>
                <w:sz w:val="20"/>
              </w:rPr>
              <w:t> </w:t>
            </w:r>
            <w:r>
              <w:rPr>
                <w:sz w:val="20"/>
              </w:rPr>
              <w:t>seguridad</w:t>
            </w:r>
            <w:r>
              <w:rPr>
                <w:spacing w:val="-3"/>
                <w:sz w:val="20"/>
              </w:rPr>
              <w:t> </w:t>
            </w:r>
            <w:r>
              <w:rPr>
                <w:sz w:val="20"/>
              </w:rPr>
              <w:t>de</w:t>
            </w:r>
            <w:r>
              <w:rPr>
                <w:spacing w:val="-2"/>
                <w:sz w:val="20"/>
              </w:rPr>
              <w:t> </w:t>
            </w:r>
            <w:r>
              <w:rPr>
                <w:sz w:val="20"/>
              </w:rPr>
              <w:t>la escuela. En caso de una falla de energía, el conserje y el director están capacitados para encender generadores en el pozo para garantizar que el suministro de agua se mantenga durante los cortes de energía. La instalación fue inspeccionada por el Director</w:t>
            </w:r>
            <w:r>
              <w:rPr>
                <w:spacing w:val="-4"/>
                <w:sz w:val="20"/>
              </w:rPr>
              <w:t> </w:t>
            </w:r>
            <w:r>
              <w:rPr>
                <w:sz w:val="20"/>
              </w:rPr>
              <w:t>Comercial</w:t>
            </w:r>
            <w:r>
              <w:rPr>
                <w:spacing w:val="-5"/>
                <w:sz w:val="20"/>
              </w:rPr>
              <w:t> </w:t>
            </w:r>
            <w:r>
              <w:rPr>
                <w:sz w:val="20"/>
              </w:rPr>
              <w:t>y</w:t>
            </w:r>
            <w:r>
              <w:rPr>
                <w:spacing w:val="-1"/>
                <w:sz w:val="20"/>
              </w:rPr>
              <w:t> </w:t>
            </w:r>
            <w:r>
              <w:rPr>
                <w:sz w:val="20"/>
              </w:rPr>
              <w:t>Supervisor</w:t>
            </w:r>
            <w:r>
              <w:rPr>
                <w:spacing w:val="-4"/>
                <w:sz w:val="20"/>
              </w:rPr>
              <w:t> </w:t>
            </w:r>
            <w:r>
              <w:rPr>
                <w:sz w:val="20"/>
              </w:rPr>
              <w:t>de</w:t>
            </w:r>
            <w:r>
              <w:rPr>
                <w:spacing w:val="-2"/>
                <w:sz w:val="20"/>
              </w:rPr>
              <w:t> </w:t>
            </w:r>
            <w:r>
              <w:rPr>
                <w:sz w:val="20"/>
              </w:rPr>
              <w:t>Edificios</w:t>
            </w:r>
            <w:r>
              <w:rPr>
                <w:spacing w:val="-3"/>
                <w:sz w:val="20"/>
              </w:rPr>
              <w:t> </w:t>
            </w:r>
            <w:r>
              <w:rPr>
                <w:sz w:val="20"/>
              </w:rPr>
              <w:t>y</w:t>
            </w:r>
            <w:r>
              <w:rPr>
                <w:spacing w:val="-3"/>
                <w:sz w:val="20"/>
              </w:rPr>
              <w:t> </w:t>
            </w:r>
            <w:r>
              <w:rPr>
                <w:sz w:val="20"/>
              </w:rPr>
              <w:t>Terrenos</w:t>
            </w:r>
            <w:r>
              <w:rPr>
                <w:spacing w:val="-3"/>
                <w:sz w:val="20"/>
              </w:rPr>
              <w:t> </w:t>
            </w:r>
            <w:r>
              <w:rPr>
                <w:sz w:val="20"/>
              </w:rPr>
              <w:t>en</w:t>
            </w:r>
            <w:r>
              <w:rPr>
                <w:spacing w:val="-5"/>
                <w:sz w:val="20"/>
              </w:rPr>
              <w:t> </w:t>
            </w:r>
            <w:r>
              <w:rPr>
                <w:sz w:val="20"/>
              </w:rPr>
              <w:t>enero</w:t>
            </w:r>
            <w:r>
              <w:rPr>
                <w:spacing w:val="-4"/>
                <w:sz w:val="20"/>
              </w:rPr>
              <w:t> </w:t>
            </w:r>
            <w:r>
              <w:rPr>
                <w:sz w:val="20"/>
              </w:rPr>
              <w:t>de</w:t>
            </w:r>
            <w:r>
              <w:rPr>
                <w:spacing w:val="-4"/>
                <w:sz w:val="20"/>
              </w:rPr>
              <w:t> </w:t>
            </w:r>
            <w:r>
              <w:rPr>
                <w:sz w:val="20"/>
              </w:rPr>
              <w:t>2021.</w:t>
            </w:r>
            <w:r>
              <w:rPr>
                <w:spacing w:val="-2"/>
                <w:sz w:val="20"/>
              </w:rPr>
              <w:t> </w:t>
            </w:r>
            <w:r>
              <w:rPr>
                <w:sz w:val="20"/>
              </w:rPr>
              <w:t>Las</w:t>
            </w:r>
            <w:r>
              <w:rPr>
                <w:spacing w:val="-1"/>
                <w:sz w:val="20"/>
              </w:rPr>
              <w:t> </w:t>
            </w:r>
            <w:r>
              <w:rPr>
                <w:sz w:val="20"/>
              </w:rPr>
              <w:t>instalaciones</w:t>
            </w:r>
            <w:r>
              <w:rPr>
                <w:spacing w:val="-3"/>
                <w:sz w:val="20"/>
              </w:rPr>
              <w:t> </w:t>
            </w:r>
            <w:r>
              <w:rPr>
                <w:sz w:val="20"/>
              </w:rPr>
              <w:t>se</w:t>
            </w:r>
            <w:r>
              <w:rPr>
                <w:spacing w:val="-2"/>
                <w:sz w:val="20"/>
              </w:rPr>
              <w:t> </w:t>
            </w:r>
            <w:r>
              <w:rPr>
                <w:sz w:val="20"/>
              </w:rPr>
              <w:t>inspeccionan</w:t>
            </w:r>
            <w:r>
              <w:rPr>
                <w:spacing w:val="-4"/>
                <w:sz w:val="20"/>
              </w:rPr>
              <w:t> </w:t>
            </w:r>
            <w:r>
              <w:rPr>
                <w:sz w:val="20"/>
              </w:rPr>
              <w:t>formalmente</w:t>
            </w:r>
            <w:r>
              <w:rPr>
                <w:spacing w:val="-4"/>
                <w:sz w:val="20"/>
              </w:rPr>
              <w:t> </w:t>
            </w:r>
            <w:r>
              <w:rPr>
                <w:sz w:val="20"/>
              </w:rPr>
              <w:t>dos veces al año.</w:t>
            </w:r>
          </w:p>
        </w:tc>
        <w:tc>
          <w:tcPr>
            <w:tcW w:w="74" w:type="dxa"/>
            <w:tcBorders>
              <w:top w:val="single" w:sz="36" w:space="0" w:color="FFFFFF"/>
              <w:left w:val="nil"/>
              <w:bottom w:val="nil"/>
            </w:tcBorders>
            <w:shd w:val="clear" w:color="auto" w:fill="EBF5FF"/>
          </w:tcPr>
          <w:p>
            <w:pPr>
              <w:pStyle w:val="TableParagraph"/>
              <w:rPr>
                <w:rFonts w:ascii="Times New Roman"/>
                <w:sz w:val="20"/>
              </w:rPr>
            </w:pPr>
          </w:p>
        </w:tc>
      </w:tr>
      <w:tr>
        <w:trPr>
          <w:trHeight w:val="4022" w:hRule="atLeast"/>
        </w:trPr>
        <w:tc>
          <w:tcPr>
            <w:tcW w:w="11512" w:type="dxa"/>
            <w:gridSpan w:val="3"/>
            <w:tcBorders>
              <w:top w:val="nil"/>
            </w:tcBorders>
          </w:tcPr>
          <w:p>
            <w:pPr>
              <w:pStyle w:val="TableParagraph"/>
              <w:spacing w:before="8"/>
              <w:rPr>
                <w:b/>
                <w:sz w:val="17"/>
              </w:rPr>
            </w:pPr>
          </w:p>
          <w:p>
            <w:pPr>
              <w:pStyle w:val="TableParagraph"/>
              <w:tabs>
                <w:tab w:pos="8403" w:val="left" w:leader="none"/>
              </w:tabs>
              <w:ind w:left="124"/>
              <w:rPr>
                <w:sz w:val="20"/>
              </w:rPr>
            </w:pPr>
            <w:r>
              <w:rPr>
                <w:b/>
                <w:sz w:val="20"/>
              </w:rPr>
              <w:t>Año</w:t>
            </w:r>
            <w:r>
              <w:rPr>
                <w:b/>
                <w:spacing w:val="-6"/>
                <w:sz w:val="20"/>
              </w:rPr>
              <w:t> </w:t>
            </w:r>
            <w:r>
              <w:rPr>
                <w:b/>
                <w:sz w:val="20"/>
              </w:rPr>
              <w:t>y</w:t>
            </w:r>
            <w:r>
              <w:rPr>
                <w:b/>
                <w:spacing w:val="-7"/>
                <w:sz w:val="20"/>
              </w:rPr>
              <w:t> </w:t>
            </w:r>
            <w:r>
              <w:rPr>
                <w:b/>
                <w:sz w:val="20"/>
              </w:rPr>
              <w:t>mes</w:t>
            </w:r>
            <w:r>
              <w:rPr>
                <w:b/>
                <w:spacing w:val="-4"/>
                <w:sz w:val="20"/>
              </w:rPr>
              <w:t> </w:t>
            </w:r>
            <w:r>
              <w:rPr>
                <w:b/>
                <w:sz w:val="20"/>
              </w:rPr>
              <w:t>del</w:t>
            </w:r>
            <w:r>
              <w:rPr>
                <w:b/>
                <w:spacing w:val="-6"/>
                <w:sz w:val="20"/>
              </w:rPr>
              <w:t> </w:t>
            </w:r>
            <w:r>
              <w:rPr>
                <w:b/>
                <w:sz w:val="20"/>
              </w:rPr>
              <w:t>más</w:t>
            </w:r>
            <w:r>
              <w:rPr>
                <w:b/>
                <w:spacing w:val="-5"/>
                <w:sz w:val="20"/>
              </w:rPr>
              <w:t> </w:t>
            </w:r>
            <w:r>
              <w:rPr>
                <w:b/>
                <w:sz w:val="20"/>
              </w:rPr>
              <w:t>reciente</w:t>
            </w:r>
            <w:r>
              <w:rPr>
                <w:b/>
                <w:spacing w:val="-6"/>
                <w:sz w:val="20"/>
              </w:rPr>
              <w:t> </w:t>
            </w:r>
            <w:r>
              <w:rPr>
                <w:b/>
                <w:sz w:val="20"/>
              </w:rPr>
              <w:t>informe</w:t>
            </w:r>
            <w:r>
              <w:rPr>
                <w:b/>
                <w:spacing w:val="-6"/>
                <w:sz w:val="20"/>
              </w:rPr>
              <w:t> </w:t>
            </w:r>
            <w:r>
              <w:rPr>
                <w:b/>
                <w:spacing w:val="-5"/>
                <w:sz w:val="20"/>
              </w:rPr>
              <w:t>FIT</w:t>
            </w:r>
            <w:r>
              <w:rPr>
                <w:b/>
                <w:sz w:val="20"/>
              </w:rPr>
              <w:tab/>
            </w:r>
            <w:r>
              <w:rPr>
                <w:sz w:val="20"/>
              </w:rPr>
              <w:t>Enero</w:t>
            </w:r>
            <w:r>
              <w:rPr>
                <w:spacing w:val="-5"/>
                <w:sz w:val="20"/>
              </w:rPr>
              <w:t> </w:t>
            </w:r>
            <w:r>
              <w:rPr>
                <w:sz w:val="20"/>
              </w:rPr>
              <w:t>de</w:t>
            </w:r>
            <w:r>
              <w:rPr>
                <w:spacing w:val="-6"/>
                <w:sz w:val="20"/>
              </w:rPr>
              <w:t> </w:t>
            </w:r>
            <w:r>
              <w:rPr>
                <w:spacing w:val="-4"/>
                <w:sz w:val="20"/>
              </w:rPr>
              <w:t>2023</w:t>
            </w:r>
          </w:p>
        </w:tc>
      </w:tr>
    </w:tbl>
    <w:p>
      <w:pPr>
        <w:spacing w:after="0"/>
        <w:rPr>
          <w:sz w:val="20"/>
        </w:rPr>
        <w:sectPr>
          <w:type w:val="continuous"/>
          <w:pgSz w:w="12240" w:h="15840"/>
          <w:pgMar w:header="0" w:footer="676" w:top="340" w:bottom="1162" w:left="240" w:right="240"/>
        </w:sect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3870"/>
        <w:gridCol w:w="1080"/>
        <w:gridCol w:w="1169"/>
        <w:gridCol w:w="1080"/>
        <w:gridCol w:w="4314"/>
      </w:tblGrid>
      <w:tr>
        <w:trPr>
          <w:trHeight w:val="397" w:hRule="atLeast"/>
        </w:trPr>
        <w:tc>
          <w:tcPr>
            <w:tcW w:w="11513" w:type="dxa"/>
            <w:gridSpan w:val="5"/>
            <w:tcBorders>
              <w:top w:val="nil"/>
              <w:bottom w:val="single" w:sz="36" w:space="0" w:color="FFFFFF"/>
            </w:tcBorders>
            <w:shd w:val="clear" w:color="auto" w:fill="124F85"/>
          </w:tcPr>
          <w:p>
            <w:pPr>
              <w:pStyle w:val="TableParagraph"/>
              <w:spacing w:before="67"/>
              <w:ind w:left="57"/>
              <w:rPr>
                <w:b/>
                <w:sz w:val="24"/>
              </w:rPr>
            </w:pPr>
            <w:r>
              <w:rPr>
                <w:b/>
                <w:color w:val="FFFFFF"/>
                <w:sz w:val="24"/>
              </w:rPr>
              <w:t>Condiciones</w:t>
            </w:r>
            <w:r>
              <w:rPr>
                <w:b/>
                <w:color w:val="FFFFFF"/>
                <w:spacing w:val="-4"/>
                <w:sz w:val="24"/>
              </w:rPr>
              <w:t> </w:t>
            </w:r>
            <w:r>
              <w:rPr>
                <w:b/>
                <w:color w:val="FFFFFF"/>
                <w:sz w:val="24"/>
              </w:rPr>
              <w:t>de</w:t>
            </w:r>
            <w:r>
              <w:rPr>
                <w:b/>
                <w:color w:val="FFFFFF"/>
                <w:spacing w:val="-4"/>
                <w:sz w:val="24"/>
              </w:rPr>
              <w:t> </w:t>
            </w:r>
            <w:r>
              <w:rPr>
                <w:b/>
                <w:color w:val="FFFFFF"/>
                <w:sz w:val="24"/>
              </w:rPr>
              <w:t>Instalación</w:t>
            </w:r>
            <w:r>
              <w:rPr>
                <w:b/>
                <w:color w:val="FFFFFF"/>
                <w:spacing w:val="-4"/>
                <w:sz w:val="24"/>
              </w:rPr>
              <w:t> </w:t>
            </w:r>
            <w:r>
              <w:rPr>
                <w:b/>
                <w:color w:val="FFFFFF"/>
                <w:sz w:val="24"/>
              </w:rPr>
              <w:t>Escolar</w:t>
            </w:r>
            <w:r>
              <w:rPr>
                <w:b/>
                <w:color w:val="FFFFFF"/>
                <w:spacing w:val="-3"/>
                <w:sz w:val="24"/>
              </w:rPr>
              <w:t> </w:t>
            </w:r>
            <w:r>
              <w:rPr>
                <w:b/>
                <w:color w:val="FFFFFF"/>
                <w:sz w:val="24"/>
              </w:rPr>
              <w:t>y</w:t>
            </w:r>
            <w:r>
              <w:rPr>
                <w:b/>
                <w:color w:val="FFFFFF"/>
                <w:spacing w:val="-3"/>
                <w:sz w:val="24"/>
              </w:rPr>
              <w:t> </w:t>
            </w:r>
            <w:r>
              <w:rPr>
                <w:b/>
                <w:color w:val="FFFFFF"/>
                <w:sz w:val="24"/>
              </w:rPr>
              <w:t>Mejoradas</w:t>
            </w:r>
            <w:r>
              <w:rPr>
                <w:b/>
                <w:color w:val="FFFFFF"/>
                <w:spacing w:val="-3"/>
                <w:sz w:val="24"/>
              </w:rPr>
              <w:t> </w:t>
            </w:r>
            <w:r>
              <w:rPr>
                <w:b/>
                <w:color w:val="FFFFFF"/>
                <w:spacing w:val="-2"/>
                <w:sz w:val="24"/>
              </w:rPr>
              <w:t>Planeadas</w:t>
            </w:r>
          </w:p>
        </w:tc>
      </w:tr>
      <w:tr>
        <w:trPr>
          <w:trHeight w:val="505" w:hRule="atLeast"/>
        </w:trPr>
        <w:tc>
          <w:tcPr>
            <w:tcW w:w="3870" w:type="dxa"/>
            <w:tcBorders>
              <w:top w:val="single" w:sz="36" w:space="0" w:color="FFFFFF"/>
              <w:bottom w:val="single" w:sz="6" w:space="0" w:color="FFFFFF"/>
              <w:right w:val="single" w:sz="6" w:space="0" w:color="FFFFFF"/>
            </w:tcBorders>
            <w:shd w:val="clear" w:color="auto" w:fill="D5E8FB"/>
          </w:tcPr>
          <w:p>
            <w:pPr>
              <w:pStyle w:val="TableParagraph"/>
              <w:spacing w:before="44"/>
              <w:ind w:left="124"/>
              <w:rPr>
                <w:b/>
                <w:sz w:val="20"/>
              </w:rPr>
            </w:pPr>
            <w:r>
              <w:rPr>
                <w:b/>
                <w:spacing w:val="-2"/>
                <w:sz w:val="20"/>
              </w:rPr>
              <w:t>Baños/Bebederos:</w:t>
            </w:r>
          </w:p>
          <w:p>
            <w:pPr>
              <w:pStyle w:val="TableParagraph"/>
              <w:spacing w:line="210" w:lineRule="exact" w:before="1"/>
              <w:ind w:left="124"/>
              <w:rPr>
                <w:sz w:val="20"/>
              </w:rPr>
            </w:pPr>
            <w:r>
              <w:rPr>
                <w:sz w:val="20"/>
              </w:rPr>
              <w:t>Baños,</w:t>
            </w:r>
            <w:r>
              <w:rPr>
                <w:spacing w:val="-10"/>
                <w:sz w:val="20"/>
              </w:rPr>
              <w:t> </w:t>
            </w:r>
            <w:r>
              <w:rPr>
                <w:spacing w:val="-2"/>
                <w:sz w:val="20"/>
              </w:rPr>
              <w:t>Lavamanos/Bebederos</w:t>
            </w:r>
          </w:p>
        </w:tc>
        <w:tc>
          <w:tcPr>
            <w:tcW w:w="1080" w:type="dxa"/>
            <w:tcBorders>
              <w:top w:val="single" w:sz="36" w:space="0" w:color="FFFFFF"/>
              <w:left w:val="single" w:sz="6" w:space="0" w:color="FFFFFF"/>
              <w:bottom w:val="single" w:sz="6" w:space="0" w:color="FFFFFF"/>
              <w:right w:val="single" w:sz="6" w:space="0" w:color="FFFFFF"/>
            </w:tcBorders>
            <w:shd w:val="clear" w:color="auto" w:fill="EBF5FF"/>
          </w:tcPr>
          <w:p>
            <w:pPr>
              <w:pStyle w:val="TableParagraph"/>
              <w:spacing w:before="44"/>
              <w:ind w:right="460"/>
              <w:jc w:val="right"/>
              <w:rPr>
                <w:sz w:val="20"/>
              </w:rPr>
            </w:pPr>
            <w:r>
              <w:rPr>
                <w:w w:val="99"/>
                <w:sz w:val="20"/>
              </w:rPr>
              <w:t>X</w:t>
            </w:r>
          </w:p>
        </w:tc>
        <w:tc>
          <w:tcPr>
            <w:tcW w:w="1169" w:type="dxa"/>
            <w:tcBorders>
              <w:top w:val="single" w:sz="3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080" w:type="dxa"/>
            <w:tcBorders>
              <w:top w:val="single" w:sz="3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4314" w:type="dxa"/>
            <w:tcBorders>
              <w:top w:val="single" w:sz="36" w:space="0" w:color="FFFFFF"/>
              <w:left w:val="single" w:sz="6" w:space="0" w:color="FFFFFF"/>
              <w:bottom w:val="single" w:sz="6" w:space="0" w:color="FFFFFF"/>
            </w:tcBorders>
            <w:shd w:val="clear" w:color="auto" w:fill="EBF5FF"/>
          </w:tcPr>
          <w:p>
            <w:pPr>
              <w:pStyle w:val="TableParagraph"/>
              <w:rPr>
                <w:rFonts w:ascii="Times New Roman"/>
                <w:sz w:val="20"/>
              </w:rPr>
            </w:pPr>
          </w:p>
        </w:tc>
      </w:tr>
      <w:tr>
        <w:trPr>
          <w:trHeight w:val="748" w:hRule="atLeast"/>
        </w:trPr>
        <w:tc>
          <w:tcPr>
            <w:tcW w:w="3870" w:type="dxa"/>
            <w:tcBorders>
              <w:top w:val="single" w:sz="6" w:space="0" w:color="FFFFFF"/>
              <w:bottom w:val="single" w:sz="6" w:space="0" w:color="FFFFFF"/>
              <w:right w:val="single" w:sz="6" w:space="0" w:color="FFFFFF"/>
            </w:tcBorders>
            <w:shd w:val="clear" w:color="auto" w:fill="D5E8FB"/>
          </w:tcPr>
          <w:p>
            <w:pPr>
              <w:pStyle w:val="TableParagraph"/>
              <w:spacing w:before="57"/>
              <w:ind w:left="124"/>
              <w:rPr>
                <w:b/>
                <w:sz w:val="20"/>
              </w:rPr>
            </w:pPr>
            <w:r>
              <w:rPr>
                <w:b/>
                <w:spacing w:val="-2"/>
                <w:sz w:val="20"/>
              </w:rPr>
              <w:t>Seguridad:</w:t>
            </w:r>
          </w:p>
          <w:p>
            <w:pPr>
              <w:pStyle w:val="TableParagraph"/>
              <w:spacing w:line="230" w:lineRule="atLeast"/>
              <w:ind w:left="124"/>
              <w:rPr>
                <w:sz w:val="20"/>
              </w:rPr>
            </w:pPr>
            <w:r>
              <w:rPr>
                <w:sz w:val="20"/>
              </w:rPr>
              <w:t>Seguridad</w:t>
            </w:r>
            <w:r>
              <w:rPr>
                <w:spacing w:val="-14"/>
                <w:sz w:val="20"/>
              </w:rPr>
              <w:t> </w:t>
            </w:r>
            <w:r>
              <w:rPr>
                <w:sz w:val="20"/>
              </w:rPr>
              <w:t>Contra</w:t>
            </w:r>
            <w:r>
              <w:rPr>
                <w:spacing w:val="-14"/>
                <w:sz w:val="20"/>
              </w:rPr>
              <w:t> </w:t>
            </w:r>
            <w:r>
              <w:rPr>
                <w:sz w:val="20"/>
              </w:rPr>
              <w:t>Incendios,</w:t>
            </w:r>
            <w:r>
              <w:rPr>
                <w:spacing w:val="-14"/>
                <w:sz w:val="20"/>
              </w:rPr>
              <w:t> </w:t>
            </w:r>
            <w:r>
              <w:rPr>
                <w:sz w:val="20"/>
              </w:rPr>
              <w:t>Materiales </w:t>
            </w:r>
            <w:r>
              <w:rPr>
                <w:spacing w:val="-2"/>
                <w:sz w:val="20"/>
              </w:rPr>
              <w:t>Peligrosos</w:t>
            </w:r>
          </w:p>
        </w:tc>
        <w:tc>
          <w:tcPr>
            <w:tcW w:w="1080"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right="460"/>
              <w:jc w:val="right"/>
              <w:rPr>
                <w:sz w:val="20"/>
              </w:rPr>
            </w:pPr>
            <w:r>
              <w:rPr>
                <w:w w:val="99"/>
                <w:sz w:val="20"/>
              </w:rPr>
              <w:t>X</w:t>
            </w:r>
          </w:p>
        </w:tc>
        <w:tc>
          <w:tcPr>
            <w:tcW w:w="116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080"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4314" w:type="dxa"/>
            <w:tcBorders>
              <w:top w:val="single" w:sz="6" w:space="0" w:color="FFFFFF"/>
              <w:left w:val="single" w:sz="6" w:space="0" w:color="FFFFFF"/>
              <w:bottom w:val="single" w:sz="6" w:space="0" w:color="FFFFFF"/>
            </w:tcBorders>
            <w:shd w:val="clear" w:color="auto" w:fill="EBF5FF"/>
          </w:tcPr>
          <w:p>
            <w:pPr>
              <w:pStyle w:val="TableParagraph"/>
              <w:rPr>
                <w:rFonts w:ascii="Times New Roman"/>
                <w:sz w:val="20"/>
              </w:rPr>
            </w:pPr>
          </w:p>
        </w:tc>
      </w:tr>
      <w:tr>
        <w:trPr>
          <w:trHeight w:val="517" w:hRule="atLeast"/>
        </w:trPr>
        <w:tc>
          <w:tcPr>
            <w:tcW w:w="3870" w:type="dxa"/>
            <w:tcBorders>
              <w:top w:val="single" w:sz="6" w:space="0" w:color="FFFFFF"/>
              <w:bottom w:val="single" w:sz="6" w:space="0" w:color="FFFFFF"/>
              <w:right w:val="single" w:sz="6" w:space="0" w:color="FFFFFF"/>
            </w:tcBorders>
            <w:shd w:val="clear" w:color="auto" w:fill="D5E8FB"/>
          </w:tcPr>
          <w:p>
            <w:pPr>
              <w:pStyle w:val="TableParagraph"/>
              <w:spacing w:before="57"/>
              <w:ind w:left="124"/>
              <w:rPr>
                <w:b/>
                <w:sz w:val="20"/>
              </w:rPr>
            </w:pPr>
            <w:r>
              <w:rPr>
                <w:b/>
                <w:spacing w:val="-2"/>
                <w:sz w:val="20"/>
              </w:rPr>
              <w:t>Estructural:</w:t>
            </w:r>
          </w:p>
          <w:p>
            <w:pPr>
              <w:pStyle w:val="TableParagraph"/>
              <w:spacing w:line="210" w:lineRule="exact"/>
              <w:ind w:left="124"/>
              <w:rPr>
                <w:sz w:val="20"/>
              </w:rPr>
            </w:pPr>
            <w:r>
              <w:rPr>
                <w:sz w:val="20"/>
              </w:rPr>
              <w:t>Daños</w:t>
            </w:r>
            <w:r>
              <w:rPr>
                <w:spacing w:val="-12"/>
                <w:sz w:val="20"/>
              </w:rPr>
              <w:t> </w:t>
            </w:r>
            <w:r>
              <w:rPr>
                <w:sz w:val="20"/>
              </w:rPr>
              <w:t>Estructurales,</w:t>
            </w:r>
            <w:r>
              <w:rPr>
                <w:spacing w:val="-12"/>
                <w:sz w:val="20"/>
              </w:rPr>
              <w:t> </w:t>
            </w:r>
            <w:r>
              <w:rPr>
                <w:spacing w:val="-2"/>
                <w:sz w:val="20"/>
              </w:rPr>
              <w:t>Techos</w:t>
            </w:r>
          </w:p>
        </w:tc>
        <w:tc>
          <w:tcPr>
            <w:tcW w:w="1080"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right="460"/>
              <w:jc w:val="right"/>
              <w:rPr>
                <w:sz w:val="20"/>
              </w:rPr>
            </w:pPr>
            <w:r>
              <w:rPr>
                <w:w w:val="99"/>
                <w:sz w:val="20"/>
              </w:rPr>
              <w:t>X</w:t>
            </w:r>
          </w:p>
        </w:tc>
        <w:tc>
          <w:tcPr>
            <w:tcW w:w="116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080"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4314" w:type="dxa"/>
            <w:tcBorders>
              <w:top w:val="single" w:sz="6" w:space="0" w:color="FFFFFF"/>
              <w:left w:val="single" w:sz="6" w:space="0" w:color="FFFFFF"/>
              <w:bottom w:val="single" w:sz="6" w:space="0" w:color="FFFFFF"/>
            </w:tcBorders>
            <w:shd w:val="clear" w:color="auto" w:fill="EBF5FF"/>
          </w:tcPr>
          <w:p>
            <w:pPr>
              <w:pStyle w:val="TableParagraph"/>
              <w:rPr>
                <w:rFonts w:ascii="Times New Roman"/>
                <w:sz w:val="20"/>
              </w:rPr>
            </w:pPr>
          </w:p>
        </w:tc>
      </w:tr>
      <w:tr>
        <w:trPr>
          <w:trHeight w:val="781" w:hRule="atLeast"/>
        </w:trPr>
        <w:tc>
          <w:tcPr>
            <w:tcW w:w="3870" w:type="dxa"/>
            <w:tcBorders>
              <w:top w:val="single" w:sz="6" w:space="0" w:color="FFFFFF"/>
              <w:right w:val="single" w:sz="6" w:space="0" w:color="FFFFFF"/>
            </w:tcBorders>
            <w:shd w:val="clear" w:color="auto" w:fill="D5E8FB"/>
          </w:tcPr>
          <w:p>
            <w:pPr>
              <w:pStyle w:val="TableParagraph"/>
              <w:spacing w:before="57"/>
              <w:ind w:left="124"/>
              <w:rPr>
                <w:b/>
                <w:sz w:val="20"/>
              </w:rPr>
            </w:pPr>
            <w:r>
              <w:rPr>
                <w:b/>
                <w:spacing w:val="-2"/>
                <w:sz w:val="20"/>
              </w:rPr>
              <w:t>Exterior:</w:t>
            </w:r>
          </w:p>
          <w:p>
            <w:pPr>
              <w:pStyle w:val="TableParagraph"/>
              <w:ind w:left="124"/>
              <w:rPr>
                <w:sz w:val="20"/>
              </w:rPr>
            </w:pPr>
            <w:r>
              <w:rPr>
                <w:sz w:val="20"/>
              </w:rPr>
              <w:t>Patio de Recreo/Plantel Escolar, </w:t>
            </w:r>
            <w:r>
              <w:rPr>
                <w:spacing w:val="-2"/>
                <w:sz w:val="20"/>
              </w:rPr>
              <w:t>Ventanas/Puertas/Portones/Cercos</w:t>
            </w:r>
          </w:p>
        </w:tc>
        <w:tc>
          <w:tcPr>
            <w:tcW w:w="1080" w:type="dxa"/>
            <w:tcBorders>
              <w:top w:val="single" w:sz="6" w:space="0" w:color="FFFFFF"/>
              <w:left w:val="single" w:sz="6" w:space="0" w:color="FFFFFF"/>
              <w:right w:val="single" w:sz="6" w:space="0" w:color="FFFFFF"/>
            </w:tcBorders>
            <w:shd w:val="clear" w:color="auto" w:fill="EBF5FF"/>
          </w:tcPr>
          <w:p>
            <w:pPr>
              <w:pStyle w:val="TableParagraph"/>
              <w:spacing w:before="57"/>
              <w:ind w:right="460"/>
              <w:jc w:val="right"/>
              <w:rPr>
                <w:sz w:val="20"/>
              </w:rPr>
            </w:pPr>
            <w:r>
              <w:rPr>
                <w:w w:val="99"/>
                <w:sz w:val="20"/>
              </w:rPr>
              <w:t>X</w:t>
            </w:r>
          </w:p>
        </w:tc>
        <w:tc>
          <w:tcPr>
            <w:tcW w:w="1169" w:type="dxa"/>
            <w:tcBorders>
              <w:top w:val="single" w:sz="6" w:space="0" w:color="FFFFFF"/>
              <w:left w:val="single" w:sz="6" w:space="0" w:color="FFFFFF"/>
              <w:right w:val="single" w:sz="6" w:space="0" w:color="FFFFFF"/>
            </w:tcBorders>
            <w:shd w:val="clear" w:color="auto" w:fill="EBF5FF"/>
          </w:tcPr>
          <w:p>
            <w:pPr>
              <w:pStyle w:val="TableParagraph"/>
              <w:rPr>
                <w:rFonts w:ascii="Times New Roman"/>
                <w:sz w:val="20"/>
              </w:rPr>
            </w:pPr>
          </w:p>
        </w:tc>
        <w:tc>
          <w:tcPr>
            <w:tcW w:w="1080" w:type="dxa"/>
            <w:tcBorders>
              <w:top w:val="single" w:sz="6" w:space="0" w:color="FFFFFF"/>
              <w:left w:val="single" w:sz="6" w:space="0" w:color="FFFFFF"/>
              <w:right w:val="single" w:sz="6" w:space="0" w:color="FFFFFF"/>
            </w:tcBorders>
            <w:shd w:val="clear" w:color="auto" w:fill="EBF5FF"/>
          </w:tcPr>
          <w:p>
            <w:pPr>
              <w:pStyle w:val="TableParagraph"/>
              <w:rPr>
                <w:rFonts w:ascii="Times New Roman"/>
                <w:sz w:val="20"/>
              </w:rPr>
            </w:pPr>
          </w:p>
        </w:tc>
        <w:tc>
          <w:tcPr>
            <w:tcW w:w="4314" w:type="dxa"/>
            <w:tcBorders>
              <w:top w:val="single" w:sz="6" w:space="0" w:color="FFFFFF"/>
              <w:left w:val="single" w:sz="6" w:space="0" w:color="FFFFFF"/>
            </w:tcBorders>
            <w:shd w:val="clear" w:color="auto" w:fill="EBF5FF"/>
          </w:tcPr>
          <w:p>
            <w:pPr>
              <w:pStyle w:val="TableParagraph"/>
              <w:rPr>
                <w:rFonts w:ascii="Times New Roman"/>
                <w:sz w:val="20"/>
              </w:rPr>
            </w:pPr>
          </w:p>
        </w:tc>
      </w:tr>
    </w:tbl>
    <w:p>
      <w:pPr>
        <w:pStyle w:val="BodyText"/>
        <w:rPr>
          <w:b/>
        </w:rPr>
      </w:pPr>
    </w:p>
    <w:p>
      <w:pPr>
        <w:pStyle w:val="BodyText"/>
        <w:rPr>
          <w:b/>
          <w:sz w:val="25"/>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2981"/>
        <w:gridCol w:w="2989"/>
        <w:gridCol w:w="2702"/>
        <w:gridCol w:w="2695"/>
        <w:gridCol w:w="75"/>
      </w:tblGrid>
      <w:tr>
        <w:trPr>
          <w:trHeight w:val="396" w:hRule="atLeast"/>
        </w:trPr>
        <w:tc>
          <w:tcPr>
            <w:tcW w:w="11514" w:type="dxa"/>
            <w:gridSpan w:val="6"/>
            <w:tcBorders>
              <w:top w:val="nil"/>
              <w:bottom w:val="single" w:sz="36" w:space="0" w:color="FFFFFF"/>
            </w:tcBorders>
            <w:shd w:val="clear" w:color="auto" w:fill="124F85"/>
          </w:tcPr>
          <w:p>
            <w:pPr>
              <w:pStyle w:val="TableParagraph"/>
              <w:spacing w:before="67"/>
              <w:ind w:left="57"/>
              <w:rPr>
                <w:b/>
                <w:sz w:val="24"/>
              </w:rPr>
            </w:pPr>
            <w:bookmarkStart w:name="Tasa General de Instalación" w:id="17"/>
            <w:bookmarkEnd w:id="17"/>
            <w:r>
              <w:rPr/>
            </w:r>
            <w:r>
              <w:rPr>
                <w:b/>
                <w:color w:val="FFFFFF"/>
                <w:sz w:val="24"/>
              </w:rPr>
              <w:t>Tasa</w:t>
            </w:r>
            <w:r>
              <w:rPr>
                <w:b/>
                <w:color w:val="FFFFFF"/>
                <w:spacing w:val="-3"/>
                <w:sz w:val="24"/>
              </w:rPr>
              <w:t> </w:t>
            </w:r>
            <w:r>
              <w:rPr>
                <w:b/>
                <w:color w:val="FFFFFF"/>
                <w:sz w:val="24"/>
              </w:rPr>
              <w:t>General</w:t>
            </w:r>
            <w:r>
              <w:rPr>
                <w:b/>
                <w:color w:val="FFFFFF"/>
                <w:spacing w:val="-2"/>
                <w:sz w:val="24"/>
              </w:rPr>
              <w:t> </w:t>
            </w:r>
            <w:r>
              <w:rPr>
                <w:b/>
                <w:color w:val="FFFFFF"/>
                <w:sz w:val="24"/>
              </w:rPr>
              <w:t>de</w:t>
            </w:r>
            <w:r>
              <w:rPr>
                <w:b/>
                <w:color w:val="FFFFFF"/>
                <w:spacing w:val="-3"/>
                <w:sz w:val="24"/>
              </w:rPr>
              <w:t> </w:t>
            </w:r>
            <w:r>
              <w:rPr>
                <w:b/>
                <w:color w:val="FFFFFF"/>
                <w:spacing w:val="-2"/>
                <w:sz w:val="24"/>
              </w:rPr>
              <w:t>Instalación</w:t>
            </w:r>
          </w:p>
        </w:tc>
      </w:tr>
      <w:tr>
        <w:trPr>
          <w:trHeight w:val="405" w:hRule="atLeast"/>
        </w:trPr>
        <w:tc>
          <w:tcPr>
            <w:tcW w:w="72" w:type="dxa"/>
            <w:tcBorders>
              <w:top w:val="single" w:sz="36" w:space="0" w:color="FFFFFF"/>
              <w:bottom w:val="single" w:sz="6" w:space="0" w:color="FFFFFF"/>
              <w:right w:val="nil"/>
            </w:tcBorders>
            <w:shd w:val="clear" w:color="auto" w:fill="124F85"/>
          </w:tcPr>
          <w:p>
            <w:pPr>
              <w:pStyle w:val="TableParagraph"/>
              <w:rPr>
                <w:rFonts w:ascii="Times New Roman"/>
                <w:sz w:val="20"/>
              </w:rPr>
            </w:pPr>
          </w:p>
        </w:tc>
        <w:tc>
          <w:tcPr>
            <w:tcW w:w="2981" w:type="dxa"/>
            <w:tcBorders>
              <w:top w:val="single" w:sz="36" w:space="0" w:color="FFFFFF"/>
              <w:left w:val="nil"/>
              <w:bottom w:val="single" w:sz="6" w:space="0" w:color="FFFFFF"/>
              <w:right w:val="single" w:sz="6" w:space="0" w:color="FFFFFF"/>
            </w:tcBorders>
            <w:shd w:val="clear" w:color="auto" w:fill="124F85"/>
          </w:tcPr>
          <w:p>
            <w:pPr>
              <w:pStyle w:val="TableParagraph"/>
              <w:spacing w:before="110"/>
              <w:ind w:left="1057" w:right="1046"/>
              <w:jc w:val="center"/>
              <w:rPr>
                <w:b/>
                <w:sz w:val="20"/>
              </w:rPr>
            </w:pPr>
            <w:r>
              <w:rPr>
                <w:b/>
                <w:color w:val="FFFFFF"/>
                <w:spacing w:val="-2"/>
                <w:sz w:val="20"/>
              </w:rPr>
              <w:t>Ejemplar</w:t>
            </w:r>
          </w:p>
        </w:tc>
        <w:tc>
          <w:tcPr>
            <w:tcW w:w="2989"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before="110"/>
              <w:ind w:left="1167" w:right="1164"/>
              <w:jc w:val="center"/>
              <w:rPr>
                <w:b/>
                <w:sz w:val="20"/>
              </w:rPr>
            </w:pPr>
            <w:r>
              <w:rPr>
                <w:b/>
                <w:color w:val="FFFFFF"/>
                <w:spacing w:val="-4"/>
                <w:sz w:val="20"/>
              </w:rPr>
              <w:t>Bueno</w:t>
            </w:r>
          </w:p>
        </w:tc>
        <w:tc>
          <w:tcPr>
            <w:tcW w:w="2702"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before="110"/>
              <w:ind w:left="863"/>
              <w:rPr>
                <w:b/>
                <w:sz w:val="20"/>
              </w:rPr>
            </w:pPr>
            <w:r>
              <w:rPr>
                <w:b/>
                <w:color w:val="FFFFFF"/>
                <w:spacing w:val="-2"/>
                <w:sz w:val="20"/>
              </w:rPr>
              <w:t>Adecuado</w:t>
            </w:r>
          </w:p>
        </w:tc>
        <w:tc>
          <w:tcPr>
            <w:tcW w:w="2695" w:type="dxa"/>
            <w:tcBorders>
              <w:top w:val="single" w:sz="36" w:space="0" w:color="FFFFFF"/>
              <w:left w:val="single" w:sz="6" w:space="0" w:color="FFFFFF"/>
              <w:bottom w:val="single" w:sz="6" w:space="0" w:color="FFFFFF"/>
              <w:right w:val="nil"/>
            </w:tcBorders>
            <w:shd w:val="clear" w:color="auto" w:fill="124F85"/>
          </w:tcPr>
          <w:p>
            <w:pPr>
              <w:pStyle w:val="TableParagraph"/>
              <w:spacing w:before="110"/>
              <w:ind w:left="1107" w:right="1099"/>
              <w:jc w:val="center"/>
              <w:rPr>
                <w:b/>
                <w:sz w:val="20"/>
              </w:rPr>
            </w:pPr>
            <w:r>
              <w:rPr>
                <w:b/>
                <w:color w:val="FFFFFF"/>
                <w:spacing w:val="-4"/>
                <w:sz w:val="20"/>
              </w:rPr>
              <w:t>Malo</w:t>
            </w:r>
          </w:p>
        </w:tc>
        <w:tc>
          <w:tcPr>
            <w:tcW w:w="75" w:type="dxa"/>
            <w:tcBorders>
              <w:top w:val="single" w:sz="36" w:space="0" w:color="FFFFFF"/>
              <w:left w:val="nil"/>
              <w:bottom w:val="single" w:sz="6" w:space="0" w:color="FFFFFF"/>
            </w:tcBorders>
            <w:shd w:val="clear" w:color="auto" w:fill="124F85"/>
          </w:tcPr>
          <w:p>
            <w:pPr>
              <w:pStyle w:val="TableParagraph"/>
              <w:rPr>
                <w:rFonts w:ascii="Times New Roman"/>
                <w:sz w:val="20"/>
              </w:rPr>
            </w:pPr>
          </w:p>
        </w:tc>
      </w:tr>
      <w:tr>
        <w:trPr>
          <w:trHeight w:val="452" w:hRule="atLeast"/>
        </w:trPr>
        <w:tc>
          <w:tcPr>
            <w:tcW w:w="72" w:type="dxa"/>
            <w:tcBorders>
              <w:top w:val="single" w:sz="6" w:space="0" w:color="FFFFFF"/>
              <w:right w:val="nil"/>
            </w:tcBorders>
            <w:shd w:val="clear" w:color="auto" w:fill="EBF5FF"/>
          </w:tcPr>
          <w:p>
            <w:pPr>
              <w:pStyle w:val="TableParagraph"/>
              <w:rPr>
                <w:rFonts w:ascii="Times New Roman"/>
                <w:sz w:val="20"/>
              </w:rPr>
            </w:pPr>
          </w:p>
        </w:tc>
        <w:tc>
          <w:tcPr>
            <w:tcW w:w="2981" w:type="dxa"/>
            <w:tcBorders>
              <w:top w:val="single" w:sz="6" w:space="0" w:color="FFFFFF"/>
              <w:left w:val="nil"/>
              <w:right w:val="single" w:sz="6" w:space="0" w:color="FFFFFF"/>
            </w:tcBorders>
            <w:shd w:val="clear" w:color="auto" w:fill="EBF5FF"/>
          </w:tcPr>
          <w:p>
            <w:pPr>
              <w:pStyle w:val="TableParagraph"/>
              <w:rPr>
                <w:rFonts w:ascii="Times New Roman"/>
                <w:sz w:val="20"/>
              </w:rPr>
            </w:pPr>
          </w:p>
        </w:tc>
        <w:tc>
          <w:tcPr>
            <w:tcW w:w="2989" w:type="dxa"/>
            <w:tcBorders>
              <w:top w:val="single" w:sz="6" w:space="0" w:color="FFFFFF"/>
              <w:left w:val="single" w:sz="6" w:space="0" w:color="FFFFFF"/>
              <w:right w:val="single" w:sz="6" w:space="0" w:color="FFFFFF"/>
            </w:tcBorders>
            <w:shd w:val="clear" w:color="auto" w:fill="EBF5FF"/>
          </w:tcPr>
          <w:p>
            <w:pPr>
              <w:pStyle w:val="TableParagraph"/>
              <w:spacing w:before="122"/>
              <w:ind w:left="6"/>
              <w:jc w:val="center"/>
              <w:rPr>
                <w:sz w:val="20"/>
              </w:rPr>
            </w:pPr>
            <w:r>
              <w:rPr>
                <w:w w:val="99"/>
                <w:sz w:val="20"/>
              </w:rPr>
              <w:t>X</w:t>
            </w:r>
          </w:p>
        </w:tc>
        <w:tc>
          <w:tcPr>
            <w:tcW w:w="2702" w:type="dxa"/>
            <w:tcBorders>
              <w:top w:val="single" w:sz="6" w:space="0" w:color="FFFFFF"/>
              <w:left w:val="single" w:sz="6" w:space="0" w:color="FFFFFF"/>
              <w:right w:val="single" w:sz="6" w:space="0" w:color="FFFFFF"/>
            </w:tcBorders>
            <w:shd w:val="clear" w:color="auto" w:fill="EBF5FF"/>
          </w:tcPr>
          <w:p>
            <w:pPr>
              <w:pStyle w:val="TableParagraph"/>
              <w:rPr>
                <w:rFonts w:ascii="Times New Roman"/>
                <w:sz w:val="20"/>
              </w:rPr>
            </w:pPr>
          </w:p>
        </w:tc>
        <w:tc>
          <w:tcPr>
            <w:tcW w:w="2695" w:type="dxa"/>
            <w:tcBorders>
              <w:top w:val="single" w:sz="6" w:space="0" w:color="FFFFFF"/>
              <w:left w:val="single" w:sz="6" w:space="0" w:color="FFFFFF"/>
              <w:right w:val="nil"/>
            </w:tcBorders>
            <w:shd w:val="clear" w:color="auto" w:fill="EBF5FF"/>
          </w:tcPr>
          <w:p>
            <w:pPr>
              <w:pStyle w:val="TableParagraph"/>
              <w:rPr>
                <w:rFonts w:ascii="Times New Roman"/>
                <w:sz w:val="20"/>
              </w:rPr>
            </w:pPr>
          </w:p>
        </w:tc>
        <w:tc>
          <w:tcPr>
            <w:tcW w:w="75" w:type="dxa"/>
            <w:tcBorders>
              <w:top w:val="single" w:sz="6" w:space="0" w:color="FFFFFF"/>
              <w:left w:val="nil"/>
            </w:tcBorders>
            <w:shd w:val="clear" w:color="auto" w:fill="EBF5FF"/>
          </w:tcPr>
          <w:p>
            <w:pPr>
              <w:pStyle w:val="TableParagraph"/>
              <w:rPr>
                <w:rFonts w:ascii="Times New Roman"/>
                <w:sz w:val="20"/>
              </w:rPr>
            </w:pPr>
          </w:p>
        </w:tc>
      </w:tr>
    </w:tbl>
    <w:p>
      <w:pPr>
        <w:pStyle w:val="BodyText"/>
        <w:rPr>
          <w:b/>
        </w:rPr>
      </w:pPr>
    </w:p>
    <w:p>
      <w:pPr>
        <w:pStyle w:val="BodyText"/>
        <w:rPr>
          <w:b/>
        </w:rPr>
      </w:pPr>
    </w:p>
    <w:p>
      <w:pPr>
        <w:pStyle w:val="BodyText"/>
        <w:rPr>
          <w:b/>
          <w:sz w:val="12"/>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6"/>
        <w:gridCol w:w="7386"/>
      </w:tblGrid>
      <w:tr>
        <w:trPr>
          <w:trHeight w:val="7969" w:hRule="atLeast"/>
        </w:trPr>
        <w:tc>
          <w:tcPr>
            <w:tcW w:w="4136" w:type="dxa"/>
            <w:shd w:val="clear" w:color="auto" w:fill="FFFFCC"/>
          </w:tcPr>
          <w:p>
            <w:pPr>
              <w:pStyle w:val="TableParagraph"/>
              <w:spacing w:before="56"/>
              <w:ind w:left="57"/>
              <w:rPr>
                <w:b/>
                <w:sz w:val="28"/>
              </w:rPr>
            </w:pPr>
            <w:bookmarkStart w:name="B. Resultados Estudiantiles (Prioridad E" w:id="18"/>
            <w:bookmarkEnd w:id="18"/>
            <w:r>
              <w:rPr/>
            </w:r>
            <w:r>
              <w:rPr>
                <w:b/>
                <w:color w:val="234060"/>
                <w:sz w:val="28"/>
              </w:rPr>
              <w:t>B.</w:t>
            </w:r>
            <w:r>
              <w:rPr>
                <w:b/>
                <w:color w:val="234060"/>
                <w:spacing w:val="-7"/>
                <w:sz w:val="28"/>
              </w:rPr>
              <w:t> </w:t>
            </w:r>
            <w:r>
              <w:rPr>
                <w:b/>
                <w:color w:val="234060"/>
                <w:sz w:val="28"/>
              </w:rPr>
              <w:t>Resultados</w:t>
            </w:r>
            <w:r>
              <w:rPr>
                <w:b/>
                <w:color w:val="234060"/>
                <w:spacing w:val="-6"/>
                <w:sz w:val="28"/>
              </w:rPr>
              <w:t> </w:t>
            </w:r>
            <w:r>
              <w:rPr>
                <w:b/>
                <w:color w:val="234060"/>
                <w:spacing w:val="-2"/>
                <w:sz w:val="28"/>
              </w:rPr>
              <w:t>Estudiantiles</w:t>
            </w:r>
          </w:p>
        </w:tc>
        <w:tc>
          <w:tcPr>
            <w:tcW w:w="7386" w:type="dxa"/>
            <w:shd w:val="clear" w:color="auto" w:fill="EBF5FF"/>
          </w:tcPr>
          <w:p>
            <w:pPr>
              <w:pStyle w:val="TableParagraph"/>
              <w:spacing w:before="56"/>
              <w:ind w:left="57"/>
              <w:jc w:val="both"/>
              <w:rPr>
                <w:b/>
                <w:sz w:val="28"/>
              </w:rPr>
            </w:pPr>
            <w:r>
              <w:rPr>
                <w:b/>
                <w:sz w:val="28"/>
              </w:rPr>
              <w:t>Prioridad</w:t>
            </w:r>
            <w:r>
              <w:rPr>
                <w:b/>
                <w:spacing w:val="-8"/>
                <w:sz w:val="28"/>
              </w:rPr>
              <w:t> </w:t>
            </w:r>
            <w:r>
              <w:rPr>
                <w:b/>
                <w:sz w:val="28"/>
              </w:rPr>
              <w:t>Estatal:</w:t>
            </w:r>
            <w:r>
              <w:rPr>
                <w:b/>
                <w:spacing w:val="-10"/>
                <w:sz w:val="28"/>
              </w:rPr>
              <w:t> </w:t>
            </w:r>
            <w:r>
              <w:rPr>
                <w:b/>
                <w:sz w:val="28"/>
              </w:rPr>
              <w:t>Rendimiento</w:t>
            </w:r>
            <w:r>
              <w:rPr>
                <w:b/>
                <w:spacing w:val="-8"/>
                <w:sz w:val="28"/>
              </w:rPr>
              <w:t> </w:t>
            </w:r>
            <w:r>
              <w:rPr>
                <w:b/>
                <w:spacing w:val="-2"/>
                <w:sz w:val="28"/>
              </w:rPr>
              <w:t>Estudiantil</w:t>
            </w:r>
          </w:p>
          <w:p>
            <w:pPr>
              <w:pStyle w:val="TableParagraph"/>
              <w:spacing w:before="231"/>
              <w:ind w:left="57" w:right="69"/>
              <w:jc w:val="both"/>
              <w:rPr>
                <w:sz w:val="20"/>
              </w:rPr>
            </w:pPr>
            <w:r>
              <w:rPr>
                <w:sz w:val="20"/>
              </w:rPr>
              <w:t>El SARC proporciona la siguiente información relevante a la prioridad estatal de rendimiento estudiantil (Prioridad 4):</w:t>
            </w:r>
          </w:p>
          <w:p>
            <w:pPr>
              <w:pStyle w:val="TableParagraph"/>
              <w:spacing w:before="10"/>
              <w:rPr>
                <w:b/>
                <w:sz w:val="19"/>
              </w:rPr>
            </w:pPr>
          </w:p>
          <w:p>
            <w:pPr>
              <w:pStyle w:val="TableParagraph"/>
              <w:ind w:left="57"/>
              <w:jc w:val="both"/>
              <w:rPr>
                <w:b/>
                <w:sz w:val="20"/>
              </w:rPr>
            </w:pPr>
            <w:r>
              <w:rPr>
                <w:b/>
                <w:sz w:val="20"/>
              </w:rPr>
              <w:t>Evaluaciones</w:t>
            </w:r>
            <w:r>
              <w:rPr>
                <w:b/>
                <w:spacing w:val="-9"/>
                <w:sz w:val="20"/>
              </w:rPr>
              <w:t> </w:t>
            </w:r>
            <w:r>
              <w:rPr>
                <w:b/>
                <w:sz w:val="20"/>
              </w:rPr>
              <w:t>a</w:t>
            </w:r>
            <w:r>
              <w:rPr>
                <w:b/>
                <w:spacing w:val="-7"/>
                <w:sz w:val="20"/>
              </w:rPr>
              <w:t> </w:t>
            </w:r>
            <w:r>
              <w:rPr>
                <w:b/>
                <w:sz w:val="20"/>
              </w:rPr>
              <w:t>Nivel</w:t>
            </w:r>
            <w:r>
              <w:rPr>
                <w:b/>
                <w:spacing w:val="-8"/>
                <w:sz w:val="20"/>
              </w:rPr>
              <w:t> </w:t>
            </w:r>
            <w:r>
              <w:rPr>
                <w:b/>
                <w:spacing w:val="-2"/>
                <w:sz w:val="20"/>
              </w:rPr>
              <w:t>Estatal</w:t>
            </w:r>
          </w:p>
          <w:p>
            <w:pPr>
              <w:pStyle w:val="TableParagraph"/>
              <w:spacing w:before="1"/>
              <w:ind w:left="57" w:right="56"/>
              <w:jc w:val="both"/>
              <w:rPr>
                <w:sz w:val="20"/>
              </w:rPr>
            </w:pPr>
            <w:r>
              <w:rPr>
                <w:sz w:val="20"/>
              </w:rPr>
              <w:t>(p. ej., Evaluación de Rendimiento Estudiantil y Progreso de California [CAASPP, por sus siglas en inglés], que incluye las Evaluaciones Sumativas </w:t>
            </w:r>
            <w:r>
              <w:rPr>
                <w:i/>
                <w:sz w:val="20"/>
              </w:rPr>
              <w:t>Smarter Balanced </w:t>
            </w:r>
            <w:r>
              <w:rPr>
                <w:sz w:val="20"/>
              </w:rPr>
              <w:t>para alumnos en población de educación general y las Evaluaciones Alternativas</w:t>
            </w:r>
            <w:r>
              <w:rPr>
                <w:spacing w:val="-7"/>
                <w:sz w:val="20"/>
              </w:rPr>
              <w:t> </w:t>
            </w:r>
            <w:r>
              <w:rPr>
                <w:sz w:val="20"/>
              </w:rPr>
              <w:t>de</w:t>
            </w:r>
            <w:r>
              <w:rPr>
                <w:spacing w:val="-8"/>
                <w:sz w:val="20"/>
              </w:rPr>
              <w:t> </w:t>
            </w:r>
            <w:r>
              <w:rPr>
                <w:sz w:val="20"/>
              </w:rPr>
              <w:t>California</w:t>
            </w:r>
            <w:r>
              <w:rPr>
                <w:spacing w:val="-5"/>
                <w:sz w:val="20"/>
              </w:rPr>
              <w:t> </w:t>
            </w:r>
            <w:r>
              <w:rPr>
                <w:sz w:val="20"/>
              </w:rPr>
              <w:t>[CAA,</w:t>
            </w:r>
            <w:r>
              <w:rPr>
                <w:spacing w:val="-8"/>
                <w:sz w:val="20"/>
              </w:rPr>
              <w:t> </w:t>
            </w:r>
            <w:r>
              <w:rPr>
                <w:sz w:val="20"/>
              </w:rPr>
              <w:t>por</w:t>
            </w:r>
            <w:r>
              <w:rPr>
                <w:spacing w:val="-7"/>
                <w:sz w:val="20"/>
              </w:rPr>
              <w:t> </w:t>
            </w:r>
            <w:r>
              <w:rPr>
                <w:sz w:val="20"/>
              </w:rPr>
              <w:t>sus</w:t>
            </w:r>
            <w:r>
              <w:rPr>
                <w:spacing w:val="-7"/>
                <w:sz w:val="20"/>
              </w:rPr>
              <w:t> </w:t>
            </w:r>
            <w:r>
              <w:rPr>
                <w:sz w:val="20"/>
              </w:rPr>
              <w:t>siglas</w:t>
            </w:r>
            <w:r>
              <w:rPr>
                <w:spacing w:val="-7"/>
                <w:sz w:val="20"/>
              </w:rPr>
              <w:t> </w:t>
            </w:r>
            <w:r>
              <w:rPr>
                <w:sz w:val="20"/>
              </w:rPr>
              <w:t>en</w:t>
            </w:r>
            <w:r>
              <w:rPr>
                <w:spacing w:val="-7"/>
                <w:sz w:val="20"/>
              </w:rPr>
              <w:t> </w:t>
            </w:r>
            <w:r>
              <w:rPr>
                <w:sz w:val="20"/>
              </w:rPr>
              <w:t>inglés]</w:t>
            </w:r>
            <w:r>
              <w:rPr>
                <w:spacing w:val="-8"/>
                <w:sz w:val="20"/>
              </w:rPr>
              <w:t> </w:t>
            </w:r>
            <w:r>
              <w:rPr>
                <w:sz w:val="20"/>
              </w:rPr>
              <w:t>para</w:t>
            </w:r>
            <w:r>
              <w:rPr>
                <w:spacing w:val="-8"/>
                <w:sz w:val="20"/>
              </w:rPr>
              <w:t> </w:t>
            </w:r>
            <w:r>
              <w:rPr>
                <w:sz w:val="20"/>
              </w:rPr>
              <w:t>artes</w:t>
            </w:r>
            <w:r>
              <w:rPr>
                <w:spacing w:val="-7"/>
                <w:sz w:val="20"/>
              </w:rPr>
              <w:t> </w:t>
            </w:r>
            <w:r>
              <w:rPr>
                <w:sz w:val="20"/>
              </w:rPr>
              <w:t>lingüísticas</w:t>
            </w:r>
            <w:r>
              <w:rPr>
                <w:spacing w:val="-6"/>
                <w:sz w:val="20"/>
              </w:rPr>
              <w:t> </w:t>
            </w:r>
            <w:r>
              <w:rPr>
                <w:sz w:val="20"/>
              </w:rPr>
              <w:t>del inglés [ELA, por sus siglas en inglés]/lectoescritura y matemáticas administradas en</w:t>
            </w:r>
            <w:r>
              <w:rPr>
                <w:spacing w:val="-9"/>
                <w:sz w:val="20"/>
              </w:rPr>
              <w:t> </w:t>
            </w:r>
            <w:r>
              <w:rPr>
                <w:sz w:val="20"/>
              </w:rPr>
              <w:t>tercero</w:t>
            </w:r>
            <w:r>
              <w:rPr>
                <w:spacing w:val="-6"/>
                <w:sz w:val="20"/>
              </w:rPr>
              <w:t> </w:t>
            </w:r>
            <w:r>
              <w:rPr>
                <w:sz w:val="20"/>
              </w:rPr>
              <w:t>a</w:t>
            </w:r>
            <w:r>
              <w:rPr>
                <w:spacing w:val="-7"/>
                <w:sz w:val="20"/>
              </w:rPr>
              <w:t> </w:t>
            </w:r>
            <w:r>
              <w:rPr>
                <w:sz w:val="20"/>
              </w:rPr>
              <w:t>octavo</w:t>
            </w:r>
            <w:r>
              <w:rPr>
                <w:spacing w:val="-9"/>
                <w:sz w:val="20"/>
              </w:rPr>
              <w:t> </w:t>
            </w:r>
            <w:r>
              <w:rPr>
                <w:sz w:val="20"/>
              </w:rPr>
              <w:t>y</w:t>
            </w:r>
            <w:r>
              <w:rPr>
                <w:spacing w:val="-8"/>
                <w:sz w:val="20"/>
              </w:rPr>
              <w:t> </w:t>
            </w:r>
            <w:r>
              <w:rPr>
                <w:sz w:val="20"/>
              </w:rPr>
              <w:t>onceavo</w:t>
            </w:r>
            <w:r>
              <w:rPr>
                <w:spacing w:val="-9"/>
                <w:sz w:val="20"/>
              </w:rPr>
              <w:t> </w:t>
            </w:r>
            <w:r>
              <w:rPr>
                <w:sz w:val="20"/>
              </w:rPr>
              <w:t>año.</w:t>
            </w:r>
            <w:r>
              <w:rPr>
                <w:spacing w:val="-7"/>
                <w:sz w:val="20"/>
              </w:rPr>
              <w:t> </w:t>
            </w:r>
            <w:r>
              <w:rPr>
                <w:sz w:val="20"/>
              </w:rPr>
              <w:t>Solo</w:t>
            </w:r>
            <w:r>
              <w:rPr>
                <w:spacing w:val="-9"/>
                <w:sz w:val="20"/>
              </w:rPr>
              <w:t> </w:t>
            </w:r>
            <w:r>
              <w:rPr>
                <w:sz w:val="20"/>
              </w:rPr>
              <w:t>alumnos</w:t>
            </w:r>
            <w:r>
              <w:rPr>
                <w:spacing w:val="-8"/>
                <w:sz w:val="20"/>
              </w:rPr>
              <w:t> </w:t>
            </w:r>
            <w:r>
              <w:rPr>
                <w:sz w:val="20"/>
              </w:rPr>
              <w:t>elegibles</w:t>
            </w:r>
            <w:r>
              <w:rPr>
                <w:spacing w:val="-8"/>
                <w:sz w:val="20"/>
              </w:rPr>
              <w:t> </w:t>
            </w:r>
            <w:r>
              <w:rPr>
                <w:sz w:val="20"/>
              </w:rPr>
              <w:t>pueden</w:t>
            </w:r>
            <w:r>
              <w:rPr>
                <w:spacing w:val="-7"/>
                <w:sz w:val="20"/>
              </w:rPr>
              <w:t> </w:t>
            </w:r>
            <w:r>
              <w:rPr>
                <w:sz w:val="20"/>
              </w:rPr>
              <w:t>participar</w:t>
            </w:r>
            <w:r>
              <w:rPr>
                <w:spacing w:val="-8"/>
                <w:sz w:val="20"/>
              </w:rPr>
              <w:t> </w:t>
            </w:r>
            <w:r>
              <w:rPr>
                <w:sz w:val="20"/>
              </w:rPr>
              <w:t>en</w:t>
            </w:r>
            <w:r>
              <w:rPr>
                <w:spacing w:val="-7"/>
                <w:sz w:val="20"/>
              </w:rPr>
              <w:t> </w:t>
            </w:r>
            <w:r>
              <w:rPr>
                <w:sz w:val="20"/>
              </w:rPr>
              <w:t>la administración de las CAA. Material CAA cumple con las normas de rendimiento alternativo, las cuales están vinculadas con las Normas Básicas Comunes Estatales [CCSS, por sus siglas en inglés] para alumnos con discapacidades cognitivas significativas).</w:t>
            </w:r>
          </w:p>
          <w:p>
            <w:pPr>
              <w:pStyle w:val="TableParagraph"/>
              <w:rPr>
                <w:b/>
                <w:sz w:val="20"/>
              </w:rPr>
            </w:pPr>
          </w:p>
          <w:p>
            <w:pPr>
              <w:pStyle w:val="TableParagraph"/>
              <w:ind w:left="57" w:right="62"/>
              <w:jc w:val="both"/>
              <w:rPr>
                <w:sz w:val="20"/>
              </w:rPr>
            </w:pPr>
            <w:r>
              <w:rPr>
                <w:sz w:val="20"/>
              </w:rPr>
              <w:t>El Sistema CAASPP abarca las siguientes evaluaciones y requisitos de participación estudiantil:</w:t>
            </w:r>
          </w:p>
          <w:p>
            <w:pPr>
              <w:pStyle w:val="TableParagraph"/>
              <w:spacing w:before="1"/>
              <w:rPr>
                <w:b/>
                <w:sz w:val="20"/>
              </w:rPr>
            </w:pPr>
          </w:p>
          <w:p>
            <w:pPr>
              <w:pStyle w:val="TableParagraph"/>
              <w:numPr>
                <w:ilvl w:val="0"/>
                <w:numId w:val="5"/>
              </w:numPr>
              <w:tabs>
                <w:tab w:pos="418" w:val="left" w:leader="none"/>
              </w:tabs>
              <w:spacing w:line="240" w:lineRule="auto" w:before="0" w:after="0"/>
              <w:ind w:left="417" w:right="58" w:hanging="360"/>
              <w:jc w:val="both"/>
              <w:rPr>
                <w:sz w:val="20"/>
              </w:rPr>
            </w:pPr>
            <w:r>
              <w:rPr>
                <w:b/>
                <w:sz w:val="20"/>
              </w:rPr>
              <w:t>Evaluaciones Sumativas </w:t>
            </w:r>
            <w:r>
              <w:rPr>
                <w:rFonts w:ascii="Arial-BoldItalicMT" w:hAnsi="Arial-BoldItalicMT"/>
                <w:b/>
                <w:i/>
                <w:sz w:val="20"/>
              </w:rPr>
              <w:t>Smarter Balanced </w:t>
            </w:r>
            <w:r>
              <w:rPr>
                <w:b/>
                <w:sz w:val="20"/>
              </w:rPr>
              <w:t>y Evaluaciones Alternativas de</w:t>
            </w:r>
            <w:r>
              <w:rPr>
                <w:b/>
                <w:spacing w:val="-5"/>
                <w:sz w:val="20"/>
              </w:rPr>
              <w:t> </w:t>
            </w:r>
            <w:r>
              <w:rPr>
                <w:b/>
                <w:sz w:val="20"/>
              </w:rPr>
              <w:t>California</w:t>
            </w:r>
            <w:r>
              <w:rPr>
                <w:b/>
                <w:spacing w:val="-5"/>
                <w:sz w:val="20"/>
              </w:rPr>
              <w:t> </w:t>
            </w:r>
            <w:r>
              <w:rPr>
                <w:b/>
                <w:sz w:val="20"/>
              </w:rPr>
              <w:t>(CAA,</w:t>
            </w:r>
            <w:r>
              <w:rPr>
                <w:b/>
                <w:spacing w:val="-5"/>
                <w:sz w:val="20"/>
              </w:rPr>
              <w:t> </w:t>
            </w:r>
            <w:r>
              <w:rPr>
                <w:b/>
                <w:sz w:val="20"/>
              </w:rPr>
              <w:t>por</w:t>
            </w:r>
            <w:r>
              <w:rPr>
                <w:b/>
                <w:spacing w:val="-3"/>
                <w:sz w:val="20"/>
              </w:rPr>
              <w:t> </w:t>
            </w:r>
            <w:r>
              <w:rPr>
                <w:b/>
                <w:sz w:val="20"/>
              </w:rPr>
              <w:t>sus</w:t>
            </w:r>
            <w:r>
              <w:rPr>
                <w:b/>
                <w:spacing w:val="-5"/>
                <w:sz w:val="20"/>
              </w:rPr>
              <w:t> </w:t>
            </w:r>
            <w:r>
              <w:rPr>
                <w:b/>
                <w:sz w:val="20"/>
              </w:rPr>
              <w:t>siglas</w:t>
            </w:r>
            <w:r>
              <w:rPr>
                <w:b/>
                <w:spacing w:val="-5"/>
                <w:sz w:val="20"/>
              </w:rPr>
              <w:t> </w:t>
            </w:r>
            <w:r>
              <w:rPr>
                <w:b/>
                <w:sz w:val="20"/>
              </w:rPr>
              <w:t>en</w:t>
            </w:r>
            <w:r>
              <w:rPr>
                <w:b/>
                <w:spacing w:val="-4"/>
                <w:sz w:val="20"/>
              </w:rPr>
              <w:t> </w:t>
            </w:r>
            <w:r>
              <w:rPr>
                <w:b/>
                <w:sz w:val="20"/>
              </w:rPr>
              <w:t>inglés)</w:t>
            </w:r>
            <w:r>
              <w:rPr>
                <w:b/>
                <w:spacing w:val="-5"/>
                <w:sz w:val="20"/>
              </w:rPr>
              <w:t> </w:t>
            </w:r>
            <w:r>
              <w:rPr>
                <w:b/>
                <w:sz w:val="20"/>
              </w:rPr>
              <w:t>para</w:t>
            </w:r>
            <w:r>
              <w:rPr>
                <w:b/>
                <w:spacing w:val="-3"/>
                <w:sz w:val="20"/>
              </w:rPr>
              <w:t> </w:t>
            </w:r>
            <w:r>
              <w:rPr>
                <w:b/>
                <w:sz w:val="20"/>
              </w:rPr>
              <w:t>ELA </w:t>
            </w:r>
            <w:r>
              <w:rPr>
                <w:sz w:val="20"/>
              </w:rPr>
              <w:t>en</w:t>
            </w:r>
            <w:r>
              <w:rPr>
                <w:spacing w:val="-4"/>
                <w:sz w:val="20"/>
              </w:rPr>
              <w:t> </w:t>
            </w:r>
            <w:r>
              <w:rPr>
                <w:sz w:val="20"/>
              </w:rPr>
              <w:t>tercero</w:t>
            </w:r>
            <w:r>
              <w:rPr>
                <w:spacing w:val="-5"/>
                <w:sz w:val="20"/>
              </w:rPr>
              <w:t> </w:t>
            </w:r>
            <w:r>
              <w:rPr>
                <w:sz w:val="20"/>
              </w:rPr>
              <w:t>a</w:t>
            </w:r>
            <w:r>
              <w:rPr>
                <w:spacing w:val="-5"/>
                <w:sz w:val="20"/>
              </w:rPr>
              <w:t> </w:t>
            </w:r>
            <w:r>
              <w:rPr>
                <w:sz w:val="20"/>
              </w:rPr>
              <w:t>octavo grado y onceavo grado.</w:t>
            </w:r>
          </w:p>
          <w:p>
            <w:pPr>
              <w:pStyle w:val="TableParagraph"/>
              <w:numPr>
                <w:ilvl w:val="0"/>
                <w:numId w:val="5"/>
              </w:numPr>
              <w:tabs>
                <w:tab w:pos="418" w:val="left" w:leader="none"/>
              </w:tabs>
              <w:spacing w:line="240" w:lineRule="auto" w:before="0" w:after="0"/>
              <w:ind w:left="417" w:right="60" w:hanging="360"/>
              <w:jc w:val="both"/>
              <w:rPr>
                <w:sz w:val="20"/>
              </w:rPr>
            </w:pPr>
            <w:r>
              <w:rPr>
                <w:b/>
                <w:sz w:val="20"/>
              </w:rPr>
              <w:t>Evaluaciones Sumativas </w:t>
            </w:r>
            <w:r>
              <w:rPr>
                <w:rFonts w:ascii="Arial-BoldItalicMT" w:hAnsi="Arial-BoldItalicMT"/>
                <w:b/>
                <w:i/>
                <w:sz w:val="20"/>
              </w:rPr>
              <w:t>Smarter Balanced </w:t>
            </w:r>
            <w:r>
              <w:rPr>
                <w:b/>
                <w:sz w:val="20"/>
              </w:rPr>
              <w:t>y Evaluaciones Alternativas de</w:t>
            </w:r>
            <w:r>
              <w:rPr>
                <w:b/>
                <w:spacing w:val="-5"/>
                <w:sz w:val="20"/>
              </w:rPr>
              <w:t> </w:t>
            </w:r>
            <w:r>
              <w:rPr>
                <w:b/>
                <w:sz w:val="20"/>
              </w:rPr>
              <w:t>California</w:t>
            </w:r>
            <w:r>
              <w:rPr>
                <w:b/>
                <w:spacing w:val="-5"/>
                <w:sz w:val="20"/>
              </w:rPr>
              <w:t> </w:t>
            </w:r>
            <w:r>
              <w:rPr>
                <w:b/>
                <w:sz w:val="20"/>
              </w:rPr>
              <w:t>(CAA,</w:t>
            </w:r>
            <w:r>
              <w:rPr>
                <w:b/>
                <w:spacing w:val="-5"/>
                <w:sz w:val="20"/>
              </w:rPr>
              <w:t> </w:t>
            </w:r>
            <w:r>
              <w:rPr>
                <w:b/>
                <w:sz w:val="20"/>
              </w:rPr>
              <w:t>por</w:t>
            </w:r>
            <w:r>
              <w:rPr>
                <w:b/>
                <w:spacing w:val="-3"/>
                <w:sz w:val="20"/>
              </w:rPr>
              <w:t> </w:t>
            </w:r>
            <w:r>
              <w:rPr>
                <w:b/>
                <w:sz w:val="20"/>
              </w:rPr>
              <w:t>sus</w:t>
            </w:r>
            <w:r>
              <w:rPr>
                <w:b/>
                <w:spacing w:val="-5"/>
                <w:sz w:val="20"/>
              </w:rPr>
              <w:t> </w:t>
            </w:r>
            <w:r>
              <w:rPr>
                <w:b/>
                <w:sz w:val="20"/>
              </w:rPr>
              <w:t>siglas</w:t>
            </w:r>
            <w:r>
              <w:rPr>
                <w:b/>
                <w:spacing w:val="-4"/>
                <w:sz w:val="20"/>
              </w:rPr>
              <w:t> </w:t>
            </w:r>
            <w:r>
              <w:rPr>
                <w:b/>
                <w:sz w:val="20"/>
              </w:rPr>
              <w:t>en</w:t>
            </w:r>
            <w:r>
              <w:rPr>
                <w:b/>
                <w:spacing w:val="-5"/>
                <w:sz w:val="20"/>
              </w:rPr>
              <w:t> </w:t>
            </w:r>
            <w:r>
              <w:rPr>
                <w:b/>
                <w:sz w:val="20"/>
              </w:rPr>
              <w:t>inglés)</w:t>
            </w:r>
            <w:r>
              <w:rPr>
                <w:b/>
                <w:spacing w:val="-5"/>
                <w:sz w:val="20"/>
              </w:rPr>
              <w:t> </w:t>
            </w:r>
            <w:r>
              <w:rPr>
                <w:b/>
                <w:sz w:val="20"/>
              </w:rPr>
              <w:t>para</w:t>
            </w:r>
            <w:r>
              <w:rPr>
                <w:b/>
                <w:spacing w:val="-3"/>
                <w:sz w:val="20"/>
              </w:rPr>
              <w:t> </w:t>
            </w:r>
            <w:r>
              <w:rPr>
                <w:b/>
                <w:sz w:val="20"/>
              </w:rPr>
              <w:t>Matemáticas </w:t>
            </w:r>
            <w:r>
              <w:rPr>
                <w:sz w:val="20"/>
              </w:rPr>
              <w:t>en</w:t>
            </w:r>
            <w:r>
              <w:rPr>
                <w:spacing w:val="-3"/>
                <w:sz w:val="20"/>
              </w:rPr>
              <w:t> </w:t>
            </w:r>
            <w:r>
              <w:rPr>
                <w:sz w:val="20"/>
              </w:rPr>
              <w:t>tercero a octavo grado y onceavo grado.</w:t>
            </w:r>
          </w:p>
          <w:p>
            <w:pPr>
              <w:pStyle w:val="TableParagraph"/>
              <w:numPr>
                <w:ilvl w:val="0"/>
                <w:numId w:val="5"/>
              </w:numPr>
              <w:tabs>
                <w:tab w:pos="418" w:val="left" w:leader="none"/>
              </w:tabs>
              <w:spacing w:line="240" w:lineRule="auto" w:before="1" w:after="0"/>
              <w:ind w:left="417" w:right="62" w:hanging="360"/>
              <w:jc w:val="both"/>
              <w:rPr>
                <w:sz w:val="20"/>
              </w:rPr>
            </w:pPr>
            <w:r>
              <w:rPr>
                <w:b/>
                <w:sz w:val="20"/>
              </w:rPr>
              <w:t>Prueba de Ciencia de California (CAST, por sus siglas en inglés) Evaluaciones Alternativas de California (CAA, por sus siglas en inglés) para</w:t>
            </w:r>
            <w:r>
              <w:rPr>
                <w:b/>
                <w:spacing w:val="-9"/>
                <w:sz w:val="20"/>
              </w:rPr>
              <w:t> </w:t>
            </w:r>
            <w:r>
              <w:rPr>
                <w:b/>
                <w:sz w:val="20"/>
              </w:rPr>
              <w:t>Ciencia</w:t>
            </w:r>
            <w:r>
              <w:rPr>
                <w:b/>
                <w:spacing w:val="-11"/>
                <w:sz w:val="20"/>
              </w:rPr>
              <w:t> </w:t>
            </w:r>
            <w:r>
              <w:rPr>
                <w:sz w:val="20"/>
              </w:rPr>
              <w:t>en</w:t>
            </w:r>
            <w:r>
              <w:rPr>
                <w:spacing w:val="-12"/>
                <w:sz w:val="20"/>
              </w:rPr>
              <w:t> </w:t>
            </w:r>
            <w:r>
              <w:rPr>
                <w:sz w:val="20"/>
              </w:rPr>
              <w:t>quinto</w:t>
            </w:r>
            <w:r>
              <w:rPr>
                <w:spacing w:val="-12"/>
                <w:sz w:val="20"/>
              </w:rPr>
              <w:t> </w:t>
            </w:r>
            <w:r>
              <w:rPr>
                <w:sz w:val="20"/>
              </w:rPr>
              <w:t>y</w:t>
            </w:r>
            <w:r>
              <w:rPr>
                <w:spacing w:val="-8"/>
                <w:sz w:val="20"/>
              </w:rPr>
              <w:t> </w:t>
            </w:r>
            <w:r>
              <w:rPr>
                <w:sz w:val="20"/>
              </w:rPr>
              <w:t>octavo</w:t>
            </w:r>
            <w:r>
              <w:rPr>
                <w:spacing w:val="-12"/>
                <w:sz w:val="20"/>
              </w:rPr>
              <w:t> </w:t>
            </w:r>
            <w:r>
              <w:rPr>
                <w:sz w:val="20"/>
              </w:rPr>
              <w:t>grado</w:t>
            </w:r>
            <w:r>
              <w:rPr>
                <w:spacing w:val="-12"/>
                <w:sz w:val="20"/>
              </w:rPr>
              <w:t> </w:t>
            </w:r>
            <w:r>
              <w:rPr>
                <w:sz w:val="20"/>
              </w:rPr>
              <w:t>y</w:t>
            </w:r>
            <w:r>
              <w:rPr>
                <w:spacing w:val="-8"/>
                <w:sz w:val="20"/>
              </w:rPr>
              <w:t> </w:t>
            </w:r>
            <w:r>
              <w:rPr>
                <w:sz w:val="20"/>
              </w:rPr>
              <w:t>al</w:t>
            </w:r>
            <w:r>
              <w:rPr>
                <w:spacing w:val="-10"/>
                <w:sz w:val="20"/>
              </w:rPr>
              <w:t> </w:t>
            </w:r>
            <w:r>
              <w:rPr>
                <w:sz w:val="20"/>
              </w:rPr>
              <w:t>estar</w:t>
            </w:r>
            <w:r>
              <w:rPr>
                <w:spacing w:val="-11"/>
                <w:sz w:val="20"/>
              </w:rPr>
              <w:t> </w:t>
            </w:r>
            <w:r>
              <w:rPr>
                <w:sz w:val="20"/>
              </w:rPr>
              <w:t>en</w:t>
            </w:r>
            <w:r>
              <w:rPr>
                <w:spacing w:val="-12"/>
                <w:sz w:val="20"/>
              </w:rPr>
              <w:t> </w:t>
            </w:r>
            <w:r>
              <w:rPr>
                <w:sz w:val="20"/>
              </w:rPr>
              <w:t>la</w:t>
            </w:r>
            <w:r>
              <w:rPr>
                <w:spacing w:val="-12"/>
                <w:sz w:val="20"/>
              </w:rPr>
              <w:t> </w:t>
            </w:r>
            <w:r>
              <w:rPr>
                <w:sz w:val="20"/>
              </w:rPr>
              <w:t>escuela</w:t>
            </w:r>
            <w:r>
              <w:rPr>
                <w:spacing w:val="-9"/>
                <w:sz w:val="20"/>
              </w:rPr>
              <w:t> </w:t>
            </w:r>
            <w:r>
              <w:rPr>
                <w:sz w:val="20"/>
              </w:rPr>
              <w:t>preparatoria</w:t>
            </w:r>
            <w:r>
              <w:rPr>
                <w:spacing w:val="-12"/>
                <w:sz w:val="20"/>
              </w:rPr>
              <w:t> </w:t>
            </w:r>
            <w:r>
              <w:rPr>
                <w:sz w:val="20"/>
              </w:rPr>
              <w:t>(es decir, décimo, onceavo o doceavo grado).</w:t>
            </w:r>
          </w:p>
          <w:p>
            <w:pPr>
              <w:pStyle w:val="TableParagraph"/>
              <w:rPr>
                <w:b/>
                <w:sz w:val="22"/>
              </w:rPr>
            </w:pPr>
          </w:p>
          <w:p>
            <w:pPr>
              <w:pStyle w:val="TableParagraph"/>
              <w:rPr>
                <w:b/>
                <w:sz w:val="22"/>
              </w:rPr>
            </w:pPr>
          </w:p>
          <w:p>
            <w:pPr>
              <w:pStyle w:val="TableParagraph"/>
              <w:spacing w:line="211" w:lineRule="exact" w:before="182"/>
              <w:ind w:left="57"/>
              <w:jc w:val="both"/>
              <w:rPr>
                <w:b/>
                <w:sz w:val="20"/>
              </w:rPr>
            </w:pPr>
            <w:r>
              <w:rPr>
                <w:b/>
                <w:sz w:val="20"/>
              </w:rPr>
              <w:t>Reportando</w:t>
            </w:r>
            <w:r>
              <w:rPr>
                <w:b/>
                <w:spacing w:val="-7"/>
                <w:sz w:val="20"/>
              </w:rPr>
              <w:t> </w:t>
            </w:r>
            <w:r>
              <w:rPr>
                <w:b/>
                <w:sz w:val="20"/>
              </w:rPr>
              <w:t>en</w:t>
            </w:r>
            <w:r>
              <w:rPr>
                <w:b/>
                <w:spacing w:val="-7"/>
                <w:sz w:val="20"/>
              </w:rPr>
              <w:t> </w:t>
            </w:r>
            <w:r>
              <w:rPr>
                <w:b/>
                <w:sz w:val="20"/>
              </w:rPr>
              <w:t>el</w:t>
            </w:r>
            <w:r>
              <w:rPr>
                <w:b/>
                <w:spacing w:val="-8"/>
                <w:sz w:val="20"/>
              </w:rPr>
              <w:t> </w:t>
            </w:r>
            <w:r>
              <w:rPr>
                <w:b/>
                <w:sz w:val="20"/>
              </w:rPr>
              <w:t>SARC</w:t>
            </w:r>
            <w:r>
              <w:rPr>
                <w:b/>
                <w:spacing w:val="-8"/>
                <w:sz w:val="20"/>
              </w:rPr>
              <w:t> </w:t>
            </w:r>
            <w:r>
              <w:rPr>
                <w:b/>
                <w:sz w:val="20"/>
              </w:rPr>
              <w:t>Únicamente</w:t>
            </w:r>
            <w:r>
              <w:rPr>
                <w:b/>
                <w:spacing w:val="-8"/>
                <w:sz w:val="20"/>
              </w:rPr>
              <w:t> </w:t>
            </w:r>
            <w:r>
              <w:rPr>
                <w:b/>
                <w:sz w:val="20"/>
              </w:rPr>
              <w:t>para</w:t>
            </w:r>
            <w:r>
              <w:rPr>
                <w:b/>
                <w:spacing w:val="-6"/>
                <w:sz w:val="20"/>
              </w:rPr>
              <w:t> </w:t>
            </w:r>
            <w:r>
              <w:rPr>
                <w:b/>
                <w:sz w:val="20"/>
              </w:rPr>
              <w:t>el</w:t>
            </w:r>
            <w:r>
              <w:rPr>
                <w:b/>
                <w:spacing w:val="-9"/>
                <w:sz w:val="20"/>
              </w:rPr>
              <w:t> </w:t>
            </w:r>
            <w:r>
              <w:rPr>
                <w:b/>
                <w:sz w:val="20"/>
              </w:rPr>
              <w:t>Ciclo</w:t>
            </w:r>
            <w:r>
              <w:rPr>
                <w:b/>
                <w:spacing w:val="-5"/>
                <w:sz w:val="20"/>
              </w:rPr>
              <w:t> </w:t>
            </w:r>
            <w:r>
              <w:rPr>
                <w:b/>
                <w:sz w:val="20"/>
              </w:rPr>
              <w:t>Escolar</w:t>
            </w:r>
            <w:r>
              <w:rPr>
                <w:b/>
                <w:spacing w:val="-8"/>
                <w:sz w:val="20"/>
              </w:rPr>
              <w:t> </w:t>
            </w:r>
            <w:r>
              <w:rPr>
                <w:b/>
                <w:sz w:val="20"/>
              </w:rPr>
              <w:t>2020-</w:t>
            </w:r>
            <w:r>
              <w:rPr>
                <w:b/>
                <w:spacing w:val="-4"/>
                <w:sz w:val="20"/>
              </w:rPr>
              <w:t>2021</w:t>
            </w:r>
          </w:p>
        </w:tc>
      </w:tr>
    </w:tbl>
    <w:p>
      <w:pPr>
        <w:spacing w:after="0" w:line="211" w:lineRule="exact"/>
        <w:jc w:val="both"/>
        <w:rPr>
          <w:sz w:val="20"/>
        </w:rPr>
        <w:sectPr>
          <w:type w:val="continuous"/>
          <w:pgSz w:w="12240" w:h="15840"/>
          <w:pgMar w:header="0" w:footer="676" w:top="340" w:bottom="940" w:left="240" w:right="240"/>
        </w:sectPr>
      </w:pPr>
    </w:p>
    <w:p>
      <w:pPr>
        <w:pStyle w:val="BodyText"/>
        <w:spacing w:before="77"/>
        <w:ind w:left="4313" w:right="176"/>
        <w:jc w:val="both"/>
      </w:pPr>
      <w:r>
        <w:rPr/>
        <w:pict>
          <v:group style="position:absolute;margin-left:18pt;margin-top:.989893pt;width:576.15pt;height:363.45pt;mso-position-horizontal-relative:page;mso-position-vertical-relative:paragraph;z-index:-18576384" id="docshapegroup52" coordorigin="360,20" coordsize="11523,7269">
            <v:rect style="position:absolute;left:360;top:19;width:4137;height:7269" id="docshape53" filled="true" fillcolor="#ffffcc" stroked="false">
              <v:fill type="solid"/>
            </v:rect>
            <v:rect style="position:absolute;left:4496;top:19;width:7387;height:7269" id="docshape54" filled="true" fillcolor="#ebf5ff" stroked="false">
              <v:fill type="solid"/>
            </v:rect>
            <v:rect style="position:absolute;left:360;top:19;width:4137;height:58" id="docshape55" filled="true" fillcolor="#ffffcc" stroked="false">
              <v:fill type="solid"/>
            </v:rect>
            <v:rect style="position:absolute;left:4496;top:19;width:7387;height:58" id="docshape56" filled="true" fillcolor="#ebf5ff" stroked="false">
              <v:fill type="solid"/>
            </v:rect>
            <w10:wrap type="none"/>
          </v:group>
        </w:pict>
      </w:r>
      <w:r>
        <w:rPr/>
        <w:t>Donde es la opción más viable, los LEA son requeridos administrar la evaluación sumativa</w:t>
      </w:r>
      <w:r>
        <w:rPr>
          <w:spacing w:val="-2"/>
        </w:rPr>
        <w:t> </w:t>
      </w:r>
      <w:r>
        <w:rPr/>
        <w:t>a</w:t>
      </w:r>
      <w:r>
        <w:rPr>
          <w:spacing w:val="-5"/>
        </w:rPr>
        <w:t> </w:t>
      </w:r>
      <w:r>
        <w:rPr/>
        <w:t>nivel</w:t>
      </w:r>
      <w:r>
        <w:rPr>
          <w:spacing w:val="-3"/>
        </w:rPr>
        <w:t> </w:t>
      </w:r>
      <w:r>
        <w:rPr/>
        <w:t>estatal</w:t>
      </w:r>
      <w:r>
        <w:rPr>
          <w:spacing w:val="-5"/>
        </w:rPr>
        <w:t> </w:t>
      </w:r>
      <w:r>
        <w:rPr/>
        <w:t>para</w:t>
      </w:r>
      <w:r>
        <w:rPr>
          <w:spacing w:val="-4"/>
        </w:rPr>
        <w:t> </w:t>
      </w:r>
      <w:r>
        <w:rPr/>
        <w:t>ELA</w:t>
      </w:r>
      <w:r>
        <w:rPr>
          <w:spacing w:val="-4"/>
        </w:rPr>
        <w:t> </w:t>
      </w:r>
      <w:r>
        <w:rPr/>
        <w:t>y</w:t>
      </w:r>
      <w:r>
        <w:rPr>
          <w:spacing w:val="-3"/>
        </w:rPr>
        <w:t> </w:t>
      </w:r>
      <w:r>
        <w:rPr/>
        <w:t>matemáticas.</w:t>
      </w:r>
      <w:r>
        <w:rPr>
          <w:spacing w:val="-2"/>
        </w:rPr>
        <w:t> </w:t>
      </w:r>
      <w:r>
        <w:rPr/>
        <w:t>Donde</w:t>
      </w:r>
      <w:r>
        <w:rPr>
          <w:spacing w:val="-5"/>
        </w:rPr>
        <w:t> </w:t>
      </w:r>
      <w:r>
        <w:rPr/>
        <w:t>una</w:t>
      </w:r>
      <w:r>
        <w:rPr>
          <w:spacing w:val="-4"/>
        </w:rPr>
        <w:t> </w:t>
      </w:r>
      <w:r>
        <w:rPr/>
        <w:t>evaluación</w:t>
      </w:r>
      <w:r>
        <w:rPr>
          <w:spacing w:val="-5"/>
        </w:rPr>
        <w:t> </w:t>
      </w:r>
      <w:r>
        <w:rPr/>
        <w:t>sumativa a nivel escolar no fue la opción más viable para el LEA (o para uno o más de los niveles</w:t>
      </w:r>
      <w:r>
        <w:rPr>
          <w:spacing w:val="-4"/>
        </w:rPr>
        <w:t> </w:t>
      </w:r>
      <w:r>
        <w:rPr/>
        <w:t>de</w:t>
      </w:r>
      <w:r>
        <w:rPr>
          <w:spacing w:val="-6"/>
        </w:rPr>
        <w:t> </w:t>
      </w:r>
      <w:r>
        <w:rPr/>
        <w:t>grado</w:t>
      </w:r>
      <w:r>
        <w:rPr>
          <w:spacing w:val="-5"/>
        </w:rPr>
        <w:t> </w:t>
      </w:r>
      <w:r>
        <w:rPr/>
        <w:t>dentro</w:t>
      </w:r>
      <w:r>
        <w:rPr>
          <w:spacing w:val="-5"/>
        </w:rPr>
        <w:t> </w:t>
      </w:r>
      <w:r>
        <w:rPr/>
        <w:t>del</w:t>
      </w:r>
      <w:r>
        <w:rPr>
          <w:spacing w:val="-4"/>
        </w:rPr>
        <w:t> </w:t>
      </w:r>
      <w:r>
        <w:rPr/>
        <w:t>LEA)</w:t>
      </w:r>
      <w:r>
        <w:rPr>
          <w:spacing w:val="-4"/>
        </w:rPr>
        <w:t> </w:t>
      </w:r>
      <w:r>
        <w:rPr/>
        <w:t>debido</w:t>
      </w:r>
      <w:r>
        <w:rPr>
          <w:spacing w:val="-6"/>
        </w:rPr>
        <w:t> </w:t>
      </w:r>
      <w:r>
        <w:rPr/>
        <w:t>a</w:t>
      </w:r>
      <w:r>
        <w:rPr>
          <w:spacing w:val="-6"/>
        </w:rPr>
        <w:t> </w:t>
      </w:r>
      <w:r>
        <w:rPr/>
        <w:t>la</w:t>
      </w:r>
      <w:r>
        <w:rPr>
          <w:spacing w:val="-5"/>
        </w:rPr>
        <w:t> </w:t>
      </w:r>
      <w:r>
        <w:rPr/>
        <w:t>pandemia,</w:t>
      </w:r>
      <w:r>
        <w:rPr>
          <w:spacing w:val="-1"/>
        </w:rPr>
        <w:t> </w:t>
      </w:r>
      <w:r>
        <w:rPr/>
        <w:t>los</w:t>
      </w:r>
      <w:r>
        <w:rPr>
          <w:spacing w:val="-4"/>
        </w:rPr>
        <w:t> </w:t>
      </w:r>
      <w:r>
        <w:rPr/>
        <w:t>LEA</w:t>
      </w:r>
      <w:r>
        <w:rPr>
          <w:spacing w:val="-5"/>
        </w:rPr>
        <w:t> </w:t>
      </w:r>
      <w:r>
        <w:rPr/>
        <w:t>fueron</w:t>
      </w:r>
      <w:r>
        <w:rPr>
          <w:spacing w:val="-5"/>
        </w:rPr>
        <w:t> </w:t>
      </w:r>
      <w:r>
        <w:rPr/>
        <w:t>permitidos reportar resultados de una evaluación distinta que cumple el criterio establecido por</w:t>
      </w:r>
      <w:r>
        <w:rPr>
          <w:spacing w:val="-10"/>
        </w:rPr>
        <w:t> </w:t>
      </w:r>
      <w:r>
        <w:rPr/>
        <w:t>el</w:t>
      </w:r>
      <w:r>
        <w:rPr>
          <w:spacing w:val="-12"/>
        </w:rPr>
        <w:t> </w:t>
      </w:r>
      <w:r>
        <w:rPr/>
        <w:t>Consejo</w:t>
      </w:r>
      <w:r>
        <w:rPr>
          <w:spacing w:val="-9"/>
        </w:rPr>
        <w:t> </w:t>
      </w:r>
      <w:r>
        <w:rPr/>
        <w:t>Estatal</w:t>
      </w:r>
      <w:r>
        <w:rPr>
          <w:spacing w:val="-12"/>
        </w:rPr>
        <w:t> </w:t>
      </w:r>
      <w:r>
        <w:rPr/>
        <w:t>de</w:t>
      </w:r>
      <w:r>
        <w:rPr>
          <w:spacing w:val="-12"/>
        </w:rPr>
        <w:t> </w:t>
      </w:r>
      <w:r>
        <w:rPr/>
        <w:t>Educación</w:t>
      </w:r>
      <w:r>
        <w:rPr>
          <w:spacing w:val="-12"/>
        </w:rPr>
        <w:t> </w:t>
      </w:r>
      <w:r>
        <w:rPr/>
        <w:t>(SBE,</w:t>
      </w:r>
      <w:r>
        <w:rPr>
          <w:spacing w:val="-9"/>
        </w:rPr>
        <w:t> </w:t>
      </w:r>
      <w:r>
        <w:rPr/>
        <w:t>por</w:t>
      </w:r>
      <w:r>
        <w:rPr>
          <w:spacing w:val="-10"/>
        </w:rPr>
        <w:t> </w:t>
      </w:r>
      <w:r>
        <w:rPr/>
        <w:t>sus</w:t>
      </w:r>
      <w:r>
        <w:rPr>
          <w:spacing w:val="-10"/>
        </w:rPr>
        <w:t> </w:t>
      </w:r>
      <w:r>
        <w:rPr/>
        <w:t>siglas</w:t>
      </w:r>
      <w:r>
        <w:rPr>
          <w:spacing w:val="-10"/>
        </w:rPr>
        <w:t> </w:t>
      </w:r>
      <w:r>
        <w:rPr/>
        <w:t>en</w:t>
      </w:r>
      <w:r>
        <w:rPr>
          <w:spacing w:val="-12"/>
        </w:rPr>
        <w:t> </w:t>
      </w:r>
      <w:r>
        <w:rPr/>
        <w:t>inglés)</w:t>
      </w:r>
      <w:r>
        <w:rPr>
          <w:spacing w:val="-10"/>
        </w:rPr>
        <w:t> </w:t>
      </w:r>
      <w:r>
        <w:rPr/>
        <w:t>el</w:t>
      </w:r>
      <w:r>
        <w:rPr>
          <w:spacing w:val="-12"/>
        </w:rPr>
        <w:t> </w:t>
      </w:r>
      <w:r>
        <w:rPr/>
        <w:t>16</w:t>
      </w:r>
      <w:r>
        <w:rPr>
          <w:spacing w:val="-12"/>
        </w:rPr>
        <w:t> </w:t>
      </w:r>
      <w:r>
        <w:rPr/>
        <w:t>de</w:t>
      </w:r>
      <w:r>
        <w:rPr>
          <w:spacing w:val="-9"/>
        </w:rPr>
        <w:t> </w:t>
      </w:r>
      <w:r>
        <w:rPr/>
        <w:t>marzo de 2021. Las evaluaciones fueron requeridas ser:</w:t>
      </w:r>
    </w:p>
    <w:p>
      <w:pPr>
        <w:pStyle w:val="BodyText"/>
        <w:spacing w:before="4"/>
        <w:rPr>
          <w:sz w:val="21"/>
        </w:rPr>
      </w:pPr>
    </w:p>
    <w:p>
      <w:pPr>
        <w:pStyle w:val="ListParagraph"/>
        <w:numPr>
          <w:ilvl w:val="0"/>
          <w:numId w:val="6"/>
        </w:numPr>
        <w:tabs>
          <w:tab w:pos="5033" w:val="left" w:leader="none"/>
          <w:tab w:pos="5034" w:val="left" w:leader="none"/>
        </w:tabs>
        <w:spacing w:line="240" w:lineRule="auto" w:before="0" w:after="0"/>
        <w:ind w:left="5033" w:right="180" w:hanging="360"/>
        <w:jc w:val="left"/>
        <w:rPr>
          <w:sz w:val="20"/>
        </w:rPr>
      </w:pPr>
      <w:r>
        <w:rPr>
          <w:sz w:val="20"/>
        </w:rPr>
        <w:t>Cumplir</w:t>
      </w:r>
      <w:r>
        <w:rPr>
          <w:spacing w:val="40"/>
          <w:sz w:val="20"/>
        </w:rPr>
        <w:t> </w:t>
      </w:r>
      <w:r>
        <w:rPr>
          <w:sz w:val="20"/>
        </w:rPr>
        <w:t>con</w:t>
      </w:r>
      <w:r>
        <w:rPr>
          <w:spacing w:val="40"/>
          <w:sz w:val="20"/>
        </w:rPr>
        <w:t> </w:t>
      </w:r>
      <w:r>
        <w:rPr>
          <w:sz w:val="20"/>
        </w:rPr>
        <w:t>las</w:t>
      </w:r>
      <w:r>
        <w:rPr>
          <w:spacing w:val="40"/>
          <w:sz w:val="20"/>
        </w:rPr>
        <w:t> </w:t>
      </w:r>
      <w:r>
        <w:rPr>
          <w:sz w:val="20"/>
        </w:rPr>
        <w:t>Normas</w:t>
      </w:r>
      <w:r>
        <w:rPr>
          <w:spacing w:val="40"/>
          <w:sz w:val="20"/>
        </w:rPr>
        <w:t> </w:t>
      </w:r>
      <w:r>
        <w:rPr>
          <w:sz w:val="20"/>
        </w:rPr>
        <w:t>Estatales</w:t>
      </w:r>
      <w:r>
        <w:rPr>
          <w:spacing w:val="40"/>
          <w:sz w:val="20"/>
        </w:rPr>
        <w:t> </w:t>
      </w:r>
      <w:r>
        <w:rPr>
          <w:sz w:val="20"/>
        </w:rPr>
        <w:t>Básicas</w:t>
      </w:r>
      <w:r>
        <w:rPr>
          <w:spacing w:val="40"/>
          <w:sz w:val="20"/>
        </w:rPr>
        <w:t> </w:t>
      </w:r>
      <w:r>
        <w:rPr>
          <w:sz w:val="20"/>
        </w:rPr>
        <w:t>Comunes</w:t>
      </w:r>
      <w:r>
        <w:rPr>
          <w:spacing w:val="40"/>
          <w:sz w:val="20"/>
        </w:rPr>
        <w:t> </w:t>
      </w:r>
      <w:r>
        <w:rPr>
          <w:sz w:val="20"/>
        </w:rPr>
        <w:t>(CCSS,</w:t>
      </w:r>
      <w:r>
        <w:rPr>
          <w:spacing w:val="40"/>
          <w:sz w:val="20"/>
        </w:rPr>
        <w:t> </w:t>
      </w:r>
      <w:r>
        <w:rPr>
          <w:sz w:val="20"/>
        </w:rPr>
        <w:t>por</w:t>
      </w:r>
      <w:r>
        <w:rPr>
          <w:spacing w:val="40"/>
          <w:sz w:val="20"/>
        </w:rPr>
        <w:t> </w:t>
      </w:r>
      <w:r>
        <w:rPr>
          <w:sz w:val="20"/>
        </w:rPr>
        <w:t>sus siglas en inglés) de California para ELA y Matemáticas;</w:t>
      </w:r>
    </w:p>
    <w:p>
      <w:pPr>
        <w:pStyle w:val="ListParagraph"/>
        <w:numPr>
          <w:ilvl w:val="0"/>
          <w:numId w:val="6"/>
        </w:numPr>
        <w:tabs>
          <w:tab w:pos="5033" w:val="left" w:leader="none"/>
          <w:tab w:pos="5034" w:val="left" w:leader="none"/>
        </w:tabs>
        <w:spacing w:line="240" w:lineRule="auto" w:before="13" w:after="0"/>
        <w:ind w:left="5033" w:right="0" w:hanging="361"/>
        <w:jc w:val="left"/>
        <w:rPr>
          <w:sz w:val="20"/>
        </w:rPr>
      </w:pPr>
      <w:r>
        <w:rPr>
          <w:sz w:val="20"/>
        </w:rPr>
        <w:t>Disponible</w:t>
      </w:r>
      <w:r>
        <w:rPr>
          <w:spacing w:val="-5"/>
          <w:sz w:val="20"/>
        </w:rPr>
        <w:t> </w:t>
      </w:r>
      <w:r>
        <w:rPr>
          <w:sz w:val="20"/>
        </w:rPr>
        <w:t>para</w:t>
      </w:r>
      <w:r>
        <w:rPr>
          <w:spacing w:val="-5"/>
          <w:sz w:val="20"/>
        </w:rPr>
        <w:t> </w:t>
      </w:r>
      <w:r>
        <w:rPr>
          <w:sz w:val="20"/>
        </w:rPr>
        <w:t>alumnos</w:t>
      </w:r>
      <w:r>
        <w:rPr>
          <w:spacing w:val="-6"/>
          <w:sz w:val="20"/>
        </w:rPr>
        <w:t> </w:t>
      </w:r>
      <w:r>
        <w:rPr>
          <w:sz w:val="20"/>
        </w:rPr>
        <w:t>en</w:t>
      </w:r>
      <w:r>
        <w:rPr>
          <w:spacing w:val="-6"/>
          <w:sz w:val="20"/>
        </w:rPr>
        <w:t> </w:t>
      </w:r>
      <w:r>
        <w:rPr>
          <w:sz w:val="20"/>
        </w:rPr>
        <w:t>3º</w:t>
      </w:r>
      <w:r>
        <w:rPr>
          <w:spacing w:val="-6"/>
          <w:sz w:val="20"/>
        </w:rPr>
        <w:t> </w:t>
      </w:r>
      <w:r>
        <w:rPr>
          <w:sz w:val="20"/>
        </w:rPr>
        <w:t>hasta</w:t>
      </w:r>
      <w:r>
        <w:rPr>
          <w:spacing w:val="-5"/>
          <w:sz w:val="20"/>
        </w:rPr>
        <w:t> </w:t>
      </w:r>
      <w:r>
        <w:rPr>
          <w:sz w:val="20"/>
        </w:rPr>
        <w:t>8º</w:t>
      </w:r>
      <w:r>
        <w:rPr>
          <w:spacing w:val="-8"/>
          <w:sz w:val="20"/>
        </w:rPr>
        <w:t> </w:t>
      </w:r>
      <w:r>
        <w:rPr>
          <w:sz w:val="20"/>
        </w:rPr>
        <w:t>y</w:t>
      </w:r>
      <w:r>
        <w:rPr>
          <w:spacing w:val="-3"/>
          <w:sz w:val="20"/>
        </w:rPr>
        <w:t> </w:t>
      </w:r>
      <w:r>
        <w:rPr>
          <w:sz w:val="20"/>
        </w:rPr>
        <w:t>11º</w:t>
      </w:r>
      <w:r>
        <w:rPr>
          <w:spacing w:val="-5"/>
          <w:sz w:val="20"/>
        </w:rPr>
        <w:t> </w:t>
      </w:r>
      <w:r>
        <w:rPr>
          <w:sz w:val="20"/>
        </w:rPr>
        <w:t>grado;</w:t>
      </w:r>
      <w:r>
        <w:rPr>
          <w:spacing w:val="-8"/>
          <w:sz w:val="20"/>
        </w:rPr>
        <w:t> </w:t>
      </w:r>
      <w:r>
        <w:rPr>
          <w:spacing w:val="-10"/>
          <w:sz w:val="20"/>
        </w:rPr>
        <w:t>y</w:t>
      </w:r>
    </w:p>
    <w:p>
      <w:pPr>
        <w:pStyle w:val="ListParagraph"/>
        <w:numPr>
          <w:ilvl w:val="0"/>
          <w:numId w:val="6"/>
        </w:numPr>
        <w:tabs>
          <w:tab w:pos="5033" w:val="left" w:leader="none"/>
          <w:tab w:pos="5034" w:val="left" w:leader="none"/>
        </w:tabs>
        <w:spacing w:line="240" w:lineRule="auto" w:before="12" w:after="0"/>
        <w:ind w:left="5033" w:right="183" w:hanging="360"/>
        <w:jc w:val="left"/>
        <w:rPr>
          <w:sz w:val="20"/>
        </w:rPr>
      </w:pPr>
      <w:r>
        <w:rPr>
          <w:sz w:val="20"/>
        </w:rPr>
        <w:t>Administrado</w:t>
      </w:r>
      <w:r>
        <w:rPr>
          <w:spacing w:val="37"/>
          <w:sz w:val="20"/>
        </w:rPr>
        <w:t> </w:t>
      </w:r>
      <w:r>
        <w:rPr>
          <w:sz w:val="20"/>
        </w:rPr>
        <w:t>de</w:t>
      </w:r>
      <w:r>
        <w:rPr>
          <w:spacing w:val="37"/>
          <w:sz w:val="20"/>
        </w:rPr>
        <w:t> </w:t>
      </w:r>
      <w:r>
        <w:rPr>
          <w:sz w:val="20"/>
        </w:rPr>
        <w:t>forma</w:t>
      </w:r>
      <w:r>
        <w:rPr>
          <w:spacing w:val="37"/>
          <w:sz w:val="20"/>
        </w:rPr>
        <w:t> </w:t>
      </w:r>
      <w:r>
        <w:rPr>
          <w:sz w:val="20"/>
        </w:rPr>
        <w:t>uniforme</w:t>
      </w:r>
      <w:r>
        <w:rPr>
          <w:spacing w:val="35"/>
          <w:sz w:val="20"/>
        </w:rPr>
        <w:t> </w:t>
      </w:r>
      <w:r>
        <w:rPr>
          <w:sz w:val="20"/>
        </w:rPr>
        <w:t>a</w:t>
      </w:r>
      <w:r>
        <w:rPr>
          <w:spacing w:val="37"/>
          <w:sz w:val="20"/>
        </w:rPr>
        <w:t> </w:t>
      </w:r>
      <w:r>
        <w:rPr>
          <w:sz w:val="20"/>
        </w:rPr>
        <w:t>lo</w:t>
      </w:r>
      <w:r>
        <w:rPr>
          <w:spacing w:val="37"/>
          <w:sz w:val="20"/>
        </w:rPr>
        <w:t> </w:t>
      </w:r>
      <w:r>
        <w:rPr>
          <w:sz w:val="20"/>
        </w:rPr>
        <w:t>largo</w:t>
      </w:r>
      <w:r>
        <w:rPr>
          <w:spacing w:val="37"/>
          <w:sz w:val="20"/>
        </w:rPr>
        <w:t> </w:t>
      </w:r>
      <w:r>
        <w:rPr>
          <w:sz w:val="20"/>
        </w:rPr>
        <w:t>de</w:t>
      </w:r>
      <w:r>
        <w:rPr>
          <w:spacing w:val="37"/>
          <w:sz w:val="20"/>
        </w:rPr>
        <w:t> </w:t>
      </w:r>
      <w:r>
        <w:rPr>
          <w:sz w:val="20"/>
        </w:rPr>
        <w:t>grado,</w:t>
      </w:r>
      <w:r>
        <w:rPr>
          <w:spacing w:val="35"/>
          <w:sz w:val="20"/>
        </w:rPr>
        <w:t> </w:t>
      </w:r>
      <w:r>
        <w:rPr>
          <w:sz w:val="20"/>
        </w:rPr>
        <w:t>nivel</w:t>
      </w:r>
      <w:r>
        <w:rPr>
          <w:spacing w:val="36"/>
          <w:sz w:val="20"/>
        </w:rPr>
        <w:t> </w:t>
      </w:r>
      <w:r>
        <w:rPr>
          <w:sz w:val="20"/>
        </w:rPr>
        <w:t>de</w:t>
      </w:r>
      <w:r>
        <w:rPr>
          <w:spacing w:val="37"/>
          <w:sz w:val="20"/>
        </w:rPr>
        <w:t> </w:t>
      </w:r>
      <w:r>
        <w:rPr>
          <w:sz w:val="20"/>
        </w:rPr>
        <w:t>grados, escuela o a distrito a todos los alumnos elegibles.</w:t>
      </w:r>
    </w:p>
    <w:p>
      <w:pPr>
        <w:pStyle w:val="BodyText"/>
        <w:spacing w:before="11"/>
        <w:rPr>
          <w:sz w:val="19"/>
        </w:rPr>
      </w:pPr>
    </w:p>
    <w:p>
      <w:pPr>
        <w:spacing w:before="0"/>
        <w:ind w:left="1726" w:right="3947" w:firstLine="0"/>
        <w:jc w:val="center"/>
        <w:rPr>
          <w:b/>
          <w:sz w:val="20"/>
        </w:rPr>
      </w:pPr>
      <w:r>
        <w:rPr>
          <w:b/>
          <w:spacing w:val="-2"/>
          <w:sz w:val="20"/>
        </w:rPr>
        <w:t>Opciones</w:t>
      </w:r>
    </w:p>
    <w:p>
      <w:pPr>
        <w:pStyle w:val="BodyText"/>
        <w:ind w:left="4313" w:right="175"/>
        <w:jc w:val="both"/>
      </w:pPr>
      <w:r>
        <w:rPr/>
        <w:t>Nota</w:t>
      </w:r>
      <w:r>
        <w:rPr>
          <w:spacing w:val="-14"/>
        </w:rPr>
        <w:t> </w:t>
      </w:r>
      <w:r>
        <w:rPr/>
        <w:t>que</w:t>
      </w:r>
      <w:r>
        <w:rPr>
          <w:spacing w:val="-14"/>
        </w:rPr>
        <w:t> </w:t>
      </w:r>
      <w:r>
        <w:rPr/>
        <w:t>las</w:t>
      </w:r>
      <w:r>
        <w:rPr>
          <w:spacing w:val="-14"/>
        </w:rPr>
        <w:t> </w:t>
      </w:r>
      <w:r>
        <w:rPr/>
        <w:t>CAA</w:t>
      </w:r>
      <w:r>
        <w:rPr>
          <w:spacing w:val="-14"/>
        </w:rPr>
        <w:t> </w:t>
      </w:r>
      <w:r>
        <w:rPr/>
        <w:t>solo</w:t>
      </w:r>
      <w:r>
        <w:rPr>
          <w:spacing w:val="-14"/>
        </w:rPr>
        <w:t> </w:t>
      </w:r>
      <w:r>
        <w:rPr/>
        <w:t>podían</w:t>
      </w:r>
      <w:r>
        <w:rPr>
          <w:spacing w:val="-14"/>
        </w:rPr>
        <w:t> </w:t>
      </w:r>
      <w:r>
        <w:rPr/>
        <w:t>administrar</w:t>
      </w:r>
      <w:r>
        <w:rPr>
          <w:spacing w:val="-14"/>
        </w:rPr>
        <w:t> </w:t>
      </w:r>
      <w:r>
        <w:rPr/>
        <w:t>en</w:t>
      </w:r>
      <w:r>
        <w:rPr>
          <w:spacing w:val="-14"/>
        </w:rPr>
        <w:t> </w:t>
      </w:r>
      <w:r>
        <w:rPr/>
        <w:t>persona</w:t>
      </w:r>
      <w:r>
        <w:rPr>
          <w:spacing w:val="-14"/>
        </w:rPr>
        <w:t> </w:t>
      </w:r>
      <w:r>
        <w:rPr/>
        <w:t>de</w:t>
      </w:r>
      <w:r>
        <w:rPr>
          <w:spacing w:val="-13"/>
        </w:rPr>
        <w:t> </w:t>
      </w:r>
      <w:r>
        <w:rPr/>
        <w:t>acuerdo</w:t>
      </w:r>
      <w:r>
        <w:rPr>
          <w:spacing w:val="-14"/>
        </w:rPr>
        <w:t> </w:t>
      </w:r>
      <w:r>
        <w:rPr/>
        <w:t>con</w:t>
      </w:r>
      <w:r>
        <w:rPr>
          <w:spacing w:val="-14"/>
        </w:rPr>
        <w:t> </w:t>
      </w:r>
      <w:r>
        <w:rPr/>
        <w:t>los</w:t>
      </w:r>
      <w:r>
        <w:rPr>
          <w:spacing w:val="-14"/>
        </w:rPr>
        <w:t> </w:t>
      </w:r>
      <w:r>
        <w:rPr/>
        <w:t>requisitos de</w:t>
      </w:r>
      <w:r>
        <w:rPr>
          <w:spacing w:val="-7"/>
        </w:rPr>
        <w:t> </w:t>
      </w:r>
      <w:r>
        <w:rPr/>
        <w:t>salud</w:t>
      </w:r>
      <w:r>
        <w:rPr>
          <w:spacing w:val="-7"/>
        </w:rPr>
        <w:t> </w:t>
      </w:r>
      <w:r>
        <w:rPr/>
        <w:t>y</w:t>
      </w:r>
      <w:r>
        <w:rPr>
          <w:spacing w:val="-5"/>
        </w:rPr>
        <w:t> </w:t>
      </w:r>
      <w:r>
        <w:rPr/>
        <w:t>seguridad.</w:t>
      </w:r>
      <w:r>
        <w:rPr>
          <w:spacing w:val="-4"/>
        </w:rPr>
        <w:t> </w:t>
      </w:r>
      <w:r>
        <w:rPr/>
        <w:t>Si</w:t>
      </w:r>
      <w:r>
        <w:rPr>
          <w:spacing w:val="-7"/>
        </w:rPr>
        <w:t> </w:t>
      </w:r>
      <w:r>
        <w:rPr/>
        <w:t>no</w:t>
      </w:r>
      <w:r>
        <w:rPr>
          <w:spacing w:val="-4"/>
        </w:rPr>
        <w:t> </w:t>
      </w:r>
      <w:r>
        <w:rPr/>
        <w:t>era</w:t>
      </w:r>
      <w:r>
        <w:rPr>
          <w:spacing w:val="-7"/>
        </w:rPr>
        <w:t> </w:t>
      </w:r>
      <w:r>
        <w:rPr/>
        <w:t>viable</w:t>
      </w:r>
      <w:r>
        <w:rPr>
          <w:spacing w:val="-7"/>
        </w:rPr>
        <w:t> </w:t>
      </w:r>
      <w:r>
        <w:rPr/>
        <w:t>para</w:t>
      </w:r>
      <w:r>
        <w:rPr>
          <w:spacing w:val="-6"/>
        </w:rPr>
        <w:t> </w:t>
      </w:r>
      <w:r>
        <w:rPr/>
        <w:t>el</w:t>
      </w:r>
      <w:r>
        <w:rPr>
          <w:spacing w:val="-5"/>
        </w:rPr>
        <w:t> </w:t>
      </w:r>
      <w:r>
        <w:rPr/>
        <w:t>LEA</w:t>
      </w:r>
      <w:r>
        <w:rPr>
          <w:spacing w:val="-7"/>
        </w:rPr>
        <w:t> </w:t>
      </w:r>
      <w:r>
        <w:rPr/>
        <w:t>administrar</w:t>
      </w:r>
      <w:r>
        <w:rPr>
          <w:spacing w:val="-6"/>
        </w:rPr>
        <w:t> </w:t>
      </w:r>
      <w:r>
        <w:rPr/>
        <w:t>los</w:t>
      </w:r>
      <w:r>
        <w:rPr>
          <w:spacing w:val="-6"/>
        </w:rPr>
        <w:t> </w:t>
      </w:r>
      <w:r>
        <w:rPr/>
        <w:t>CAA</w:t>
      </w:r>
      <w:r>
        <w:rPr>
          <w:spacing w:val="-7"/>
        </w:rPr>
        <w:t> </w:t>
      </w:r>
      <w:r>
        <w:rPr/>
        <w:t>en</w:t>
      </w:r>
      <w:r>
        <w:rPr>
          <w:spacing w:val="-7"/>
        </w:rPr>
        <w:t> </w:t>
      </w:r>
      <w:r>
        <w:rPr/>
        <w:t>persona con las pautas de salud y seguridad en pie, el LEA fue dirigido no administrar las pruebas. No hubo otras opciones de evaluación disponibles para los CAA. Las escuelas</w:t>
      </w:r>
      <w:r>
        <w:rPr>
          <w:spacing w:val="-9"/>
        </w:rPr>
        <w:t> </w:t>
      </w:r>
      <w:r>
        <w:rPr/>
        <w:t>administraron</w:t>
      </w:r>
      <w:r>
        <w:rPr>
          <w:spacing w:val="-10"/>
        </w:rPr>
        <w:t> </w:t>
      </w:r>
      <w:r>
        <w:rPr/>
        <w:t>las</w:t>
      </w:r>
      <w:r>
        <w:rPr>
          <w:spacing w:val="-9"/>
        </w:rPr>
        <w:t> </w:t>
      </w:r>
      <w:r>
        <w:rPr/>
        <w:t>Evaluaciones</w:t>
      </w:r>
      <w:r>
        <w:rPr>
          <w:spacing w:val="-8"/>
        </w:rPr>
        <w:t> </w:t>
      </w:r>
      <w:r>
        <w:rPr/>
        <w:t>Sumativas</w:t>
      </w:r>
      <w:r>
        <w:rPr>
          <w:spacing w:val="-6"/>
        </w:rPr>
        <w:t> </w:t>
      </w:r>
      <w:r>
        <w:rPr>
          <w:i/>
        </w:rPr>
        <w:t>Smarter</w:t>
      </w:r>
      <w:r>
        <w:rPr>
          <w:i/>
          <w:spacing w:val="-9"/>
        </w:rPr>
        <w:t> </w:t>
      </w:r>
      <w:r>
        <w:rPr>
          <w:i/>
        </w:rPr>
        <w:t>Balanced</w:t>
      </w:r>
      <w:r>
        <w:rPr>
          <w:i/>
          <w:spacing w:val="-9"/>
        </w:rPr>
        <w:t> </w:t>
      </w:r>
      <w:r>
        <w:rPr/>
        <w:t>para</w:t>
      </w:r>
      <w:r>
        <w:rPr>
          <w:spacing w:val="-10"/>
        </w:rPr>
        <w:t> </w:t>
      </w:r>
      <w:r>
        <w:rPr/>
        <w:t>ELA</w:t>
      </w:r>
      <w:r>
        <w:rPr>
          <w:spacing w:val="-8"/>
        </w:rPr>
        <w:t> </w:t>
      </w:r>
      <w:r>
        <w:rPr/>
        <w:t>y matemáticas, otras evaluaciones que pueden cumplir el criterio SBE o una combinación de ambas y ellos solo podían escoger uno de lo siguiente:</w:t>
      </w:r>
    </w:p>
    <w:p>
      <w:pPr>
        <w:pStyle w:val="BodyText"/>
        <w:spacing w:before="4"/>
        <w:rPr>
          <w:sz w:val="21"/>
        </w:rPr>
      </w:pPr>
    </w:p>
    <w:p>
      <w:pPr>
        <w:pStyle w:val="ListParagraph"/>
        <w:numPr>
          <w:ilvl w:val="0"/>
          <w:numId w:val="6"/>
        </w:numPr>
        <w:tabs>
          <w:tab w:pos="5033" w:val="left" w:leader="none"/>
          <w:tab w:pos="5034" w:val="left" w:leader="none"/>
        </w:tabs>
        <w:spacing w:line="240" w:lineRule="auto" w:before="1" w:after="0"/>
        <w:ind w:left="5033" w:right="0" w:hanging="361"/>
        <w:jc w:val="left"/>
        <w:rPr>
          <w:sz w:val="20"/>
        </w:rPr>
      </w:pPr>
      <w:r>
        <w:rPr>
          <w:sz w:val="20"/>
        </w:rPr>
        <w:t>Evaluaciones</w:t>
      </w:r>
      <w:r>
        <w:rPr>
          <w:spacing w:val="-9"/>
          <w:sz w:val="20"/>
        </w:rPr>
        <w:t> </w:t>
      </w:r>
      <w:r>
        <w:rPr>
          <w:sz w:val="20"/>
        </w:rPr>
        <w:t>sumativas</w:t>
      </w:r>
      <w:r>
        <w:rPr>
          <w:spacing w:val="-4"/>
          <w:sz w:val="20"/>
        </w:rPr>
        <w:t> </w:t>
      </w:r>
      <w:r>
        <w:rPr>
          <w:i/>
          <w:sz w:val="20"/>
        </w:rPr>
        <w:t>Smarter</w:t>
      </w:r>
      <w:r>
        <w:rPr>
          <w:i/>
          <w:spacing w:val="-7"/>
          <w:sz w:val="20"/>
        </w:rPr>
        <w:t> </w:t>
      </w:r>
      <w:r>
        <w:rPr>
          <w:i/>
          <w:sz w:val="20"/>
        </w:rPr>
        <w:t>Balanced</w:t>
      </w:r>
      <w:r>
        <w:rPr>
          <w:i/>
          <w:spacing w:val="-7"/>
          <w:sz w:val="20"/>
        </w:rPr>
        <w:t> </w:t>
      </w:r>
      <w:r>
        <w:rPr>
          <w:sz w:val="20"/>
        </w:rPr>
        <w:t>para</w:t>
      </w:r>
      <w:r>
        <w:rPr>
          <w:spacing w:val="-8"/>
          <w:sz w:val="20"/>
        </w:rPr>
        <w:t> </w:t>
      </w:r>
      <w:r>
        <w:rPr>
          <w:sz w:val="20"/>
        </w:rPr>
        <w:t>ELA</w:t>
      </w:r>
      <w:r>
        <w:rPr>
          <w:spacing w:val="-8"/>
          <w:sz w:val="20"/>
        </w:rPr>
        <w:t> </w:t>
      </w:r>
      <w:r>
        <w:rPr>
          <w:sz w:val="20"/>
        </w:rPr>
        <w:t>y</w:t>
      </w:r>
      <w:r>
        <w:rPr>
          <w:spacing w:val="-9"/>
          <w:sz w:val="20"/>
        </w:rPr>
        <w:t> </w:t>
      </w:r>
      <w:r>
        <w:rPr>
          <w:spacing w:val="-2"/>
          <w:sz w:val="20"/>
        </w:rPr>
        <w:t>matemáticas;</w:t>
      </w:r>
    </w:p>
    <w:p>
      <w:pPr>
        <w:pStyle w:val="ListParagraph"/>
        <w:numPr>
          <w:ilvl w:val="0"/>
          <w:numId w:val="6"/>
        </w:numPr>
        <w:tabs>
          <w:tab w:pos="5033" w:val="left" w:leader="none"/>
          <w:tab w:pos="5034" w:val="left" w:leader="none"/>
        </w:tabs>
        <w:spacing w:line="240" w:lineRule="auto" w:before="12" w:after="0"/>
        <w:ind w:left="5033" w:right="0" w:hanging="361"/>
        <w:jc w:val="left"/>
        <w:rPr>
          <w:sz w:val="20"/>
        </w:rPr>
      </w:pPr>
      <w:r>
        <w:rPr>
          <w:sz w:val="20"/>
        </w:rPr>
        <w:t>Otras</w:t>
      </w:r>
      <w:r>
        <w:rPr>
          <w:spacing w:val="-9"/>
          <w:sz w:val="20"/>
        </w:rPr>
        <w:t> </w:t>
      </w:r>
      <w:r>
        <w:rPr>
          <w:sz w:val="20"/>
        </w:rPr>
        <w:t>evaluaciones</w:t>
      </w:r>
      <w:r>
        <w:rPr>
          <w:spacing w:val="-9"/>
          <w:sz w:val="20"/>
        </w:rPr>
        <w:t> </w:t>
      </w:r>
      <w:r>
        <w:rPr>
          <w:sz w:val="20"/>
        </w:rPr>
        <w:t>cumpliendo</w:t>
      </w:r>
      <w:r>
        <w:rPr>
          <w:spacing w:val="-8"/>
          <w:sz w:val="20"/>
        </w:rPr>
        <w:t> </w:t>
      </w:r>
      <w:r>
        <w:rPr>
          <w:sz w:val="20"/>
        </w:rPr>
        <w:t>el</w:t>
      </w:r>
      <w:r>
        <w:rPr>
          <w:spacing w:val="-9"/>
          <w:sz w:val="20"/>
        </w:rPr>
        <w:t> </w:t>
      </w:r>
      <w:r>
        <w:rPr>
          <w:sz w:val="20"/>
        </w:rPr>
        <w:t>criterio</w:t>
      </w:r>
      <w:r>
        <w:rPr>
          <w:spacing w:val="-10"/>
          <w:sz w:val="20"/>
        </w:rPr>
        <w:t> </w:t>
      </w:r>
      <w:r>
        <w:rPr>
          <w:sz w:val="20"/>
        </w:rPr>
        <w:t>SBE;</w:t>
      </w:r>
      <w:r>
        <w:rPr>
          <w:spacing w:val="-9"/>
          <w:sz w:val="20"/>
        </w:rPr>
        <w:t> </w:t>
      </w:r>
      <w:r>
        <w:rPr>
          <w:spacing w:val="-10"/>
          <w:sz w:val="20"/>
        </w:rPr>
        <w:t>o</w:t>
      </w:r>
    </w:p>
    <w:p>
      <w:pPr>
        <w:pStyle w:val="ListParagraph"/>
        <w:numPr>
          <w:ilvl w:val="0"/>
          <w:numId w:val="6"/>
        </w:numPr>
        <w:tabs>
          <w:tab w:pos="5033" w:val="left" w:leader="none"/>
          <w:tab w:pos="5034" w:val="left" w:leader="none"/>
        </w:tabs>
        <w:spacing w:line="240" w:lineRule="auto" w:before="15" w:after="0"/>
        <w:ind w:left="5033" w:right="184" w:hanging="360"/>
        <w:jc w:val="left"/>
        <w:rPr>
          <w:sz w:val="20"/>
        </w:rPr>
      </w:pPr>
      <w:r>
        <w:rPr>
          <w:sz w:val="20"/>
        </w:rPr>
        <w:t>Combinación de evaluaciones sumativas Smarter Balanced para ELA y matemáticas y otras evaluaciones.</w:t>
      </w:r>
    </w:p>
    <w:p>
      <w:pPr>
        <w:pStyle w:val="BodyText"/>
        <w:spacing w:before="10"/>
        <w:rPr>
          <w:sz w:val="19"/>
        </w:rPr>
      </w:pPr>
    </w:p>
    <w:p>
      <w:pPr>
        <w:pStyle w:val="BodyText"/>
        <w:ind w:left="4313" w:right="178"/>
        <w:jc w:val="both"/>
      </w:pPr>
      <w:r>
        <w:rPr/>
        <w:t>El</w:t>
      </w:r>
      <w:r>
        <w:rPr>
          <w:spacing w:val="-13"/>
        </w:rPr>
        <w:t> </w:t>
      </w:r>
      <w:r>
        <w:rPr/>
        <w:t>porcentaje</w:t>
      </w:r>
      <w:r>
        <w:rPr>
          <w:spacing w:val="-14"/>
        </w:rPr>
        <w:t> </w:t>
      </w:r>
      <w:r>
        <w:rPr/>
        <w:t>de</w:t>
      </w:r>
      <w:r>
        <w:rPr>
          <w:spacing w:val="-14"/>
        </w:rPr>
        <w:t> </w:t>
      </w:r>
      <w:r>
        <w:rPr/>
        <w:t>alumnos</w:t>
      </w:r>
      <w:r>
        <w:rPr>
          <w:spacing w:val="-10"/>
        </w:rPr>
        <w:t> </w:t>
      </w:r>
      <w:r>
        <w:rPr/>
        <w:t>que</w:t>
      </w:r>
      <w:r>
        <w:rPr>
          <w:spacing w:val="-14"/>
        </w:rPr>
        <w:t> </w:t>
      </w:r>
      <w:r>
        <w:rPr/>
        <w:t>han</w:t>
      </w:r>
      <w:r>
        <w:rPr>
          <w:spacing w:val="-12"/>
        </w:rPr>
        <w:t> </w:t>
      </w:r>
      <w:r>
        <w:rPr/>
        <w:t>exitosamente</w:t>
      </w:r>
      <w:r>
        <w:rPr>
          <w:spacing w:val="-14"/>
        </w:rPr>
        <w:t> </w:t>
      </w:r>
      <w:r>
        <w:rPr/>
        <w:t>completado</w:t>
      </w:r>
      <w:r>
        <w:rPr>
          <w:spacing w:val="-14"/>
        </w:rPr>
        <w:t> </w:t>
      </w:r>
      <w:r>
        <w:rPr/>
        <w:t>cursos</w:t>
      </w:r>
      <w:r>
        <w:rPr>
          <w:spacing w:val="-13"/>
        </w:rPr>
        <w:t> </w:t>
      </w:r>
      <w:r>
        <w:rPr/>
        <w:t>que</w:t>
      </w:r>
      <w:r>
        <w:rPr>
          <w:spacing w:val="-14"/>
        </w:rPr>
        <w:t> </w:t>
      </w:r>
      <w:r>
        <w:rPr/>
        <w:t>satisfacen los requisitos para ingreso a la Universidad de California y la Universidad Estatal de</w:t>
      </w:r>
      <w:r>
        <w:rPr>
          <w:spacing w:val="-12"/>
        </w:rPr>
        <w:t> </w:t>
      </w:r>
      <w:r>
        <w:rPr/>
        <w:t>California</w:t>
      </w:r>
      <w:r>
        <w:rPr>
          <w:spacing w:val="-12"/>
        </w:rPr>
        <w:t> </w:t>
      </w:r>
      <w:r>
        <w:rPr/>
        <w:t>o</w:t>
      </w:r>
      <w:r>
        <w:rPr>
          <w:spacing w:val="-12"/>
        </w:rPr>
        <w:t> </w:t>
      </w:r>
      <w:r>
        <w:rPr/>
        <w:t>secuencias</w:t>
      </w:r>
      <w:r>
        <w:rPr>
          <w:spacing w:val="-9"/>
        </w:rPr>
        <w:t> </w:t>
      </w:r>
      <w:r>
        <w:rPr/>
        <w:t>de</w:t>
      </w:r>
      <w:r>
        <w:rPr>
          <w:spacing w:val="-12"/>
        </w:rPr>
        <w:t> </w:t>
      </w:r>
      <w:r>
        <w:rPr/>
        <w:t>educación</w:t>
      </w:r>
      <w:r>
        <w:rPr>
          <w:spacing w:val="-12"/>
        </w:rPr>
        <w:t> </w:t>
      </w:r>
      <w:r>
        <w:rPr/>
        <w:t>de</w:t>
      </w:r>
      <w:r>
        <w:rPr>
          <w:spacing w:val="-12"/>
        </w:rPr>
        <w:t> </w:t>
      </w:r>
      <w:r>
        <w:rPr/>
        <w:t>carrera</w:t>
      </w:r>
      <w:r>
        <w:rPr>
          <w:spacing w:val="-11"/>
        </w:rPr>
        <w:t> </w:t>
      </w:r>
      <w:r>
        <w:rPr/>
        <w:t>técnica</w:t>
      </w:r>
      <w:r>
        <w:rPr>
          <w:spacing w:val="-12"/>
        </w:rPr>
        <w:t> </w:t>
      </w:r>
      <w:r>
        <w:rPr/>
        <w:t>o</w:t>
      </w:r>
      <w:r>
        <w:rPr>
          <w:spacing w:val="-9"/>
        </w:rPr>
        <w:t> </w:t>
      </w:r>
      <w:r>
        <w:rPr/>
        <w:t>programa</w:t>
      </w:r>
      <w:r>
        <w:rPr>
          <w:spacing w:val="-12"/>
        </w:rPr>
        <w:t> </w:t>
      </w:r>
      <w:r>
        <w:rPr/>
        <w:t>de</w:t>
      </w:r>
      <w:r>
        <w:rPr>
          <w:spacing w:val="-9"/>
        </w:rPr>
        <w:t> </w:t>
      </w:r>
      <w:r>
        <w:rPr/>
        <w:t>estudio.</w:t>
      </w:r>
    </w:p>
    <w:p>
      <w:pPr>
        <w:pStyle w:val="BodyText"/>
      </w:pPr>
    </w:p>
    <w:p>
      <w:pPr>
        <w:pStyle w:val="BodyText"/>
        <w:spacing w:before="11"/>
        <w:rPr>
          <w:sz w:val="17"/>
        </w:rPr>
      </w:pPr>
    </w:p>
    <w:p>
      <w:pPr>
        <w:pStyle w:val="Heading1"/>
        <w:spacing w:before="92"/>
      </w:pPr>
      <w:r>
        <w:rPr/>
        <w:pict>
          <v:shape style="position:absolute;margin-left:18pt;margin-top:1.195856pt;width:576.15pt;height:310.5pt;mso-position-horizontal-relative:page;mso-position-vertical-relative:paragraph;z-index:-18575872" id="docshape57" coordorigin="360,24" coordsize="11523,6210" path="m11882,641l11873,641,11873,6224,370,6224,370,641,360,641,360,6224,360,6234,370,6234,11873,6234,11882,6234,11882,6224,11882,641xm11882,24l11873,24,370,24,360,24,360,34,360,91,360,91,360,584,360,641,370,641,370,593,11873,593,11873,641,11882,641,11882,584,11882,91,11882,91,11882,34,11882,24xe" filled="true" fillcolor="#124f85" stroked="false">
            <v:path arrowok="t"/>
            <v:fill type="solid"/>
            <w10:wrap type="none"/>
          </v:shape>
        </w:pict>
      </w:r>
      <w:bookmarkStart w:name="Porcentaje de Alumnos Cumpliendo o Super" w:id="19"/>
      <w:bookmarkEnd w:id="19"/>
      <w:r>
        <w:rPr>
          <w:b w:val="0"/>
        </w:rPr>
      </w:r>
      <w:r>
        <w:rPr>
          <w:color w:val="FFFFFF"/>
        </w:rPr>
        <w:t>Porcentaje</w:t>
      </w:r>
      <w:r>
        <w:rPr>
          <w:color w:val="FFFFFF"/>
          <w:spacing w:val="-5"/>
        </w:rPr>
        <w:t> </w:t>
      </w:r>
      <w:r>
        <w:rPr>
          <w:color w:val="FFFFFF"/>
        </w:rPr>
        <w:t>de</w:t>
      </w:r>
      <w:r>
        <w:rPr>
          <w:color w:val="FFFFFF"/>
          <w:spacing w:val="-2"/>
        </w:rPr>
        <w:t> </w:t>
      </w:r>
      <w:r>
        <w:rPr>
          <w:color w:val="FFFFFF"/>
        </w:rPr>
        <w:t>Alumnos</w:t>
      </w:r>
      <w:r>
        <w:rPr>
          <w:color w:val="FFFFFF"/>
          <w:spacing w:val="-3"/>
        </w:rPr>
        <w:t> </w:t>
      </w:r>
      <w:r>
        <w:rPr>
          <w:color w:val="FFFFFF"/>
        </w:rPr>
        <w:t>Cumpliendo</w:t>
      </w:r>
      <w:r>
        <w:rPr>
          <w:color w:val="FFFFFF"/>
          <w:spacing w:val="-2"/>
        </w:rPr>
        <w:t> </w:t>
      </w:r>
      <w:r>
        <w:rPr>
          <w:color w:val="FFFFFF"/>
        </w:rPr>
        <w:t>o</w:t>
      </w:r>
      <w:r>
        <w:rPr>
          <w:color w:val="FFFFFF"/>
          <w:spacing w:val="-3"/>
        </w:rPr>
        <w:t> </w:t>
      </w:r>
      <w:r>
        <w:rPr>
          <w:color w:val="FFFFFF"/>
        </w:rPr>
        <w:t>Superando</w:t>
      </w:r>
      <w:r>
        <w:rPr>
          <w:color w:val="FFFFFF"/>
          <w:spacing w:val="-3"/>
        </w:rPr>
        <w:t> </w:t>
      </w:r>
      <w:r>
        <w:rPr>
          <w:color w:val="FFFFFF"/>
        </w:rPr>
        <w:t>la</w:t>
      </w:r>
      <w:r>
        <w:rPr>
          <w:color w:val="FFFFFF"/>
          <w:spacing w:val="-4"/>
        </w:rPr>
        <w:t> </w:t>
      </w:r>
      <w:r>
        <w:rPr>
          <w:color w:val="FFFFFF"/>
        </w:rPr>
        <w:t>Norma</w:t>
      </w:r>
      <w:r>
        <w:rPr>
          <w:color w:val="FFFFFF"/>
          <w:spacing w:val="-3"/>
        </w:rPr>
        <w:t> </w:t>
      </w:r>
      <w:r>
        <w:rPr>
          <w:color w:val="FFFFFF"/>
        </w:rPr>
        <w:t>Estatal</w:t>
      </w:r>
      <w:r>
        <w:rPr>
          <w:color w:val="FFFFFF"/>
          <w:spacing w:val="-3"/>
        </w:rPr>
        <w:t> </w:t>
      </w:r>
      <w:r>
        <w:rPr>
          <w:color w:val="FFFFFF"/>
        </w:rPr>
        <w:t>para</w:t>
      </w:r>
      <w:r>
        <w:rPr>
          <w:color w:val="FFFFFF"/>
          <w:spacing w:val="-4"/>
        </w:rPr>
        <w:t> </w:t>
      </w:r>
      <w:r>
        <w:rPr>
          <w:color w:val="FFFFFF"/>
          <w:spacing w:val="-2"/>
        </w:rPr>
        <w:t>CAASPP</w:t>
      </w:r>
    </w:p>
    <w:p>
      <w:pPr>
        <w:pStyle w:val="BodyText"/>
        <w:spacing w:before="7"/>
        <w:rPr>
          <w:b/>
          <w:sz w:val="15"/>
        </w:rPr>
      </w:pPr>
    </w:p>
    <w:p>
      <w:pPr>
        <w:pStyle w:val="BodyText"/>
        <w:spacing w:before="93"/>
        <w:ind w:left="182"/>
      </w:pPr>
      <w:r>
        <w:rPr/>
        <w:t>Esta</w:t>
      </w:r>
      <w:r>
        <w:rPr>
          <w:spacing w:val="-3"/>
        </w:rPr>
        <w:t> </w:t>
      </w:r>
      <w:r>
        <w:rPr/>
        <w:t>tabla</w:t>
      </w:r>
      <w:r>
        <w:rPr>
          <w:spacing w:val="-3"/>
        </w:rPr>
        <w:t> </w:t>
      </w:r>
      <w:r>
        <w:rPr/>
        <w:t>exhibe</w:t>
      </w:r>
      <w:r>
        <w:rPr>
          <w:spacing w:val="-2"/>
        </w:rPr>
        <w:t> </w:t>
      </w:r>
      <w:r>
        <w:rPr/>
        <w:t>los</w:t>
      </w:r>
      <w:r>
        <w:rPr>
          <w:spacing w:val="-2"/>
        </w:rPr>
        <w:t> </w:t>
      </w:r>
      <w:r>
        <w:rPr/>
        <w:t>resultados</w:t>
      </w:r>
      <w:r>
        <w:rPr>
          <w:spacing w:val="-2"/>
        </w:rPr>
        <w:t> </w:t>
      </w:r>
      <w:r>
        <w:rPr/>
        <w:t>de</w:t>
      </w:r>
      <w:r>
        <w:rPr>
          <w:spacing w:val="-3"/>
        </w:rPr>
        <w:t> </w:t>
      </w:r>
      <w:r>
        <w:rPr/>
        <w:t>la</w:t>
      </w:r>
      <w:r>
        <w:rPr>
          <w:spacing w:val="-3"/>
        </w:rPr>
        <w:t> </w:t>
      </w:r>
      <w:r>
        <w:rPr/>
        <w:t>prueba</w:t>
      </w:r>
      <w:r>
        <w:rPr>
          <w:spacing w:val="-2"/>
        </w:rPr>
        <w:t> </w:t>
      </w:r>
      <w:r>
        <w:rPr/>
        <w:t>CAASPP</w:t>
      </w:r>
      <w:r>
        <w:rPr>
          <w:spacing w:val="-3"/>
        </w:rPr>
        <w:t> </w:t>
      </w:r>
      <w:r>
        <w:rPr/>
        <w:t>para</w:t>
      </w:r>
      <w:r>
        <w:rPr>
          <w:spacing w:val="-3"/>
        </w:rPr>
        <w:t> </w:t>
      </w:r>
      <w:r>
        <w:rPr/>
        <w:t>ELA</w:t>
      </w:r>
      <w:r>
        <w:rPr>
          <w:spacing w:val="-4"/>
        </w:rPr>
        <w:t> </w:t>
      </w:r>
      <w:r>
        <w:rPr/>
        <w:t>y</w:t>
      </w:r>
      <w:r>
        <w:rPr>
          <w:spacing w:val="-1"/>
        </w:rPr>
        <w:t> </w:t>
      </w:r>
      <w:r>
        <w:rPr/>
        <w:t>matemáticas</w:t>
      </w:r>
      <w:r>
        <w:rPr>
          <w:spacing w:val="-1"/>
        </w:rPr>
        <w:t> </w:t>
      </w:r>
      <w:r>
        <w:rPr/>
        <w:t>para todos</w:t>
      </w:r>
      <w:r>
        <w:rPr>
          <w:spacing w:val="-2"/>
        </w:rPr>
        <w:t> </w:t>
      </w:r>
      <w:r>
        <w:rPr/>
        <w:t>los</w:t>
      </w:r>
      <w:r>
        <w:rPr>
          <w:spacing w:val="-2"/>
        </w:rPr>
        <w:t> </w:t>
      </w:r>
      <w:r>
        <w:rPr/>
        <w:t>alumnos</w:t>
      </w:r>
      <w:r>
        <w:rPr>
          <w:spacing w:val="-2"/>
        </w:rPr>
        <w:t> </w:t>
      </w:r>
      <w:r>
        <w:rPr/>
        <w:t>de</w:t>
      </w:r>
      <w:r>
        <w:rPr>
          <w:spacing w:val="-2"/>
        </w:rPr>
        <w:t> </w:t>
      </w:r>
      <w:r>
        <w:rPr/>
        <w:t>tercero</w:t>
      </w:r>
      <w:r>
        <w:rPr>
          <w:spacing w:val="-3"/>
        </w:rPr>
        <w:t> </w:t>
      </w:r>
      <w:r>
        <w:rPr/>
        <w:t>a</w:t>
      </w:r>
      <w:r>
        <w:rPr>
          <w:spacing w:val="-3"/>
        </w:rPr>
        <w:t> </w:t>
      </w:r>
      <w:r>
        <w:rPr/>
        <w:t>octavo</w:t>
      </w:r>
      <w:r>
        <w:rPr>
          <w:spacing w:val="-3"/>
        </w:rPr>
        <w:t> </w:t>
      </w:r>
      <w:r>
        <w:rPr/>
        <w:t>y onceavo grado tomando y completando una evaluación administrada por el estado.</w:t>
      </w:r>
    </w:p>
    <w:p>
      <w:pPr>
        <w:pStyle w:val="BodyText"/>
        <w:spacing w:before="10"/>
        <w:rPr>
          <w:sz w:val="19"/>
        </w:rPr>
      </w:pPr>
    </w:p>
    <w:p>
      <w:pPr>
        <w:pStyle w:val="BodyText"/>
        <w:spacing w:before="1"/>
        <w:ind w:left="182" w:right="181"/>
        <w:jc w:val="both"/>
      </w:pPr>
      <w:r>
        <w:rPr/>
        <w:t>Las</w:t>
      </w:r>
      <w:r>
        <w:rPr>
          <w:spacing w:val="-2"/>
        </w:rPr>
        <w:t> </w:t>
      </w:r>
      <w:r>
        <w:rPr/>
        <w:t>celdas</w:t>
      </w:r>
      <w:r>
        <w:rPr>
          <w:spacing w:val="-2"/>
        </w:rPr>
        <w:t> </w:t>
      </w:r>
      <w:r>
        <w:rPr/>
        <w:t>de</w:t>
      </w:r>
      <w:r>
        <w:rPr>
          <w:spacing w:val="-3"/>
        </w:rPr>
        <w:t> </w:t>
      </w:r>
      <w:r>
        <w:rPr/>
        <w:t>datos</w:t>
      </w:r>
      <w:r>
        <w:rPr>
          <w:spacing w:val="-2"/>
        </w:rPr>
        <w:t> </w:t>
      </w:r>
      <w:r>
        <w:rPr/>
        <w:t>para</w:t>
      </w:r>
      <w:r>
        <w:rPr>
          <w:spacing w:val="-3"/>
        </w:rPr>
        <w:t> </w:t>
      </w:r>
      <w:r>
        <w:rPr/>
        <w:t>2020-21</w:t>
      </w:r>
      <w:r>
        <w:rPr>
          <w:spacing w:val="-3"/>
        </w:rPr>
        <w:t> </w:t>
      </w:r>
      <w:r>
        <w:rPr/>
        <w:t>tiene</w:t>
      </w:r>
      <w:r>
        <w:rPr>
          <w:spacing w:val="-4"/>
        </w:rPr>
        <w:t> </w:t>
      </w:r>
      <w:r>
        <w:rPr/>
        <w:t>valores</w:t>
      </w:r>
      <w:r>
        <w:rPr>
          <w:spacing w:val="-2"/>
        </w:rPr>
        <w:t> </w:t>
      </w:r>
      <w:r>
        <w:rPr/>
        <w:t>“N/A” debido</w:t>
      </w:r>
      <w:r>
        <w:rPr>
          <w:spacing w:val="-2"/>
        </w:rPr>
        <w:t> </w:t>
      </w:r>
      <w:r>
        <w:rPr/>
        <w:t>a</w:t>
      </w:r>
      <w:r>
        <w:rPr>
          <w:spacing w:val="-3"/>
        </w:rPr>
        <w:t> </w:t>
      </w:r>
      <w:r>
        <w:rPr/>
        <w:t>que</w:t>
      </w:r>
      <w:r>
        <w:rPr>
          <w:spacing w:val="-2"/>
        </w:rPr>
        <w:t> </w:t>
      </w:r>
      <w:r>
        <w:rPr/>
        <w:t>los</w:t>
      </w:r>
      <w:r>
        <w:rPr>
          <w:spacing w:val="-2"/>
        </w:rPr>
        <w:t> </w:t>
      </w:r>
      <w:r>
        <w:rPr/>
        <w:t>datos</w:t>
      </w:r>
      <w:r>
        <w:rPr>
          <w:spacing w:val="-2"/>
        </w:rPr>
        <w:t> </w:t>
      </w:r>
      <w:r>
        <w:rPr/>
        <w:t>no</w:t>
      </w:r>
      <w:r>
        <w:rPr>
          <w:spacing w:val="-4"/>
        </w:rPr>
        <w:t> </w:t>
      </w:r>
      <w:r>
        <w:rPr/>
        <w:t>están</w:t>
      </w:r>
      <w:r>
        <w:rPr>
          <w:spacing w:val="-3"/>
        </w:rPr>
        <w:t> </w:t>
      </w:r>
      <w:r>
        <w:rPr/>
        <w:t>disponibles</w:t>
      </w:r>
      <w:r>
        <w:rPr>
          <w:spacing w:val="-2"/>
        </w:rPr>
        <w:t> </w:t>
      </w:r>
      <w:r>
        <w:rPr/>
        <w:t>debido</w:t>
      </w:r>
      <w:r>
        <w:rPr>
          <w:spacing w:val="-3"/>
        </w:rPr>
        <w:t> </w:t>
      </w:r>
      <w:r>
        <w:rPr/>
        <w:t>a</w:t>
      </w:r>
      <w:r>
        <w:rPr>
          <w:spacing w:val="-4"/>
        </w:rPr>
        <w:t> </w:t>
      </w:r>
      <w:r>
        <w:rPr/>
        <w:t>la</w:t>
      </w:r>
      <w:r>
        <w:rPr>
          <w:spacing w:val="-3"/>
        </w:rPr>
        <w:t> </w:t>
      </w:r>
      <w:r>
        <w:rPr/>
        <w:t>pandemia</w:t>
      </w:r>
      <w:r>
        <w:rPr>
          <w:spacing w:val="-3"/>
        </w:rPr>
        <w:t> </w:t>
      </w:r>
      <w:r>
        <w:rPr/>
        <w:t>COVID- 19</w:t>
      </w:r>
      <w:r>
        <w:rPr>
          <w:spacing w:val="-4"/>
        </w:rPr>
        <w:t> </w:t>
      </w:r>
      <w:r>
        <w:rPr/>
        <w:t>durante</w:t>
      </w:r>
      <w:r>
        <w:rPr>
          <w:spacing w:val="-1"/>
        </w:rPr>
        <w:t> </w:t>
      </w:r>
      <w:r>
        <w:rPr/>
        <w:t>el</w:t>
      </w:r>
      <w:r>
        <w:rPr>
          <w:spacing w:val="-2"/>
        </w:rPr>
        <w:t> </w:t>
      </w:r>
      <w:r>
        <w:rPr/>
        <w:t>ciclo</w:t>
      </w:r>
      <w:r>
        <w:rPr>
          <w:spacing w:val="-1"/>
        </w:rPr>
        <w:t> </w:t>
      </w:r>
      <w:r>
        <w:rPr/>
        <w:t>escolar 2020-21.</w:t>
      </w:r>
      <w:r>
        <w:rPr>
          <w:spacing w:val="-3"/>
        </w:rPr>
        <w:t> </w:t>
      </w:r>
      <w:r>
        <w:rPr/>
        <w:t>Donde</w:t>
      </w:r>
      <w:r>
        <w:rPr>
          <w:spacing w:val="-3"/>
        </w:rPr>
        <w:t> </w:t>
      </w:r>
      <w:r>
        <w:rPr/>
        <w:t>las</w:t>
      </w:r>
      <w:r>
        <w:rPr>
          <w:spacing w:val="-2"/>
        </w:rPr>
        <w:t> </w:t>
      </w:r>
      <w:r>
        <w:rPr/>
        <w:t>evaluaciones</w:t>
      </w:r>
      <w:r>
        <w:rPr>
          <w:spacing w:val="-2"/>
        </w:rPr>
        <w:t> </w:t>
      </w:r>
      <w:r>
        <w:rPr/>
        <w:t>CAASPP</w:t>
      </w:r>
      <w:r>
        <w:rPr>
          <w:spacing w:val="-1"/>
        </w:rPr>
        <w:t> </w:t>
      </w:r>
      <w:r>
        <w:rPr/>
        <w:t>para</w:t>
      </w:r>
      <w:r>
        <w:rPr>
          <w:spacing w:val="-1"/>
        </w:rPr>
        <w:t> </w:t>
      </w:r>
      <w:r>
        <w:rPr/>
        <w:t>ELA</w:t>
      </w:r>
      <w:r>
        <w:rPr>
          <w:spacing w:val="-1"/>
        </w:rPr>
        <w:t> </w:t>
      </w:r>
      <w:r>
        <w:rPr/>
        <w:t>y/o</w:t>
      </w:r>
      <w:r>
        <w:rPr>
          <w:spacing w:val="-3"/>
        </w:rPr>
        <w:t> </w:t>
      </w:r>
      <w:r>
        <w:rPr/>
        <w:t>matemáticas</w:t>
      </w:r>
      <w:r>
        <w:rPr>
          <w:spacing w:val="-2"/>
        </w:rPr>
        <w:t> </w:t>
      </w:r>
      <w:r>
        <w:rPr/>
        <w:t>no</w:t>
      </w:r>
      <w:r>
        <w:rPr>
          <w:spacing w:val="-3"/>
        </w:rPr>
        <w:t> </w:t>
      </w:r>
      <w:r>
        <w:rPr/>
        <w:t>es</w:t>
      </w:r>
      <w:r>
        <w:rPr>
          <w:spacing w:val="-2"/>
        </w:rPr>
        <w:t> </w:t>
      </w:r>
      <w:r>
        <w:rPr/>
        <w:t>la</w:t>
      </w:r>
      <w:r>
        <w:rPr>
          <w:spacing w:val="-3"/>
        </w:rPr>
        <w:t> </w:t>
      </w:r>
      <w:r>
        <w:rPr/>
        <w:t>opción</w:t>
      </w:r>
      <w:r>
        <w:rPr>
          <w:spacing w:val="-2"/>
        </w:rPr>
        <w:t> </w:t>
      </w:r>
      <w:r>
        <w:rPr/>
        <w:t>más</w:t>
      </w:r>
      <w:r>
        <w:rPr>
          <w:spacing w:val="-2"/>
        </w:rPr>
        <w:t> </w:t>
      </w:r>
      <w:r>
        <w:rPr/>
        <w:t>viable,</w:t>
      </w:r>
      <w:r>
        <w:rPr>
          <w:spacing w:val="-4"/>
        </w:rPr>
        <w:t> </w:t>
      </w:r>
      <w:r>
        <w:rPr/>
        <w:t>los LEA</w:t>
      </w:r>
      <w:r>
        <w:rPr>
          <w:spacing w:val="-6"/>
        </w:rPr>
        <w:t> </w:t>
      </w:r>
      <w:r>
        <w:rPr/>
        <w:t>fueron</w:t>
      </w:r>
      <w:r>
        <w:rPr>
          <w:spacing w:val="-4"/>
        </w:rPr>
        <w:t> </w:t>
      </w:r>
      <w:r>
        <w:rPr/>
        <w:t>permitidos</w:t>
      </w:r>
      <w:r>
        <w:rPr>
          <w:spacing w:val="-5"/>
        </w:rPr>
        <w:t> </w:t>
      </w:r>
      <w:r>
        <w:rPr/>
        <w:t>administrar</w:t>
      </w:r>
      <w:r>
        <w:rPr>
          <w:spacing w:val="-3"/>
        </w:rPr>
        <w:t> </w:t>
      </w:r>
      <w:r>
        <w:rPr/>
        <w:t>evaluaciones</w:t>
      </w:r>
      <w:r>
        <w:rPr>
          <w:spacing w:val="-2"/>
        </w:rPr>
        <w:t> </w:t>
      </w:r>
      <w:r>
        <w:rPr/>
        <w:t>locales.</w:t>
      </w:r>
      <w:r>
        <w:rPr>
          <w:spacing w:val="-5"/>
        </w:rPr>
        <w:t> </w:t>
      </w:r>
      <w:r>
        <w:rPr/>
        <w:t>Por</w:t>
      </w:r>
      <w:r>
        <w:rPr>
          <w:spacing w:val="-3"/>
        </w:rPr>
        <w:t> </w:t>
      </w:r>
      <w:r>
        <w:rPr/>
        <w:t>lo</w:t>
      </w:r>
      <w:r>
        <w:rPr>
          <w:spacing w:val="-6"/>
        </w:rPr>
        <w:t> </w:t>
      </w:r>
      <w:r>
        <w:rPr/>
        <w:t>tanto,</w:t>
      </w:r>
      <w:r>
        <w:rPr>
          <w:spacing w:val="-4"/>
        </w:rPr>
        <w:t> </w:t>
      </w:r>
      <w:r>
        <w:rPr/>
        <w:t>los</w:t>
      </w:r>
      <w:r>
        <w:rPr>
          <w:spacing w:val="-2"/>
        </w:rPr>
        <w:t> </w:t>
      </w:r>
      <w:r>
        <w:rPr/>
        <w:t>datos</w:t>
      </w:r>
      <w:r>
        <w:rPr>
          <w:spacing w:val="-5"/>
        </w:rPr>
        <w:t> </w:t>
      </w:r>
      <w:r>
        <w:rPr/>
        <w:t>de</w:t>
      </w:r>
      <w:r>
        <w:rPr>
          <w:spacing w:val="-4"/>
        </w:rPr>
        <w:t> </w:t>
      </w:r>
      <w:r>
        <w:rPr/>
        <w:t>2020-21</w:t>
      </w:r>
      <w:r>
        <w:rPr>
          <w:spacing w:val="-4"/>
        </w:rPr>
        <w:t> </w:t>
      </w:r>
      <w:r>
        <w:rPr/>
        <w:t>entre</w:t>
      </w:r>
      <w:r>
        <w:rPr>
          <w:spacing w:val="-3"/>
        </w:rPr>
        <w:t> </w:t>
      </w:r>
      <w:r>
        <w:rPr/>
        <w:t>años</w:t>
      </w:r>
      <w:r>
        <w:rPr>
          <w:spacing w:val="-5"/>
        </w:rPr>
        <w:t> </w:t>
      </w:r>
      <w:r>
        <w:rPr/>
        <w:t>escolares</w:t>
      </w:r>
      <w:r>
        <w:rPr>
          <w:spacing w:val="-5"/>
        </w:rPr>
        <w:t> </w:t>
      </w:r>
      <w:r>
        <w:rPr/>
        <w:t>para</w:t>
      </w:r>
      <w:r>
        <w:rPr>
          <w:spacing w:val="-4"/>
        </w:rPr>
        <w:t> </w:t>
      </w:r>
      <w:r>
        <w:rPr/>
        <w:t>la</w:t>
      </w:r>
      <w:r>
        <w:rPr>
          <w:spacing w:val="-3"/>
        </w:rPr>
        <w:t> </w:t>
      </w:r>
      <w:r>
        <w:rPr/>
        <w:t>escuela, el</w:t>
      </w:r>
      <w:r>
        <w:rPr>
          <w:spacing w:val="-9"/>
        </w:rPr>
        <w:t> </w:t>
      </w:r>
      <w:r>
        <w:rPr/>
        <w:t>distrito,</w:t>
      </w:r>
      <w:r>
        <w:rPr>
          <w:spacing w:val="-8"/>
        </w:rPr>
        <w:t> </w:t>
      </w:r>
      <w:r>
        <w:rPr/>
        <w:t>el</w:t>
      </w:r>
      <w:r>
        <w:rPr>
          <w:spacing w:val="-8"/>
        </w:rPr>
        <w:t> </w:t>
      </w:r>
      <w:r>
        <w:rPr/>
        <w:t>estado</w:t>
      </w:r>
      <w:r>
        <w:rPr>
          <w:spacing w:val="-11"/>
        </w:rPr>
        <w:t> </w:t>
      </w:r>
      <w:r>
        <w:rPr/>
        <w:t>no</w:t>
      </w:r>
      <w:r>
        <w:rPr>
          <w:spacing w:val="-11"/>
        </w:rPr>
        <w:t> </w:t>
      </w:r>
      <w:r>
        <w:rPr/>
        <w:t>son</w:t>
      </w:r>
      <w:r>
        <w:rPr>
          <w:spacing w:val="-6"/>
        </w:rPr>
        <w:t> </w:t>
      </w:r>
      <w:r>
        <w:rPr/>
        <w:t>una</w:t>
      </w:r>
      <w:r>
        <w:rPr>
          <w:spacing w:val="-11"/>
        </w:rPr>
        <w:t> </w:t>
      </w:r>
      <w:r>
        <w:rPr/>
        <w:t>comparación</w:t>
      </w:r>
      <w:r>
        <w:rPr>
          <w:spacing w:val="-11"/>
        </w:rPr>
        <w:t> </w:t>
      </w:r>
      <w:r>
        <w:rPr/>
        <w:t>exacta.</w:t>
      </w:r>
      <w:r>
        <w:rPr>
          <w:spacing w:val="-10"/>
        </w:rPr>
        <w:t> </w:t>
      </w:r>
      <w:r>
        <w:rPr/>
        <w:t>Como</w:t>
      </w:r>
      <w:r>
        <w:rPr>
          <w:spacing w:val="-8"/>
        </w:rPr>
        <w:t> </w:t>
      </w:r>
      <w:r>
        <w:rPr/>
        <w:t>tal,</w:t>
      </w:r>
      <w:r>
        <w:rPr>
          <w:spacing w:val="-10"/>
        </w:rPr>
        <w:t> </w:t>
      </w:r>
      <w:r>
        <w:rPr/>
        <w:t>es</w:t>
      </w:r>
      <w:r>
        <w:rPr>
          <w:spacing w:val="-7"/>
        </w:rPr>
        <w:t> </w:t>
      </w:r>
      <w:r>
        <w:rPr/>
        <w:t>inapropiado</w:t>
      </w:r>
      <w:r>
        <w:rPr>
          <w:spacing w:val="-11"/>
        </w:rPr>
        <w:t> </w:t>
      </w:r>
      <w:r>
        <w:rPr/>
        <w:t>comparar</w:t>
      </w:r>
      <w:r>
        <w:rPr>
          <w:spacing w:val="-7"/>
        </w:rPr>
        <w:t> </w:t>
      </w:r>
      <w:r>
        <w:rPr/>
        <w:t>los</w:t>
      </w:r>
      <w:r>
        <w:rPr>
          <w:spacing w:val="-9"/>
        </w:rPr>
        <w:t> </w:t>
      </w:r>
      <w:r>
        <w:rPr/>
        <w:t>resultados</w:t>
      </w:r>
      <w:r>
        <w:rPr>
          <w:spacing w:val="-9"/>
        </w:rPr>
        <w:t> </w:t>
      </w:r>
      <w:r>
        <w:rPr/>
        <w:t>para</w:t>
      </w:r>
      <w:r>
        <w:rPr>
          <w:spacing w:val="-8"/>
        </w:rPr>
        <w:t> </w:t>
      </w:r>
      <w:r>
        <w:rPr/>
        <w:t>el</w:t>
      </w:r>
      <w:r>
        <w:rPr>
          <w:spacing w:val="-11"/>
        </w:rPr>
        <w:t> </w:t>
      </w:r>
      <w:r>
        <w:rPr/>
        <w:t>ciclo</w:t>
      </w:r>
      <w:r>
        <w:rPr>
          <w:spacing w:val="-8"/>
        </w:rPr>
        <w:t> </w:t>
      </w:r>
      <w:r>
        <w:rPr/>
        <w:t>escolar</w:t>
      </w:r>
      <w:r>
        <w:rPr>
          <w:spacing w:val="-7"/>
        </w:rPr>
        <w:t> </w:t>
      </w:r>
      <w:r>
        <w:rPr/>
        <w:t>2020- 21 a otros ciclos escolares.</w:t>
      </w:r>
    </w:p>
    <w:p>
      <w:pPr>
        <w:pStyle w:val="BodyText"/>
        <w:spacing w:before="11"/>
        <w:rPr>
          <w:sz w:val="19"/>
        </w:rPr>
      </w:pPr>
    </w:p>
    <w:p>
      <w:pPr>
        <w:pStyle w:val="BodyText"/>
        <w:ind w:left="182" w:right="180"/>
        <w:jc w:val="both"/>
      </w:pPr>
      <w:r>
        <w:rPr/>
        <w:t>Porcentaje no son calculados cuando la cantidad de alumnos realizando la prueba es diez o menos, ya sea porque</w:t>
      </w:r>
      <w:r>
        <w:rPr>
          <w:spacing w:val="19"/>
        </w:rPr>
        <w:t> </w:t>
      </w:r>
      <w:r>
        <w:rPr/>
        <w:t>la cantidad de alumnos en esta categoría es demasiado chica para precisión estadística o para proteger privacidad estudiantil.</w:t>
      </w:r>
    </w:p>
    <w:p>
      <w:pPr>
        <w:pStyle w:val="BodyText"/>
        <w:spacing w:before="11"/>
        <w:rPr>
          <w:sz w:val="19"/>
        </w:rPr>
      </w:pPr>
    </w:p>
    <w:p>
      <w:pPr>
        <w:pStyle w:val="BodyText"/>
        <w:spacing w:after="17"/>
        <w:ind w:left="182" w:right="181"/>
        <w:jc w:val="both"/>
      </w:pPr>
      <w:r>
        <w:rPr/>
        <w:t>Los resultados de prueba ELA y matemática incluyen la Evaluación Sumativa </w:t>
      </w:r>
      <w:r>
        <w:rPr>
          <w:i/>
        </w:rPr>
        <w:t>Smarter Balanced </w:t>
      </w:r>
      <w:r>
        <w:rPr/>
        <w:t>y la CAA. El “Porcentaje Cumpliendo o Superando” es calculado al tomar la cantidad total de alumnos que cumplieron o superaron la norma en la Evaluación Sumativa </w:t>
      </w:r>
      <w:r>
        <w:rPr>
          <w:i/>
        </w:rPr>
        <w:t>Smarter Balanced </w:t>
      </w:r>
      <w:r>
        <w:rPr/>
        <w:t>sumando la cantidad total de alumnos que cumplieron la norma (es decir, logró Nivel 3- Alternativo) en CAA dividido por la cantidad total de alumnos que participaron en ambas evaluaciones.</w:t>
      </w:r>
    </w:p>
    <w:tbl>
      <w:tblPr>
        <w:tblW w:w="0" w:type="auto"/>
        <w:jc w:val="left"/>
        <w:tblCellSpacing w:w="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9"/>
        <w:gridCol w:w="1205"/>
        <w:gridCol w:w="1207"/>
        <w:gridCol w:w="1207"/>
        <w:gridCol w:w="1208"/>
        <w:gridCol w:w="1208"/>
        <w:gridCol w:w="1202"/>
      </w:tblGrid>
      <w:tr>
        <w:trPr>
          <w:trHeight w:val="518" w:hRule="atLeast"/>
        </w:trPr>
        <w:tc>
          <w:tcPr>
            <w:tcW w:w="4132" w:type="dxa"/>
            <w:shd w:val="clear" w:color="auto" w:fill="124F85"/>
          </w:tcPr>
          <w:p>
            <w:pPr>
              <w:pStyle w:val="TableParagraph"/>
              <w:spacing w:before="172"/>
              <w:ind w:left="1702" w:right="1702"/>
              <w:jc w:val="center"/>
              <w:rPr>
                <w:b/>
                <w:sz w:val="20"/>
              </w:rPr>
            </w:pPr>
            <w:r>
              <w:rPr>
                <w:b/>
                <w:color w:val="FFFFFF"/>
                <w:spacing w:val="-2"/>
                <w:sz w:val="20"/>
              </w:rPr>
              <w:t>Materia</w:t>
            </w:r>
          </w:p>
        </w:tc>
        <w:tc>
          <w:tcPr>
            <w:tcW w:w="1191" w:type="dxa"/>
            <w:shd w:val="clear" w:color="auto" w:fill="124F85"/>
          </w:tcPr>
          <w:p>
            <w:pPr>
              <w:pStyle w:val="TableParagraph"/>
              <w:spacing w:line="230" w:lineRule="atLeast" w:before="38"/>
              <w:ind w:left="227" w:right="218" w:hanging="12"/>
              <w:rPr>
                <w:b/>
                <w:sz w:val="20"/>
              </w:rPr>
            </w:pPr>
            <w:r>
              <w:rPr>
                <w:b/>
                <w:color w:val="FFFFFF"/>
                <w:spacing w:val="-2"/>
                <w:sz w:val="20"/>
              </w:rPr>
              <w:t>Escuela 2020-</w:t>
            </w:r>
            <w:r>
              <w:rPr>
                <w:b/>
                <w:color w:val="FFFFFF"/>
                <w:spacing w:val="-5"/>
                <w:sz w:val="20"/>
              </w:rPr>
              <w:t>21</w:t>
            </w:r>
          </w:p>
        </w:tc>
        <w:tc>
          <w:tcPr>
            <w:tcW w:w="1193" w:type="dxa"/>
            <w:shd w:val="clear" w:color="auto" w:fill="124F85"/>
          </w:tcPr>
          <w:p>
            <w:pPr>
              <w:pStyle w:val="TableParagraph"/>
              <w:spacing w:line="230" w:lineRule="atLeast" w:before="38"/>
              <w:ind w:left="227" w:right="222" w:hanging="12"/>
              <w:rPr>
                <w:b/>
                <w:sz w:val="20"/>
              </w:rPr>
            </w:pPr>
            <w:r>
              <w:rPr>
                <w:b/>
                <w:color w:val="FFFFFF"/>
                <w:spacing w:val="-2"/>
                <w:sz w:val="20"/>
              </w:rPr>
              <w:t>Escuela 2021-</w:t>
            </w:r>
            <w:r>
              <w:rPr>
                <w:b/>
                <w:color w:val="FFFFFF"/>
                <w:spacing w:val="-5"/>
                <w:sz w:val="20"/>
              </w:rPr>
              <w:t>22</w:t>
            </w:r>
          </w:p>
        </w:tc>
        <w:tc>
          <w:tcPr>
            <w:tcW w:w="1193" w:type="dxa"/>
            <w:shd w:val="clear" w:color="auto" w:fill="124F85"/>
          </w:tcPr>
          <w:p>
            <w:pPr>
              <w:pStyle w:val="TableParagraph"/>
              <w:spacing w:line="230" w:lineRule="atLeast" w:before="38"/>
              <w:ind w:left="228" w:right="230" w:firstLine="16"/>
              <w:rPr>
                <w:b/>
                <w:sz w:val="20"/>
              </w:rPr>
            </w:pPr>
            <w:r>
              <w:rPr>
                <w:b/>
                <w:color w:val="FFFFFF"/>
                <w:spacing w:val="-2"/>
                <w:sz w:val="20"/>
              </w:rPr>
              <w:t>Distrito 2020-</w:t>
            </w:r>
            <w:r>
              <w:rPr>
                <w:b/>
                <w:color w:val="FFFFFF"/>
                <w:spacing w:val="-5"/>
                <w:sz w:val="20"/>
              </w:rPr>
              <w:t>21</w:t>
            </w:r>
          </w:p>
        </w:tc>
        <w:tc>
          <w:tcPr>
            <w:tcW w:w="1194" w:type="dxa"/>
            <w:shd w:val="clear" w:color="auto" w:fill="124F85"/>
          </w:tcPr>
          <w:p>
            <w:pPr>
              <w:pStyle w:val="TableParagraph"/>
              <w:spacing w:line="230" w:lineRule="atLeast" w:before="38"/>
              <w:ind w:left="225" w:right="233" w:firstLine="16"/>
              <w:rPr>
                <w:b/>
                <w:sz w:val="20"/>
              </w:rPr>
            </w:pPr>
            <w:r>
              <w:rPr>
                <w:b/>
                <w:color w:val="FFFFFF"/>
                <w:spacing w:val="-2"/>
                <w:sz w:val="20"/>
              </w:rPr>
              <w:t>Distrito 2021-</w:t>
            </w:r>
            <w:r>
              <w:rPr>
                <w:b/>
                <w:color w:val="FFFFFF"/>
                <w:spacing w:val="-5"/>
                <w:sz w:val="20"/>
              </w:rPr>
              <w:t>22</w:t>
            </w:r>
          </w:p>
        </w:tc>
        <w:tc>
          <w:tcPr>
            <w:tcW w:w="1194" w:type="dxa"/>
            <w:shd w:val="clear" w:color="auto" w:fill="124F85"/>
          </w:tcPr>
          <w:p>
            <w:pPr>
              <w:pStyle w:val="TableParagraph"/>
              <w:spacing w:line="230" w:lineRule="atLeast" w:before="38"/>
              <w:ind w:left="225" w:right="234" w:firstLine="33"/>
              <w:rPr>
                <w:b/>
                <w:sz w:val="20"/>
              </w:rPr>
            </w:pPr>
            <w:r>
              <w:rPr>
                <w:b/>
                <w:color w:val="FFFFFF"/>
                <w:spacing w:val="-2"/>
                <w:sz w:val="20"/>
              </w:rPr>
              <w:t>Estado 2020-</w:t>
            </w:r>
            <w:r>
              <w:rPr>
                <w:b/>
                <w:color w:val="FFFFFF"/>
                <w:spacing w:val="-5"/>
                <w:sz w:val="20"/>
              </w:rPr>
              <w:t>21</w:t>
            </w:r>
          </w:p>
        </w:tc>
        <w:tc>
          <w:tcPr>
            <w:tcW w:w="1195" w:type="dxa"/>
            <w:shd w:val="clear" w:color="auto" w:fill="124F85"/>
          </w:tcPr>
          <w:p>
            <w:pPr>
              <w:pStyle w:val="TableParagraph"/>
              <w:spacing w:line="230" w:lineRule="atLeast" w:before="38"/>
              <w:ind w:left="222" w:right="238" w:firstLine="33"/>
              <w:rPr>
                <w:b/>
                <w:sz w:val="20"/>
              </w:rPr>
            </w:pPr>
            <w:r>
              <w:rPr>
                <w:b/>
                <w:color w:val="FFFFFF"/>
                <w:spacing w:val="-2"/>
                <w:sz w:val="20"/>
              </w:rPr>
              <w:t>Estado 2021-</w:t>
            </w:r>
            <w:r>
              <w:rPr>
                <w:b/>
                <w:color w:val="FFFFFF"/>
                <w:spacing w:val="-5"/>
                <w:sz w:val="20"/>
              </w:rPr>
              <w:t>22</w:t>
            </w:r>
          </w:p>
        </w:tc>
      </w:tr>
      <w:tr>
        <w:trPr>
          <w:trHeight w:val="748" w:hRule="atLeast"/>
        </w:trPr>
        <w:tc>
          <w:tcPr>
            <w:tcW w:w="4132" w:type="dxa"/>
            <w:shd w:val="clear" w:color="auto" w:fill="D5E8FB"/>
          </w:tcPr>
          <w:p>
            <w:pPr>
              <w:pStyle w:val="TableParagraph"/>
              <w:spacing w:line="230" w:lineRule="atLeast" w:before="38"/>
              <w:ind w:left="52" w:right="2002"/>
              <w:rPr>
                <w:sz w:val="20"/>
              </w:rPr>
            </w:pPr>
            <w:r>
              <w:rPr>
                <w:b/>
                <w:sz w:val="20"/>
              </w:rPr>
              <w:t>Artes</w:t>
            </w:r>
            <w:r>
              <w:rPr>
                <w:b/>
                <w:spacing w:val="-14"/>
                <w:sz w:val="20"/>
              </w:rPr>
              <w:t> </w:t>
            </w:r>
            <w:r>
              <w:rPr>
                <w:b/>
                <w:sz w:val="20"/>
              </w:rPr>
              <w:t>Lingüísticas</w:t>
            </w:r>
            <w:r>
              <w:rPr>
                <w:b/>
                <w:spacing w:val="-14"/>
                <w:sz w:val="20"/>
              </w:rPr>
              <w:t> </w:t>
            </w:r>
            <w:r>
              <w:rPr>
                <w:b/>
                <w:sz w:val="20"/>
              </w:rPr>
              <w:t>del </w:t>
            </w:r>
            <w:r>
              <w:rPr>
                <w:b/>
                <w:spacing w:val="-2"/>
                <w:sz w:val="20"/>
              </w:rPr>
              <w:t>Inglés/Lectoescritura </w:t>
            </w:r>
            <w:r>
              <w:rPr>
                <w:sz w:val="20"/>
              </w:rPr>
              <w:t>(3º-8º y 11º grado)</w:t>
            </w:r>
          </w:p>
        </w:tc>
        <w:tc>
          <w:tcPr>
            <w:tcW w:w="1191" w:type="dxa"/>
            <w:shd w:val="clear" w:color="auto" w:fill="EBF5FF"/>
          </w:tcPr>
          <w:p>
            <w:pPr>
              <w:pStyle w:val="TableParagraph"/>
              <w:spacing w:before="57"/>
              <w:ind w:right="429"/>
              <w:jc w:val="right"/>
              <w:rPr>
                <w:sz w:val="20"/>
              </w:rPr>
            </w:pPr>
            <w:r>
              <w:rPr>
                <w:spacing w:val="-5"/>
                <w:sz w:val="20"/>
              </w:rPr>
              <w:t>N/A</w:t>
            </w:r>
          </w:p>
        </w:tc>
        <w:tc>
          <w:tcPr>
            <w:tcW w:w="1193" w:type="dxa"/>
            <w:shd w:val="clear" w:color="auto" w:fill="EBF5FF"/>
          </w:tcPr>
          <w:p>
            <w:pPr>
              <w:pStyle w:val="TableParagraph"/>
              <w:spacing w:before="57"/>
              <w:ind w:left="384" w:right="390"/>
              <w:jc w:val="center"/>
              <w:rPr>
                <w:sz w:val="20"/>
              </w:rPr>
            </w:pPr>
            <w:r>
              <w:rPr>
                <w:spacing w:val="-5"/>
                <w:sz w:val="20"/>
              </w:rPr>
              <w:t>36</w:t>
            </w:r>
          </w:p>
        </w:tc>
        <w:tc>
          <w:tcPr>
            <w:tcW w:w="1193" w:type="dxa"/>
            <w:shd w:val="clear" w:color="auto" w:fill="EBF5FF"/>
          </w:tcPr>
          <w:p>
            <w:pPr>
              <w:pStyle w:val="TableParagraph"/>
              <w:spacing w:before="57"/>
              <w:ind w:right="431"/>
              <w:jc w:val="right"/>
              <w:rPr>
                <w:sz w:val="20"/>
              </w:rPr>
            </w:pPr>
            <w:r>
              <w:rPr>
                <w:spacing w:val="-5"/>
                <w:sz w:val="20"/>
              </w:rPr>
              <w:t>N/A</w:t>
            </w:r>
          </w:p>
        </w:tc>
        <w:tc>
          <w:tcPr>
            <w:tcW w:w="1194" w:type="dxa"/>
            <w:shd w:val="clear" w:color="auto" w:fill="EBF5FF"/>
          </w:tcPr>
          <w:p>
            <w:pPr>
              <w:pStyle w:val="TableParagraph"/>
              <w:spacing w:before="57"/>
              <w:ind w:right="490"/>
              <w:jc w:val="right"/>
              <w:rPr>
                <w:sz w:val="20"/>
              </w:rPr>
            </w:pPr>
            <w:r>
              <w:rPr>
                <w:spacing w:val="-5"/>
                <w:sz w:val="20"/>
              </w:rPr>
              <w:t>34</w:t>
            </w:r>
          </w:p>
        </w:tc>
        <w:tc>
          <w:tcPr>
            <w:tcW w:w="1194" w:type="dxa"/>
            <w:shd w:val="clear" w:color="auto" w:fill="EBF5FF"/>
          </w:tcPr>
          <w:p>
            <w:pPr>
              <w:pStyle w:val="TableParagraph"/>
              <w:spacing w:before="57"/>
              <w:ind w:left="384" w:right="394"/>
              <w:jc w:val="center"/>
              <w:rPr>
                <w:sz w:val="20"/>
              </w:rPr>
            </w:pPr>
            <w:r>
              <w:rPr>
                <w:spacing w:val="-5"/>
                <w:sz w:val="20"/>
              </w:rPr>
              <w:t>N/A</w:t>
            </w:r>
          </w:p>
        </w:tc>
        <w:tc>
          <w:tcPr>
            <w:tcW w:w="1195" w:type="dxa"/>
            <w:shd w:val="clear" w:color="auto" w:fill="EBF5FF"/>
          </w:tcPr>
          <w:p>
            <w:pPr>
              <w:pStyle w:val="TableParagraph"/>
              <w:spacing w:before="57"/>
              <w:ind w:left="476"/>
              <w:rPr>
                <w:sz w:val="20"/>
              </w:rPr>
            </w:pPr>
            <w:r>
              <w:rPr>
                <w:spacing w:val="-5"/>
                <w:sz w:val="20"/>
              </w:rPr>
              <w:t>47</w:t>
            </w:r>
          </w:p>
        </w:tc>
      </w:tr>
      <w:tr>
        <w:trPr>
          <w:trHeight w:val="518" w:hRule="atLeast"/>
        </w:trPr>
        <w:tc>
          <w:tcPr>
            <w:tcW w:w="4132" w:type="dxa"/>
            <w:shd w:val="clear" w:color="auto" w:fill="D5E8FB"/>
          </w:tcPr>
          <w:p>
            <w:pPr>
              <w:pStyle w:val="TableParagraph"/>
              <w:spacing w:before="57"/>
              <w:ind w:left="52"/>
              <w:rPr>
                <w:b/>
                <w:sz w:val="20"/>
              </w:rPr>
            </w:pPr>
            <w:r>
              <w:rPr>
                <w:b/>
                <w:spacing w:val="-2"/>
                <w:sz w:val="20"/>
              </w:rPr>
              <w:t>Matemáticas</w:t>
            </w:r>
          </w:p>
          <w:p>
            <w:pPr>
              <w:pStyle w:val="TableParagraph"/>
              <w:spacing w:line="211" w:lineRule="exact"/>
              <w:ind w:left="52"/>
              <w:rPr>
                <w:sz w:val="20"/>
              </w:rPr>
            </w:pPr>
            <w:r>
              <w:rPr>
                <w:sz w:val="20"/>
              </w:rPr>
              <w:t>(3º-8º</w:t>
            </w:r>
            <w:r>
              <w:rPr>
                <w:spacing w:val="-6"/>
                <w:sz w:val="20"/>
              </w:rPr>
              <w:t> </w:t>
            </w:r>
            <w:r>
              <w:rPr>
                <w:sz w:val="20"/>
              </w:rPr>
              <w:t>y</w:t>
            </w:r>
            <w:r>
              <w:rPr>
                <w:spacing w:val="-4"/>
                <w:sz w:val="20"/>
              </w:rPr>
              <w:t> </w:t>
            </w:r>
            <w:r>
              <w:rPr>
                <w:sz w:val="20"/>
              </w:rPr>
              <w:t>11º</w:t>
            </w:r>
            <w:r>
              <w:rPr>
                <w:spacing w:val="-4"/>
                <w:sz w:val="20"/>
              </w:rPr>
              <w:t> </w:t>
            </w:r>
            <w:r>
              <w:rPr>
                <w:spacing w:val="-2"/>
                <w:sz w:val="20"/>
              </w:rPr>
              <w:t>grado)</w:t>
            </w:r>
          </w:p>
        </w:tc>
        <w:tc>
          <w:tcPr>
            <w:tcW w:w="1191" w:type="dxa"/>
            <w:shd w:val="clear" w:color="auto" w:fill="EBF5FF"/>
          </w:tcPr>
          <w:p>
            <w:pPr>
              <w:pStyle w:val="TableParagraph"/>
              <w:spacing w:before="57"/>
              <w:ind w:right="429"/>
              <w:jc w:val="right"/>
              <w:rPr>
                <w:sz w:val="20"/>
              </w:rPr>
            </w:pPr>
            <w:r>
              <w:rPr>
                <w:spacing w:val="-5"/>
                <w:sz w:val="20"/>
              </w:rPr>
              <w:t>N/A</w:t>
            </w:r>
          </w:p>
        </w:tc>
        <w:tc>
          <w:tcPr>
            <w:tcW w:w="1193" w:type="dxa"/>
            <w:shd w:val="clear" w:color="auto" w:fill="EBF5FF"/>
          </w:tcPr>
          <w:p>
            <w:pPr>
              <w:pStyle w:val="TableParagraph"/>
              <w:spacing w:before="57"/>
              <w:ind w:left="384" w:right="390"/>
              <w:jc w:val="center"/>
              <w:rPr>
                <w:sz w:val="20"/>
              </w:rPr>
            </w:pPr>
            <w:r>
              <w:rPr>
                <w:spacing w:val="-5"/>
                <w:sz w:val="20"/>
              </w:rPr>
              <w:t>19</w:t>
            </w:r>
          </w:p>
        </w:tc>
        <w:tc>
          <w:tcPr>
            <w:tcW w:w="1193" w:type="dxa"/>
            <w:shd w:val="clear" w:color="auto" w:fill="EBF5FF"/>
          </w:tcPr>
          <w:p>
            <w:pPr>
              <w:pStyle w:val="TableParagraph"/>
              <w:spacing w:before="57"/>
              <w:ind w:right="431"/>
              <w:jc w:val="right"/>
              <w:rPr>
                <w:sz w:val="20"/>
              </w:rPr>
            </w:pPr>
            <w:r>
              <w:rPr>
                <w:spacing w:val="-5"/>
                <w:sz w:val="20"/>
              </w:rPr>
              <w:t>N/A</w:t>
            </w:r>
          </w:p>
        </w:tc>
        <w:tc>
          <w:tcPr>
            <w:tcW w:w="1194" w:type="dxa"/>
            <w:shd w:val="clear" w:color="auto" w:fill="EBF5FF"/>
          </w:tcPr>
          <w:p>
            <w:pPr>
              <w:pStyle w:val="TableParagraph"/>
              <w:spacing w:before="57"/>
              <w:ind w:right="490"/>
              <w:jc w:val="right"/>
              <w:rPr>
                <w:sz w:val="20"/>
              </w:rPr>
            </w:pPr>
            <w:r>
              <w:rPr>
                <w:spacing w:val="-5"/>
                <w:sz w:val="20"/>
              </w:rPr>
              <w:t>26</w:t>
            </w:r>
          </w:p>
        </w:tc>
        <w:tc>
          <w:tcPr>
            <w:tcW w:w="1194" w:type="dxa"/>
            <w:shd w:val="clear" w:color="auto" w:fill="EBF5FF"/>
          </w:tcPr>
          <w:p>
            <w:pPr>
              <w:pStyle w:val="TableParagraph"/>
              <w:spacing w:before="57"/>
              <w:ind w:left="384" w:right="394"/>
              <w:jc w:val="center"/>
              <w:rPr>
                <w:sz w:val="20"/>
              </w:rPr>
            </w:pPr>
            <w:r>
              <w:rPr>
                <w:spacing w:val="-5"/>
                <w:sz w:val="20"/>
              </w:rPr>
              <w:t>N/A</w:t>
            </w:r>
          </w:p>
        </w:tc>
        <w:tc>
          <w:tcPr>
            <w:tcW w:w="1195" w:type="dxa"/>
            <w:shd w:val="clear" w:color="auto" w:fill="EBF5FF"/>
          </w:tcPr>
          <w:p>
            <w:pPr>
              <w:pStyle w:val="TableParagraph"/>
              <w:spacing w:before="57"/>
              <w:ind w:left="476"/>
              <w:rPr>
                <w:sz w:val="20"/>
              </w:rPr>
            </w:pPr>
            <w:r>
              <w:rPr>
                <w:spacing w:val="-5"/>
                <w:sz w:val="20"/>
              </w:rPr>
              <w:t>33</w:t>
            </w:r>
          </w:p>
        </w:tc>
      </w:tr>
    </w:tbl>
    <w:p>
      <w:pPr>
        <w:spacing w:after="0"/>
        <w:rPr>
          <w:sz w:val="20"/>
        </w:rPr>
        <w:sectPr>
          <w:pgSz w:w="12240" w:h="15840"/>
          <w:pgMar w:header="0" w:footer="676" w:top="340" w:bottom="940" w:left="240" w:right="240"/>
        </w:sectPr>
      </w:pPr>
    </w:p>
    <w:p>
      <w:pPr>
        <w:pStyle w:val="Heading1"/>
      </w:pPr>
      <w:r>
        <w:rPr/>
        <w:pict>
          <v:shape style="position:absolute;margin-left:18pt;margin-top:.51585pt;width:576.15pt;height:603.1pt;mso-position-horizontal-relative:page;mso-position-vertical-relative:paragraph;z-index:-18575360" id="docshape58" coordorigin="360,10" coordsize="11523,12062" path="m11882,10l11873,10,11873,577,11873,625,11873,12063,370,12063,370,625,370,577,11873,577,11873,10,370,10,360,10,360,12072,370,12072,11873,12072,11882,12072,11882,12063,11882,625,11882,567,11882,78,11882,20,11882,10xe" filled="true" fillcolor="#124f85" stroked="false">
            <v:path arrowok="t"/>
            <v:fill type="solid"/>
            <w10:wrap type="none"/>
          </v:shape>
        </w:pict>
      </w:r>
      <w:bookmarkStart w:name="Resultados de la Prueba CAASPP para ELA " w:id="20"/>
      <w:bookmarkEnd w:id="20"/>
      <w:r>
        <w:rPr>
          <w:b w:val="0"/>
        </w:rPr>
      </w:r>
      <w:r>
        <w:rPr>
          <w:color w:val="FFFFFF"/>
        </w:rPr>
        <w:t>Resultados</w:t>
      </w:r>
      <w:r>
        <w:rPr>
          <w:color w:val="FFFFFF"/>
          <w:spacing w:val="-2"/>
        </w:rPr>
        <w:t> </w:t>
      </w:r>
      <w:r>
        <w:rPr>
          <w:color w:val="FFFFFF"/>
        </w:rPr>
        <w:t>de</w:t>
      </w:r>
      <w:r>
        <w:rPr>
          <w:color w:val="FFFFFF"/>
          <w:spacing w:val="-3"/>
        </w:rPr>
        <w:t> </w:t>
      </w:r>
      <w:r>
        <w:rPr>
          <w:color w:val="FFFFFF"/>
        </w:rPr>
        <w:t>la</w:t>
      </w:r>
      <w:r>
        <w:rPr>
          <w:color w:val="FFFFFF"/>
          <w:spacing w:val="-3"/>
        </w:rPr>
        <w:t> </w:t>
      </w:r>
      <w:r>
        <w:rPr>
          <w:color w:val="FFFFFF"/>
        </w:rPr>
        <w:t>Prueba</w:t>
      </w:r>
      <w:r>
        <w:rPr>
          <w:color w:val="FFFFFF"/>
          <w:spacing w:val="-1"/>
        </w:rPr>
        <w:t> </w:t>
      </w:r>
      <w:r>
        <w:rPr>
          <w:color w:val="FFFFFF"/>
        </w:rPr>
        <w:t>CAASPP</w:t>
      </w:r>
      <w:r>
        <w:rPr>
          <w:color w:val="FFFFFF"/>
          <w:spacing w:val="-1"/>
        </w:rPr>
        <w:t> </w:t>
      </w:r>
      <w:r>
        <w:rPr>
          <w:color w:val="FFFFFF"/>
        </w:rPr>
        <w:t>para</w:t>
      </w:r>
      <w:r>
        <w:rPr>
          <w:color w:val="FFFFFF"/>
          <w:spacing w:val="-2"/>
        </w:rPr>
        <w:t> </w:t>
      </w:r>
      <w:r>
        <w:rPr>
          <w:color w:val="FFFFFF"/>
        </w:rPr>
        <w:t>ELA</w:t>
      </w:r>
      <w:r>
        <w:rPr>
          <w:color w:val="FFFFFF"/>
          <w:spacing w:val="-2"/>
        </w:rPr>
        <w:t> </w:t>
      </w:r>
      <w:r>
        <w:rPr>
          <w:color w:val="FFFFFF"/>
        </w:rPr>
        <w:t>por</w:t>
      </w:r>
      <w:r>
        <w:rPr>
          <w:color w:val="FFFFFF"/>
          <w:spacing w:val="-1"/>
        </w:rPr>
        <w:t> </w:t>
      </w:r>
      <w:r>
        <w:rPr>
          <w:color w:val="FFFFFF"/>
        </w:rPr>
        <w:t>Grupo</w:t>
      </w:r>
      <w:r>
        <w:rPr>
          <w:color w:val="FFFFFF"/>
          <w:spacing w:val="-1"/>
        </w:rPr>
        <w:t> </w:t>
      </w:r>
      <w:r>
        <w:rPr>
          <w:color w:val="FFFFFF"/>
        </w:rPr>
        <w:t>Estudiantil</w:t>
      </w:r>
      <w:r>
        <w:rPr>
          <w:color w:val="FFFFFF"/>
          <w:spacing w:val="-1"/>
        </w:rPr>
        <w:t> </w:t>
      </w:r>
      <w:r>
        <w:rPr>
          <w:color w:val="FFFFFF"/>
        </w:rPr>
        <w:t>para</w:t>
      </w:r>
      <w:r>
        <w:rPr>
          <w:color w:val="FFFFFF"/>
          <w:spacing w:val="-2"/>
        </w:rPr>
        <w:t> </w:t>
      </w:r>
      <w:r>
        <w:rPr>
          <w:color w:val="FFFFFF"/>
        </w:rPr>
        <w:t>2021-</w:t>
      </w:r>
      <w:r>
        <w:rPr>
          <w:color w:val="FFFFFF"/>
          <w:spacing w:val="-5"/>
        </w:rPr>
        <w:t>22</w:t>
      </w:r>
    </w:p>
    <w:p>
      <w:pPr>
        <w:pStyle w:val="BodyText"/>
        <w:spacing w:before="5"/>
        <w:rPr>
          <w:b/>
          <w:sz w:val="15"/>
        </w:rPr>
      </w:pPr>
    </w:p>
    <w:p>
      <w:pPr>
        <w:pStyle w:val="BodyText"/>
        <w:spacing w:before="93"/>
        <w:ind w:left="182" w:right="188"/>
        <w:jc w:val="both"/>
      </w:pPr>
      <w:r>
        <w:rPr/>
        <w:t>Esta</w:t>
      </w:r>
      <w:r>
        <w:rPr>
          <w:spacing w:val="-14"/>
        </w:rPr>
        <w:t> </w:t>
      </w:r>
      <w:r>
        <w:rPr/>
        <w:t>tabla</w:t>
      </w:r>
      <w:r>
        <w:rPr>
          <w:spacing w:val="-14"/>
        </w:rPr>
        <w:t> </w:t>
      </w:r>
      <w:r>
        <w:rPr/>
        <w:t>exhibe</w:t>
      </w:r>
      <w:r>
        <w:rPr>
          <w:spacing w:val="-12"/>
        </w:rPr>
        <w:t> </w:t>
      </w:r>
      <w:r>
        <w:rPr/>
        <w:t>los</w:t>
      </w:r>
      <w:r>
        <w:rPr>
          <w:spacing w:val="-12"/>
        </w:rPr>
        <w:t> </w:t>
      </w:r>
      <w:r>
        <w:rPr/>
        <w:t>resultados</w:t>
      </w:r>
      <w:r>
        <w:rPr>
          <w:spacing w:val="-13"/>
        </w:rPr>
        <w:t> </w:t>
      </w:r>
      <w:r>
        <w:rPr/>
        <w:t>de</w:t>
      </w:r>
      <w:r>
        <w:rPr>
          <w:spacing w:val="-14"/>
        </w:rPr>
        <w:t> </w:t>
      </w:r>
      <w:r>
        <w:rPr/>
        <w:t>la</w:t>
      </w:r>
      <w:r>
        <w:rPr>
          <w:spacing w:val="-14"/>
        </w:rPr>
        <w:t> </w:t>
      </w:r>
      <w:r>
        <w:rPr/>
        <w:t>prueba</w:t>
      </w:r>
      <w:r>
        <w:rPr>
          <w:spacing w:val="-14"/>
        </w:rPr>
        <w:t> </w:t>
      </w:r>
      <w:r>
        <w:rPr/>
        <w:t>CAASPP</w:t>
      </w:r>
      <w:r>
        <w:rPr>
          <w:spacing w:val="-12"/>
        </w:rPr>
        <w:t> </w:t>
      </w:r>
      <w:r>
        <w:rPr/>
        <w:t>para</w:t>
      </w:r>
      <w:r>
        <w:rPr>
          <w:spacing w:val="-14"/>
        </w:rPr>
        <w:t> </w:t>
      </w:r>
      <w:r>
        <w:rPr/>
        <w:t>ELA</w:t>
      </w:r>
      <w:r>
        <w:rPr>
          <w:spacing w:val="-14"/>
        </w:rPr>
        <w:t> </w:t>
      </w:r>
      <w:r>
        <w:rPr/>
        <w:t>por</w:t>
      </w:r>
      <w:r>
        <w:rPr>
          <w:spacing w:val="-13"/>
        </w:rPr>
        <w:t> </w:t>
      </w:r>
      <w:r>
        <w:rPr/>
        <w:t>grupo</w:t>
      </w:r>
      <w:r>
        <w:rPr>
          <w:spacing w:val="-14"/>
        </w:rPr>
        <w:t> </w:t>
      </w:r>
      <w:r>
        <w:rPr/>
        <w:t>estudiantil</w:t>
      </w:r>
      <w:r>
        <w:rPr>
          <w:spacing w:val="-14"/>
        </w:rPr>
        <w:t> </w:t>
      </w:r>
      <w:r>
        <w:rPr/>
        <w:t>para</w:t>
      </w:r>
      <w:r>
        <w:rPr>
          <w:spacing w:val="-14"/>
        </w:rPr>
        <w:t> </w:t>
      </w:r>
      <w:r>
        <w:rPr/>
        <w:t>alumnos</w:t>
      </w:r>
      <w:r>
        <w:rPr>
          <w:spacing w:val="-12"/>
        </w:rPr>
        <w:t> </w:t>
      </w:r>
      <w:r>
        <w:rPr/>
        <w:t>de</w:t>
      </w:r>
      <w:r>
        <w:rPr>
          <w:spacing w:val="-14"/>
        </w:rPr>
        <w:t> </w:t>
      </w:r>
      <w:r>
        <w:rPr/>
        <w:t>tercero</w:t>
      </w:r>
      <w:r>
        <w:rPr>
          <w:spacing w:val="-11"/>
        </w:rPr>
        <w:t> </w:t>
      </w:r>
      <w:r>
        <w:rPr/>
        <w:t>a</w:t>
      </w:r>
      <w:r>
        <w:rPr>
          <w:spacing w:val="-14"/>
        </w:rPr>
        <w:t> </w:t>
      </w:r>
      <w:r>
        <w:rPr/>
        <w:t>octavo</w:t>
      </w:r>
      <w:r>
        <w:rPr>
          <w:spacing w:val="-14"/>
        </w:rPr>
        <w:t> </w:t>
      </w:r>
      <w:r>
        <w:rPr/>
        <w:t>y</w:t>
      </w:r>
      <w:r>
        <w:rPr>
          <w:spacing w:val="-12"/>
        </w:rPr>
        <w:t> </w:t>
      </w:r>
      <w:r>
        <w:rPr/>
        <w:t>onceavo grado tomando y completando una evaluación administradas por el estado.</w:t>
      </w:r>
    </w:p>
    <w:p>
      <w:pPr>
        <w:pStyle w:val="BodyText"/>
        <w:spacing w:before="1"/>
      </w:pPr>
    </w:p>
    <w:p>
      <w:pPr>
        <w:pStyle w:val="BodyText"/>
        <w:ind w:left="182" w:right="181"/>
        <w:jc w:val="both"/>
      </w:pPr>
      <w:r>
        <w:rPr/>
        <w:t>Los resultados de prueba ELA y matemática incluyen la Evaluación Sumativa </w:t>
      </w:r>
      <w:r>
        <w:rPr>
          <w:i/>
        </w:rPr>
        <w:t>Smarter Balanced </w:t>
      </w:r>
      <w:r>
        <w:rPr/>
        <w:t>y la CAA. El “Porcentaje Cumpliendo o Superando” es calculado al tomar la cantidad total de alumnos que cumplieron o superaron la norma en la Evaluación Sumativa </w:t>
      </w:r>
      <w:r>
        <w:rPr>
          <w:i/>
        </w:rPr>
        <w:t>Smarter Balanced </w:t>
      </w:r>
      <w:r>
        <w:rPr/>
        <w:t>sumando la cantidad total de alumnos que cumplieron la norma (es decir, logró Nivel</w:t>
      </w:r>
      <w:r>
        <w:rPr>
          <w:spacing w:val="-1"/>
        </w:rPr>
        <w:t> </w:t>
      </w:r>
      <w:r>
        <w:rPr/>
        <w:t>3- Alternativo) en CAA dividido por la cantidad total de alumnos que participaron en ambas evaluaciones.</w:t>
      </w:r>
    </w:p>
    <w:p>
      <w:pPr>
        <w:pStyle w:val="BodyText"/>
      </w:pPr>
    </w:p>
    <w:p>
      <w:pPr>
        <w:pStyle w:val="BodyText"/>
        <w:ind w:left="182" w:right="194"/>
        <w:jc w:val="both"/>
      </w:pPr>
      <w:r>
        <w:rPr/>
        <w:t>Doble</w:t>
      </w:r>
      <w:r>
        <w:rPr>
          <w:spacing w:val="-1"/>
        </w:rPr>
        <w:t> </w:t>
      </w:r>
      <w:r>
        <w:rPr/>
        <w:t>rayas</w:t>
      </w:r>
      <w:r>
        <w:rPr>
          <w:spacing w:val="-1"/>
        </w:rPr>
        <w:t> </w:t>
      </w:r>
      <w:r>
        <w:rPr/>
        <w:t>(--)</w:t>
      </w:r>
      <w:r>
        <w:rPr>
          <w:spacing w:val="-1"/>
        </w:rPr>
        <w:t> </w:t>
      </w:r>
      <w:r>
        <w:rPr/>
        <w:t>aparecen</w:t>
      </w:r>
      <w:r>
        <w:rPr>
          <w:spacing w:val="-2"/>
        </w:rPr>
        <w:t> </w:t>
      </w:r>
      <w:r>
        <w:rPr/>
        <w:t>en</w:t>
      </w:r>
      <w:r>
        <w:rPr>
          <w:spacing w:val="-2"/>
        </w:rPr>
        <w:t> </w:t>
      </w:r>
      <w:r>
        <w:rPr/>
        <w:t>la</w:t>
      </w:r>
      <w:r>
        <w:rPr>
          <w:spacing w:val="-1"/>
        </w:rPr>
        <w:t> </w:t>
      </w:r>
      <w:r>
        <w:rPr/>
        <w:t>tabla</w:t>
      </w:r>
      <w:r>
        <w:rPr>
          <w:spacing w:val="-1"/>
        </w:rPr>
        <w:t> </w:t>
      </w:r>
      <w:r>
        <w:rPr/>
        <w:t>cuando</w:t>
      </w:r>
      <w:r>
        <w:rPr>
          <w:spacing w:val="-1"/>
        </w:rPr>
        <w:t> </w:t>
      </w:r>
      <w:r>
        <w:rPr/>
        <w:t>la</w:t>
      </w:r>
      <w:r>
        <w:rPr>
          <w:spacing w:val="-1"/>
        </w:rPr>
        <w:t> </w:t>
      </w:r>
      <w:r>
        <w:rPr/>
        <w:t>cantidad</w:t>
      </w:r>
      <w:r>
        <w:rPr>
          <w:spacing w:val="-1"/>
        </w:rPr>
        <w:t> </w:t>
      </w:r>
      <w:r>
        <w:rPr/>
        <w:t>de</w:t>
      </w:r>
      <w:r>
        <w:rPr>
          <w:spacing w:val="-2"/>
        </w:rPr>
        <w:t> </w:t>
      </w:r>
      <w:r>
        <w:rPr/>
        <w:t>alumnos</w:t>
      </w:r>
      <w:r>
        <w:rPr>
          <w:spacing w:val="-1"/>
        </w:rPr>
        <w:t> </w:t>
      </w:r>
      <w:r>
        <w:rPr/>
        <w:t>es</w:t>
      </w:r>
      <w:r>
        <w:rPr>
          <w:spacing w:val="-1"/>
        </w:rPr>
        <w:t> </w:t>
      </w:r>
      <w:r>
        <w:rPr/>
        <w:t>diez</w:t>
      </w:r>
      <w:r>
        <w:rPr>
          <w:spacing w:val="-1"/>
        </w:rPr>
        <w:t> </w:t>
      </w:r>
      <w:r>
        <w:rPr/>
        <w:t>o</w:t>
      </w:r>
      <w:r>
        <w:rPr>
          <w:spacing w:val="-1"/>
        </w:rPr>
        <w:t> </w:t>
      </w:r>
      <w:r>
        <w:rPr/>
        <w:t>menos,</w:t>
      </w:r>
      <w:r>
        <w:rPr>
          <w:spacing w:val="-1"/>
        </w:rPr>
        <w:t> </w:t>
      </w:r>
      <w:r>
        <w:rPr/>
        <w:t>ya</w:t>
      </w:r>
      <w:r>
        <w:rPr>
          <w:spacing w:val="-1"/>
        </w:rPr>
        <w:t> </w:t>
      </w:r>
      <w:r>
        <w:rPr/>
        <w:t>sea</w:t>
      </w:r>
      <w:r>
        <w:rPr>
          <w:spacing w:val="-2"/>
        </w:rPr>
        <w:t> </w:t>
      </w:r>
      <w:r>
        <w:rPr/>
        <w:t>porque</w:t>
      </w:r>
      <w:r>
        <w:rPr>
          <w:spacing w:val="-1"/>
        </w:rPr>
        <w:t> </w:t>
      </w:r>
      <w:r>
        <w:rPr/>
        <w:t>la</w:t>
      </w:r>
      <w:r>
        <w:rPr>
          <w:spacing w:val="-1"/>
        </w:rPr>
        <w:t> </w:t>
      </w:r>
      <w:r>
        <w:rPr/>
        <w:t>cantidad</w:t>
      </w:r>
      <w:r>
        <w:rPr>
          <w:spacing w:val="-1"/>
        </w:rPr>
        <w:t> </w:t>
      </w:r>
      <w:r>
        <w:rPr/>
        <w:t>de alumnos</w:t>
      </w:r>
      <w:r>
        <w:rPr>
          <w:spacing w:val="-1"/>
        </w:rPr>
        <w:t> </w:t>
      </w:r>
      <w:r>
        <w:rPr/>
        <w:t>en esta categoría es demasiada chica para precisión estadística o para proteger la privacidad estudiantil.</w:t>
      </w:r>
    </w:p>
    <w:p>
      <w:pPr>
        <w:pStyle w:val="BodyText"/>
        <w:spacing w:before="10"/>
        <w:rPr>
          <w:sz w:val="19"/>
        </w:rPr>
      </w:pPr>
    </w:p>
    <w:p>
      <w:pPr>
        <w:pStyle w:val="BodyText"/>
        <w:spacing w:after="17"/>
        <w:ind w:left="182" w:right="186"/>
        <w:jc w:val="both"/>
      </w:pPr>
      <w:r>
        <w:rPr/>
        <w:t>La cantidad de alumnos que realizaron las pruebas incluye todos los alumnos que participaron en la prueba sin importar que hayan</w:t>
      </w:r>
      <w:r>
        <w:rPr>
          <w:spacing w:val="-14"/>
        </w:rPr>
        <w:t> </w:t>
      </w:r>
      <w:r>
        <w:rPr/>
        <w:t>recibido</w:t>
      </w:r>
      <w:r>
        <w:rPr>
          <w:spacing w:val="-14"/>
        </w:rPr>
        <w:t> </w:t>
      </w:r>
      <w:r>
        <w:rPr/>
        <w:t>una</w:t>
      </w:r>
      <w:r>
        <w:rPr>
          <w:spacing w:val="-14"/>
        </w:rPr>
        <w:t> </w:t>
      </w:r>
      <w:r>
        <w:rPr/>
        <w:t>puntuación</w:t>
      </w:r>
      <w:r>
        <w:rPr>
          <w:spacing w:val="-14"/>
        </w:rPr>
        <w:t> </w:t>
      </w:r>
      <w:r>
        <w:rPr/>
        <w:t>o</w:t>
      </w:r>
      <w:r>
        <w:rPr>
          <w:spacing w:val="-14"/>
        </w:rPr>
        <w:t> </w:t>
      </w:r>
      <w:r>
        <w:rPr/>
        <w:t>no;</w:t>
      </w:r>
      <w:r>
        <w:rPr>
          <w:spacing w:val="-14"/>
        </w:rPr>
        <w:t> </w:t>
      </w:r>
      <w:r>
        <w:rPr/>
        <w:t>sin</w:t>
      </w:r>
      <w:r>
        <w:rPr>
          <w:spacing w:val="-14"/>
        </w:rPr>
        <w:t> </w:t>
      </w:r>
      <w:r>
        <w:rPr/>
        <w:t>embargo,</w:t>
      </w:r>
      <w:r>
        <w:rPr>
          <w:spacing w:val="-14"/>
        </w:rPr>
        <w:t> </w:t>
      </w:r>
      <w:r>
        <w:rPr/>
        <w:t>la</w:t>
      </w:r>
      <w:r>
        <w:rPr>
          <w:spacing w:val="-14"/>
        </w:rPr>
        <w:t> </w:t>
      </w:r>
      <w:r>
        <w:rPr/>
        <w:t>cantidad</w:t>
      </w:r>
      <w:r>
        <w:rPr>
          <w:spacing w:val="-13"/>
        </w:rPr>
        <w:t> </w:t>
      </w:r>
      <w:r>
        <w:rPr/>
        <w:t>de</w:t>
      </w:r>
      <w:r>
        <w:rPr>
          <w:spacing w:val="-14"/>
        </w:rPr>
        <w:t> </w:t>
      </w:r>
      <w:r>
        <w:rPr/>
        <w:t>alumnos</w:t>
      </w:r>
      <w:r>
        <w:rPr>
          <w:spacing w:val="-14"/>
        </w:rPr>
        <w:t> </w:t>
      </w:r>
      <w:r>
        <w:rPr/>
        <w:t>que</w:t>
      </w:r>
      <w:r>
        <w:rPr>
          <w:spacing w:val="-14"/>
        </w:rPr>
        <w:t> </w:t>
      </w:r>
      <w:r>
        <w:rPr/>
        <w:t>realizaron</w:t>
      </w:r>
      <w:r>
        <w:rPr>
          <w:spacing w:val="-14"/>
        </w:rPr>
        <w:t> </w:t>
      </w:r>
      <w:r>
        <w:rPr/>
        <w:t>las</w:t>
      </w:r>
      <w:r>
        <w:rPr>
          <w:spacing w:val="-14"/>
        </w:rPr>
        <w:t> </w:t>
      </w:r>
      <w:r>
        <w:rPr/>
        <w:t>pruebas</w:t>
      </w:r>
      <w:r>
        <w:rPr>
          <w:spacing w:val="-14"/>
        </w:rPr>
        <w:t> </w:t>
      </w:r>
      <w:r>
        <w:rPr/>
        <w:t>no</w:t>
      </w:r>
      <w:r>
        <w:rPr>
          <w:spacing w:val="-14"/>
        </w:rPr>
        <w:t> </w:t>
      </w:r>
      <w:r>
        <w:rPr/>
        <w:t>es</w:t>
      </w:r>
      <w:r>
        <w:rPr>
          <w:spacing w:val="-14"/>
        </w:rPr>
        <w:t> </w:t>
      </w:r>
      <w:r>
        <w:rPr/>
        <w:t>la</w:t>
      </w:r>
      <w:r>
        <w:rPr>
          <w:spacing w:val="-13"/>
        </w:rPr>
        <w:t> </w:t>
      </w:r>
      <w:r>
        <w:rPr/>
        <w:t>cifra</w:t>
      </w:r>
      <w:r>
        <w:rPr>
          <w:spacing w:val="-14"/>
        </w:rPr>
        <w:t> </w:t>
      </w:r>
      <w:r>
        <w:rPr/>
        <w:t>que</w:t>
      </w:r>
      <w:r>
        <w:rPr>
          <w:spacing w:val="-14"/>
        </w:rPr>
        <w:t> </w:t>
      </w:r>
      <w:r>
        <w:rPr/>
        <w:t>fue</w:t>
      </w:r>
      <w:r>
        <w:rPr>
          <w:spacing w:val="-14"/>
        </w:rPr>
        <w:t> </w:t>
      </w:r>
      <w:r>
        <w:rPr/>
        <w:t>utilizada para calcular los porcentajes del nivel de logro. Los porcentajes del nivel de logro son calculados usando solo alumnos que recibieron puntuaciones.</w:t>
      </w:r>
    </w:p>
    <w:tbl>
      <w:tblPr>
        <w:tblW w:w="0" w:type="auto"/>
        <w:jc w:val="left"/>
        <w:tblCellSpacing w:w="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87"/>
        <w:gridCol w:w="1318"/>
        <w:gridCol w:w="1318"/>
        <w:gridCol w:w="1317"/>
        <w:gridCol w:w="1317"/>
        <w:gridCol w:w="1311"/>
      </w:tblGrid>
      <w:tr>
        <w:trPr>
          <w:trHeight w:val="1207" w:hRule="atLeast"/>
        </w:trPr>
        <w:tc>
          <w:tcPr>
            <w:tcW w:w="4780" w:type="dxa"/>
            <w:shd w:val="clear" w:color="auto" w:fill="124F85"/>
          </w:tcPr>
          <w:p>
            <w:pPr>
              <w:pStyle w:val="TableParagraph"/>
              <w:rPr>
                <w:sz w:val="22"/>
              </w:rPr>
            </w:pPr>
          </w:p>
          <w:p>
            <w:pPr>
              <w:pStyle w:val="TableParagraph"/>
              <w:spacing w:before="150"/>
              <w:ind w:left="1544" w:right="1544"/>
              <w:jc w:val="center"/>
              <w:rPr>
                <w:b/>
                <w:sz w:val="20"/>
              </w:rPr>
            </w:pPr>
            <w:r>
              <w:rPr>
                <w:b/>
                <w:color w:val="FFFFFF"/>
                <w:spacing w:val="-2"/>
                <w:sz w:val="20"/>
              </w:rPr>
              <w:t>CAASPP</w:t>
            </w:r>
          </w:p>
          <w:p>
            <w:pPr>
              <w:pStyle w:val="TableParagraph"/>
              <w:spacing w:before="1"/>
              <w:ind w:left="1544" w:right="1546"/>
              <w:jc w:val="center"/>
              <w:rPr>
                <w:b/>
                <w:sz w:val="20"/>
              </w:rPr>
            </w:pPr>
            <w:r>
              <w:rPr>
                <w:b/>
                <w:color w:val="FFFFFF"/>
                <w:sz w:val="20"/>
              </w:rPr>
              <w:t>Grupo</w:t>
            </w:r>
            <w:r>
              <w:rPr>
                <w:b/>
                <w:color w:val="FFFFFF"/>
                <w:spacing w:val="-6"/>
                <w:sz w:val="20"/>
              </w:rPr>
              <w:t> </w:t>
            </w:r>
            <w:r>
              <w:rPr>
                <w:b/>
                <w:color w:val="FFFFFF"/>
                <w:spacing w:val="-2"/>
                <w:sz w:val="20"/>
              </w:rPr>
              <w:t>Estudiantil</w:t>
            </w:r>
          </w:p>
        </w:tc>
        <w:tc>
          <w:tcPr>
            <w:tcW w:w="1304" w:type="dxa"/>
            <w:shd w:val="clear" w:color="auto" w:fill="124F85"/>
          </w:tcPr>
          <w:p>
            <w:pPr>
              <w:pStyle w:val="TableParagraph"/>
              <w:rPr>
                <w:sz w:val="25"/>
              </w:rPr>
            </w:pPr>
          </w:p>
          <w:p>
            <w:pPr>
              <w:pStyle w:val="TableParagraph"/>
              <w:ind w:left="114" w:right="119"/>
              <w:jc w:val="center"/>
              <w:rPr>
                <w:b/>
                <w:sz w:val="20"/>
              </w:rPr>
            </w:pPr>
            <w:r>
              <w:rPr>
                <w:b/>
                <w:color w:val="FFFFFF"/>
                <w:spacing w:val="-2"/>
                <w:sz w:val="20"/>
              </w:rPr>
              <w:t>CAASPP</w:t>
            </w:r>
          </w:p>
          <w:p>
            <w:pPr>
              <w:pStyle w:val="TableParagraph"/>
              <w:spacing w:before="1"/>
              <w:ind w:left="114" w:right="122"/>
              <w:jc w:val="center"/>
              <w:rPr>
                <w:b/>
                <w:sz w:val="20"/>
              </w:rPr>
            </w:pPr>
            <w:r>
              <w:rPr>
                <w:b/>
                <w:color w:val="FFFFFF"/>
                <w:spacing w:val="-2"/>
                <w:sz w:val="20"/>
              </w:rPr>
              <w:t>Inscripción Total</w:t>
            </w:r>
          </w:p>
        </w:tc>
        <w:tc>
          <w:tcPr>
            <w:tcW w:w="1304" w:type="dxa"/>
            <w:shd w:val="clear" w:color="auto" w:fill="124F85"/>
          </w:tcPr>
          <w:p>
            <w:pPr>
              <w:pStyle w:val="TableParagraph"/>
              <w:spacing w:before="173"/>
              <w:ind w:left="114" w:right="119"/>
              <w:jc w:val="center"/>
              <w:rPr>
                <w:b/>
                <w:sz w:val="20"/>
              </w:rPr>
            </w:pPr>
            <w:r>
              <w:rPr>
                <w:b/>
                <w:color w:val="FFFFFF"/>
                <w:spacing w:val="-2"/>
                <w:sz w:val="20"/>
              </w:rPr>
              <w:t>CAASPP</w:t>
            </w:r>
          </w:p>
          <w:p>
            <w:pPr>
              <w:pStyle w:val="TableParagraph"/>
              <w:ind w:left="122" w:right="127" w:hanging="3"/>
              <w:jc w:val="center"/>
              <w:rPr>
                <w:b/>
                <w:sz w:val="20"/>
              </w:rPr>
            </w:pPr>
            <w:r>
              <w:rPr>
                <w:b/>
                <w:color w:val="FFFFFF"/>
                <w:spacing w:val="-2"/>
                <w:sz w:val="20"/>
              </w:rPr>
              <w:t>Cantidad Realizando Prueba</w:t>
            </w:r>
          </w:p>
        </w:tc>
        <w:tc>
          <w:tcPr>
            <w:tcW w:w="1303" w:type="dxa"/>
            <w:shd w:val="clear" w:color="auto" w:fill="124F85"/>
          </w:tcPr>
          <w:p>
            <w:pPr>
              <w:pStyle w:val="TableParagraph"/>
              <w:spacing w:before="173"/>
              <w:ind w:left="120" w:right="125"/>
              <w:jc w:val="center"/>
              <w:rPr>
                <w:b/>
                <w:sz w:val="20"/>
              </w:rPr>
            </w:pPr>
            <w:r>
              <w:rPr>
                <w:b/>
                <w:color w:val="FFFFFF"/>
                <w:spacing w:val="-2"/>
                <w:sz w:val="20"/>
              </w:rPr>
              <w:t>CAASPP</w:t>
            </w:r>
          </w:p>
          <w:p>
            <w:pPr>
              <w:pStyle w:val="TableParagraph"/>
              <w:ind w:left="121" w:right="126" w:firstLine="1"/>
              <w:jc w:val="center"/>
              <w:rPr>
                <w:b/>
                <w:sz w:val="20"/>
              </w:rPr>
            </w:pPr>
            <w:r>
              <w:rPr>
                <w:b/>
                <w:color w:val="FFFFFF"/>
                <w:spacing w:val="-2"/>
                <w:sz w:val="20"/>
              </w:rPr>
              <w:t>Porcentaje Realizando Prueba</w:t>
            </w:r>
          </w:p>
        </w:tc>
        <w:tc>
          <w:tcPr>
            <w:tcW w:w="1303" w:type="dxa"/>
            <w:shd w:val="clear" w:color="auto" w:fill="124F85"/>
          </w:tcPr>
          <w:p>
            <w:pPr>
              <w:pStyle w:val="TableParagraph"/>
              <w:spacing w:before="57"/>
              <w:ind w:left="122" w:right="125"/>
              <w:jc w:val="center"/>
              <w:rPr>
                <w:b/>
                <w:sz w:val="20"/>
              </w:rPr>
            </w:pPr>
            <w:r>
              <w:rPr>
                <w:b/>
                <w:color w:val="FFFFFF"/>
                <w:spacing w:val="-2"/>
                <w:sz w:val="20"/>
              </w:rPr>
              <w:t>CAASPP</w:t>
            </w:r>
          </w:p>
          <w:p>
            <w:pPr>
              <w:pStyle w:val="TableParagraph"/>
              <w:spacing w:before="1"/>
              <w:ind w:left="122" w:right="125" w:firstLine="1"/>
              <w:jc w:val="center"/>
              <w:rPr>
                <w:b/>
                <w:sz w:val="20"/>
              </w:rPr>
            </w:pPr>
            <w:r>
              <w:rPr>
                <w:b/>
                <w:color w:val="FFFFFF"/>
                <w:spacing w:val="-2"/>
                <w:sz w:val="20"/>
              </w:rPr>
              <w:t>Porcentaje </w:t>
            </w:r>
            <w:r>
              <w:rPr>
                <w:b/>
                <w:color w:val="FFFFFF"/>
                <w:spacing w:val="-6"/>
                <w:sz w:val="20"/>
              </w:rPr>
              <w:t>No</w:t>
            </w:r>
          </w:p>
          <w:p>
            <w:pPr>
              <w:pStyle w:val="TableParagraph"/>
              <w:spacing w:line="228" w:lineRule="exact"/>
              <w:ind w:left="122" w:right="125"/>
              <w:jc w:val="center"/>
              <w:rPr>
                <w:b/>
                <w:sz w:val="20"/>
              </w:rPr>
            </w:pPr>
            <w:r>
              <w:rPr>
                <w:b/>
                <w:color w:val="FFFFFF"/>
                <w:spacing w:val="-2"/>
                <w:sz w:val="20"/>
              </w:rPr>
              <w:t>Realizando Prueba</w:t>
            </w:r>
          </w:p>
        </w:tc>
        <w:tc>
          <w:tcPr>
            <w:tcW w:w="1304" w:type="dxa"/>
            <w:shd w:val="clear" w:color="auto" w:fill="124F85"/>
          </w:tcPr>
          <w:p>
            <w:pPr>
              <w:pStyle w:val="TableParagraph"/>
              <w:spacing w:before="57"/>
              <w:ind w:left="219" w:right="222"/>
              <w:jc w:val="center"/>
              <w:rPr>
                <w:b/>
                <w:sz w:val="20"/>
              </w:rPr>
            </w:pPr>
            <w:r>
              <w:rPr>
                <w:b/>
                <w:color w:val="FFFFFF"/>
                <w:spacing w:val="-2"/>
                <w:sz w:val="20"/>
              </w:rPr>
              <w:t>CAASPP</w:t>
            </w:r>
          </w:p>
          <w:p>
            <w:pPr>
              <w:pStyle w:val="TableParagraph"/>
              <w:spacing w:before="1"/>
              <w:ind w:left="73" w:right="76" w:hanging="3"/>
              <w:jc w:val="center"/>
              <w:rPr>
                <w:b/>
                <w:sz w:val="20"/>
              </w:rPr>
            </w:pPr>
            <w:r>
              <w:rPr>
                <w:b/>
                <w:color w:val="FFFFFF"/>
                <w:spacing w:val="-2"/>
                <w:sz w:val="20"/>
              </w:rPr>
              <w:t>Porcentaje Cumpliendo</w:t>
            </w:r>
          </w:p>
          <w:p>
            <w:pPr>
              <w:pStyle w:val="TableParagraph"/>
              <w:spacing w:line="228" w:lineRule="exact"/>
              <w:ind w:left="128" w:right="131" w:firstLine="1"/>
              <w:jc w:val="center"/>
              <w:rPr>
                <w:b/>
                <w:sz w:val="20"/>
              </w:rPr>
            </w:pPr>
            <w:r>
              <w:rPr>
                <w:b/>
                <w:color w:val="FFFFFF"/>
                <w:spacing w:val="-10"/>
                <w:sz w:val="20"/>
              </w:rPr>
              <w:t>o </w:t>
            </w:r>
            <w:r>
              <w:rPr>
                <w:b/>
                <w:color w:val="FFFFFF"/>
                <w:spacing w:val="-2"/>
                <w:sz w:val="20"/>
              </w:rPr>
              <w:t>Superando</w:t>
            </w:r>
          </w:p>
        </w:tc>
      </w:tr>
      <w:tr>
        <w:trPr>
          <w:trHeight w:val="345" w:hRule="atLeast"/>
        </w:trPr>
        <w:tc>
          <w:tcPr>
            <w:tcW w:w="4780" w:type="dxa"/>
            <w:shd w:val="clear" w:color="auto" w:fill="D5E8FB"/>
          </w:tcPr>
          <w:p>
            <w:pPr>
              <w:pStyle w:val="TableParagraph"/>
              <w:spacing w:before="59"/>
              <w:ind w:left="52"/>
              <w:rPr>
                <w:b/>
                <w:sz w:val="20"/>
              </w:rPr>
            </w:pPr>
            <w:r>
              <w:rPr>
                <w:b/>
                <w:sz w:val="20"/>
              </w:rPr>
              <w:t>Todos</w:t>
            </w:r>
            <w:r>
              <w:rPr>
                <w:b/>
                <w:spacing w:val="-6"/>
                <w:sz w:val="20"/>
              </w:rPr>
              <w:t> </w:t>
            </w:r>
            <w:r>
              <w:rPr>
                <w:b/>
                <w:sz w:val="20"/>
              </w:rPr>
              <w:t>los</w:t>
            </w:r>
            <w:r>
              <w:rPr>
                <w:b/>
                <w:spacing w:val="-6"/>
                <w:sz w:val="20"/>
              </w:rPr>
              <w:t> </w:t>
            </w:r>
            <w:r>
              <w:rPr>
                <w:b/>
                <w:spacing w:val="-2"/>
                <w:sz w:val="20"/>
              </w:rPr>
              <w:t>Alumnos</w:t>
            </w:r>
          </w:p>
        </w:tc>
        <w:tc>
          <w:tcPr>
            <w:tcW w:w="1304" w:type="dxa"/>
            <w:shd w:val="clear" w:color="auto" w:fill="EBF5FF"/>
          </w:tcPr>
          <w:p>
            <w:pPr>
              <w:pStyle w:val="TableParagraph"/>
              <w:spacing w:before="59"/>
              <w:ind w:left="537"/>
              <w:rPr>
                <w:sz w:val="20"/>
              </w:rPr>
            </w:pPr>
            <w:r>
              <w:rPr>
                <w:spacing w:val="-5"/>
                <w:sz w:val="20"/>
              </w:rPr>
              <w:t>74</w:t>
            </w:r>
          </w:p>
        </w:tc>
        <w:tc>
          <w:tcPr>
            <w:tcW w:w="1304" w:type="dxa"/>
            <w:shd w:val="clear" w:color="auto" w:fill="EBF5FF"/>
          </w:tcPr>
          <w:p>
            <w:pPr>
              <w:pStyle w:val="TableParagraph"/>
              <w:spacing w:before="59"/>
              <w:ind w:left="114" w:right="120"/>
              <w:jc w:val="center"/>
              <w:rPr>
                <w:sz w:val="20"/>
              </w:rPr>
            </w:pPr>
            <w:r>
              <w:rPr>
                <w:spacing w:val="-5"/>
                <w:sz w:val="20"/>
              </w:rPr>
              <w:t>66</w:t>
            </w:r>
          </w:p>
        </w:tc>
        <w:tc>
          <w:tcPr>
            <w:tcW w:w="1303" w:type="dxa"/>
            <w:shd w:val="clear" w:color="auto" w:fill="EBF5FF"/>
          </w:tcPr>
          <w:p>
            <w:pPr>
              <w:pStyle w:val="TableParagraph"/>
              <w:spacing w:before="59"/>
              <w:ind w:left="119" w:right="125"/>
              <w:jc w:val="center"/>
              <w:rPr>
                <w:sz w:val="20"/>
              </w:rPr>
            </w:pPr>
            <w:r>
              <w:rPr>
                <w:spacing w:val="-2"/>
                <w:sz w:val="20"/>
              </w:rPr>
              <w:t>89.19</w:t>
            </w:r>
          </w:p>
        </w:tc>
        <w:tc>
          <w:tcPr>
            <w:tcW w:w="1303" w:type="dxa"/>
            <w:shd w:val="clear" w:color="auto" w:fill="EBF5FF"/>
          </w:tcPr>
          <w:p>
            <w:pPr>
              <w:pStyle w:val="TableParagraph"/>
              <w:spacing w:before="59"/>
              <w:ind w:left="122" w:right="125"/>
              <w:jc w:val="center"/>
              <w:rPr>
                <w:sz w:val="20"/>
              </w:rPr>
            </w:pPr>
            <w:r>
              <w:rPr>
                <w:spacing w:val="-2"/>
                <w:sz w:val="20"/>
              </w:rPr>
              <w:t>10.81</w:t>
            </w:r>
          </w:p>
        </w:tc>
        <w:tc>
          <w:tcPr>
            <w:tcW w:w="1304" w:type="dxa"/>
            <w:shd w:val="clear" w:color="auto" w:fill="EBF5FF"/>
          </w:tcPr>
          <w:p>
            <w:pPr>
              <w:pStyle w:val="TableParagraph"/>
              <w:spacing w:before="59"/>
              <w:ind w:left="219" w:right="222"/>
              <w:jc w:val="center"/>
              <w:rPr>
                <w:sz w:val="20"/>
              </w:rPr>
            </w:pPr>
            <w:r>
              <w:rPr>
                <w:spacing w:val="-2"/>
                <w:sz w:val="20"/>
              </w:rPr>
              <w:t>36.36</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Femeninas</w:t>
            </w:r>
          </w:p>
        </w:tc>
        <w:tc>
          <w:tcPr>
            <w:tcW w:w="1304" w:type="dxa"/>
            <w:shd w:val="clear" w:color="auto" w:fill="EBF5FF"/>
          </w:tcPr>
          <w:p>
            <w:pPr>
              <w:pStyle w:val="TableParagraph"/>
              <w:spacing w:before="59"/>
              <w:ind w:left="537"/>
              <w:rPr>
                <w:sz w:val="20"/>
              </w:rPr>
            </w:pPr>
            <w:r>
              <w:rPr>
                <w:spacing w:val="-5"/>
                <w:sz w:val="20"/>
              </w:rPr>
              <w:t>32</w:t>
            </w:r>
          </w:p>
        </w:tc>
        <w:tc>
          <w:tcPr>
            <w:tcW w:w="1304" w:type="dxa"/>
            <w:shd w:val="clear" w:color="auto" w:fill="EBF5FF"/>
          </w:tcPr>
          <w:p>
            <w:pPr>
              <w:pStyle w:val="TableParagraph"/>
              <w:spacing w:before="59"/>
              <w:ind w:left="114" w:right="120"/>
              <w:jc w:val="center"/>
              <w:rPr>
                <w:sz w:val="20"/>
              </w:rPr>
            </w:pPr>
            <w:r>
              <w:rPr>
                <w:spacing w:val="-5"/>
                <w:sz w:val="20"/>
              </w:rPr>
              <w:t>30</w:t>
            </w:r>
          </w:p>
        </w:tc>
        <w:tc>
          <w:tcPr>
            <w:tcW w:w="1303" w:type="dxa"/>
            <w:shd w:val="clear" w:color="auto" w:fill="EBF5FF"/>
          </w:tcPr>
          <w:p>
            <w:pPr>
              <w:pStyle w:val="TableParagraph"/>
              <w:spacing w:before="59"/>
              <w:ind w:left="119" w:right="125"/>
              <w:jc w:val="center"/>
              <w:rPr>
                <w:sz w:val="20"/>
              </w:rPr>
            </w:pPr>
            <w:r>
              <w:rPr>
                <w:spacing w:val="-2"/>
                <w:sz w:val="20"/>
              </w:rPr>
              <w:t>93.75</w:t>
            </w:r>
          </w:p>
        </w:tc>
        <w:tc>
          <w:tcPr>
            <w:tcW w:w="1303" w:type="dxa"/>
            <w:shd w:val="clear" w:color="auto" w:fill="EBF5FF"/>
          </w:tcPr>
          <w:p>
            <w:pPr>
              <w:pStyle w:val="TableParagraph"/>
              <w:spacing w:before="59"/>
              <w:ind w:left="122" w:right="123"/>
              <w:jc w:val="center"/>
              <w:rPr>
                <w:sz w:val="20"/>
              </w:rPr>
            </w:pPr>
            <w:r>
              <w:rPr>
                <w:spacing w:val="-4"/>
                <w:sz w:val="20"/>
              </w:rPr>
              <w:t>6.25</w:t>
            </w:r>
          </w:p>
        </w:tc>
        <w:tc>
          <w:tcPr>
            <w:tcW w:w="1304" w:type="dxa"/>
            <w:shd w:val="clear" w:color="auto" w:fill="EBF5FF"/>
          </w:tcPr>
          <w:p>
            <w:pPr>
              <w:pStyle w:val="TableParagraph"/>
              <w:spacing w:before="59"/>
              <w:ind w:left="219" w:right="222"/>
              <w:jc w:val="center"/>
              <w:rPr>
                <w:sz w:val="20"/>
              </w:rPr>
            </w:pPr>
            <w:r>
              <w:rPr>
                <w:spacing w:val="-2"/>
                <w:sz w:val="20"/>
              </w:rPr>
              <w:t>36.67</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Masculinos</w:t>
            </w:r>
          </w:p>
        </w:tc>
        <w:tc>
          <w:tcPr>
            <w:tcW w:w="1304" w:type="dxa"/>
            <w:shd w:val="clear" w:color="auto" w:fill="EBF5FF"/>
          </w:tcPr>
          <w:p>
            <w:pPr>
              <w:pStyle w:val="TableParagraph"/>
              <w:spacing w:before="59"/>
              <w:ind w:left="537"/>
              <w:rPr>
                <w:sz w:val="20"/>
              </w:rPr>
            </w:pPr>
            <w:r>
              <w:rPr>
                <w:spacing w:val="-5"/>
                <w:sz w:val="20"/>
              </w:rPr>
              <w:t>42</w:t>
            </w:r>
          </w:p>
        </w:tc>
        <w:tc>
          <w:tcPr>
            <w:tcW w:w="1304" w:type="dxa"/>
            <w:shd w:val="clear" w:color="auto" w:fill="EBF5FF"/>
          </w:tcPr>
          <w:p>
            <w:pPr>
              <w:pStyle w:val="TableParagraph"/>
              <w:spacing w:before="59"/>
              <w:ind w:left="114" w:right="120"/>
              <w:jc w:val="center"/>
              <w:rPr>
                <w:sz w:val="20"/>
              </w:rPr>
            </w:pPr>
            <w:r>
              <w:rPr>
                <w:spacing w:val="-5"/>
                <w:sz w:val="20"/>
              </w:rPr>
              <w:t>36</w:t>
            </w:r>
          </w:p>
        </w:tc>
        <w:tc>
          <w:tcPr>
            <w:tcW w:w="1303" w:type="dxa"/>
            <w:shd w:val="clear" w:color="auto" w:fill="EBF5FF"/>
          </w:tcPr>
          <w:p>
            <w:pPr>
              <w:pStyle w:val="TableParagraph"/>
              <w:spacing w:before="59"/>
              <w:ind w:left="119" w:right="125"/>
              <w:jc w:val="center"/>
              <w:rPr>
                <w:sz w:val="20"/>
              </w:rPr>
            </w:pPr>
            <w:r>
              <w:rPr>
                <w:spacing w:val="-2"/>
                <w:sz w:val="20"/>
              </w:rPr>
              <w:t>85.71</w:t>
            </w:r>
          </w:p>
        </w:tc>
        <w:tc>
          <w:tcPr>
            <w:tcW w:w="1303" w:type="dxa"/>
            <w:shd w:val="clear" w:color="auto" w:fill="EBF5FF"/>
          </w:tcPr>
          <w:p>
            <w:pPr>
              <w:pStyle w:val="TableParagraph"/>
              <w:spacing w:before="59"/>
              <w:ind w:left="122" w:right="125"/>
              <w:jc w:val="center"/>
              <w:rPr>
                <w:sz w:val="20"/>
              </w:rPr>
            </w:pPr>
            <w:r>
              <w:rPr>
                <w:spacing w:val="-2"/>
                <w:sz w:val="20"/>
              </w:rPr>
              <w:t>14.29</w:t>
            </w:r>
          </w:p>
        </w:tc>
        <w:tc>
          <w:tcPr>
            <w:tcW w:w="1304" w:type="dxa"/>
            <w:shd w:val="clear" w:color="auto" w:fill="EBF5FF"/>
          </w:tcPr>
          <w:p>
            <w:pPr>
              <w:pStyle w:val="TableParagraph"/>
              <w:spacing w:before="59"/>
              <w:ind w:left="219" w:right="222"/>
              <w:jc w:val="center"/>
              <w:rPr>
                <w:sz w:val="20"/>
              </w:rPr>
            </w:pPr>
            <w:r>
              <w:rPr>
                <w:spacing w:val="-2"/>
                <w:sz w:val="20"/>
              </w:rPr>
              <w:t>36.11</w:t>
            </w:r>
          </w:p>
        </w:tc>
      </w:tr>
      <w:tr>
        <w:trPr>
          <w:trHeight w:val="345" w:hRule="atLeast"/>
        </w:trPr>
        <w:tc>
          <w:tcPr>
            <w:tcW w:w="4780" w:type="dxa"/>
            <w:shd w:val="clear" w:color="auto" w:fill="D5E8FB"/>
          </w:tcPr>
          <w:p>
            <w:pPr>
              <w:pStyle w:val="TableParagraph"/>
              <w:spacing w:before="59"/>
              <w:ind w:left="52"/>
              <w:rPr>
                <w:b/>
                <w:sz w:val="20"/>
              </w:rPr>
            </w:pPr>
            <w:r>
              <w:rPr>
                <w:b/>
                <w:sz w:val="20"/>
              </w:rPr>
              <w:t>Nativos</w:t>
            </w:r>
            <w:r>
              <w:rPr>
                <w:b/>
                <w:spacing w:val="-8"/>
                <w:sz w:val="20"/>
              </w:rPr>
              <w:t> </w:t>
            </w:r>
            <w:r>
              <w:rPr>
                <w:b/>
                <w:sz w:val="20"/>
              </w:rPr>
              <w:t>Americanos</w:t>
            </w:r>
            <w:r>
              <w:rPr>
                <w:b/>
                <w:spacing w:val="-8"/>
                <w:sz w:val="20"/>
              </w:rPr>
              <w:t> </w:t>
            </w:r>
            <w:r>
              <w:rPr>
                <w:b/>
                <w:sz w:val="20"/>
              </w:rPr>
              <w:t>o</w:t>
            </w:r>
            <w:r>
              <w:rPr>
                <w:b/>
                <w:spacing w:val="-5"/>
                <w:sz w:val="20"/>
              </w:rPr>
              <w:t> </w:t>
            </w:r>
            <w:r>
              <w:rPr>
                <w:b/>
                <w:sz w:val="20"/>
              </w:rPr>
              <w:t>Nativos</w:t>
            </w:r>
            <w:r>
              <w:rPr>
                <w:b/>
                <w:spacing w:val="-7"/>
                <w:sz w:val="20"/>
              </w:rPr>
              <w:t> </w:t>
            </w:r>
            <w:r>
              <w:rPr>
                <w:b/>
                <w:sz w:val="20"/>
              </w:rPr>
              <w:t>de</w:t>
            </w:r>
            <w:r>
              <w:rPr>
                <w:b/>
                <w:spacing w:val="-8"/>
                <w:sz w:val="20"/>
              </w:rPr>
              <w:t> </w:t>
            </w:r>
            <w:r>
              <w:rPr>
                <w:b/>
                <w:spacing w:val="-2"/>
                <w:sz w:val="20"/>
              </w:rPr>
              <w:t>Alaska</w:t>
            </w:r>
          </w:p>
        </w:tc>
        <w:tc>
          <w:tcPr>
            <w:tcW w:w="1304" w:type="dxa"/>
            <w:shd w:val="clear" w:color="auto" w:fill="EBF5FF"/>
          </w:tcPr>
          <w:p>
            <w:pPr>
              <w:pStyle w:val="TableParagraph"/>
              <w:spacing w:before="59"/>
              <w:ind w:left="582"/>
              <w:rPr>
                <w:sz w:val="20"/>
              </w:rPr>
            </w:pPr>
            <w:r>
              <w:rPr>
                <w:spacing w:val="-2"/>
                <w:sz w:val="20"/>
              </w:rPr>
              <w:t>-</w:t>
            </w:r>
            <w:r>
              <w:rPr>
                <w:spacing w:val="-12"/>
                <w:sz w:val="20"/>
              </w:rPr>
              <w:t>-</w:t>
            </w:r>
          </w:p>
        </w:tc>
        <w:tc>
          <w:tcPr>
            <w:tcW w:w="1304" w:type="dxa"/>
            <w:shd w:val="clear" w:color="auto" w:fill="EBF5FF"/>
          </w:tcPr>
          <w:p>
            <w:pPr>
              <w:pStyle w:val="TableParagraph"/>
              <w:spacing w:before="59"/>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9"/>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Asiáticos</w:t>
            </w:r>
          </w:p>
        </w:tc>
        <w:tc>
          <w:tcPr>
            <w:tcW w:w="1304" w:type="dxa"/>
            <w:shd w:val="clear" w:color="auto" w:fill="EBF5FF"/>
          </w:tcPr>
          <w:p>
            <w:pPr>
              <w:pStyle w:val="TableParagraph"/>
              <w:spacing w:before="59"/>
              <w:ind w:left="582"/>
              <w:rPr>
                <w:sz w:val="20"/>
              </w:rPr>
            </w:pPr>
            <w:r>
              <w:rPr>
                <w:spacing w:val="-2"/>
                <w:sz w:val="20"/>
              </w:rPr>
              <w:t>-</w:t>
            </w:r>
            <w:r>
              <w:rPr>
                <w:spacing w:val="-12"/>
                <w:sz w:val="20"/>
              </w:rPr>
              <w:t>-</w:t>
            </w:r>
          </w:p>
        </w:tc>
        <w:tc>
          <w:tcPr>
            <w:tcW w:w="1304" w:type="dxa"/>
            <w:shd w:val="clear" w:color="auto" w:fill="EBF5FF"/>
          </w:tcPr>
          <w:p>
            <w:pPr>
              <w:pStyle w:val="TableParagraph"/>
              <w:spacing w:before="59"/>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9"/>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Afroamericanos</w:t>
            </w:r>
          </w:p>
        </w:tc>
        <w:tc>
          <w:tcPr>
            <w:tcW w:w="1304" w:type="dxa"/>
            <w:shd w:val="clear" w:color="auto" w:fill="EBF5FF"/>
          </w:tcPr>
          <w:p>
            <w:pPr>
              <w:pStyle w:val="TableParagraph"/>
              <w:spacing w:before="59"/>
              <w:ind w:left="582"/>
              <w:rPr>
                <w:sz w:val="20"/>
              </w:rPr>
            </w:pPr>
            <w:r>
              <w:rPr>
                <w:spacing w:val="-2"/>
                <w:sz w:val="20"/>
              </w:rPr>
              <w:t>-</w:t>
            </w:r>
            <w:r>
              <w:rPr>
                <w:spacing w:val="-12"/>
                <w:sz w:val="20"/>
              </w:rPr>
              <w:t>-</w:t>
            </w:r>
          </w:p>
        </w:tc>
        <w:tc>
          <w:tcPr>
            <w:tcW w:w="1304" w:type="dxa"/>
            <w:shd w:val="clear" w:color="auto" w:fill="EBF5FF"/>
          </w:tcPr>
          <w:p>
            <w:pPr>
              <w:pStyle w:val="TableParagraph"/>
              <w:spacing w:before="59"/>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9"/>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Filipinos</w:t>
            </w:r>
          </w:p>
        </w:tc>
        <w:tc>
          <w:tcPr>
            <w:tcW w:w="1304" w:type="dxa"/>
            <w:shd w:val="clear" w:color="auto" w:fill="EBF5FF"/>
          </w:tcPr>
          <w:p>
            <w:pPr>
              <w:pStyle w:val="TableParagraph"/>
              <w:spacing w:before="59"/>
              <w:ind w:left="594"/>
              <w:rPr>
                <w:sz w:val="20"/>
              </w:rPr>
            </w:pPr>
            <w:r>
              <w:rPr>
                <w:w w:val="99"/>
                <w:sz w:val="20"/>
              </w:rPr>
              <w:t>0</w:t>
            </w:r>
          </w:p>
        </w:tc>
        <w:tc>
          <w:tcPr>
            <w:tcW w:w="1304" w:type="dxa"/>
            <w:shd w:val="clear" w:color="auto" w:fill="EBF5FF"/>
          </w:tcPr>
          <w:p>
            <w:pPr>
              <w:pStyle w:val="TableParagraph"/>
              <w:spacing w:before="59"/>
              <w:ind w:right="1"/>
              <w:jc w:val="center"/>
              <w:rPr>
                <w:sz w:val="20"/>
              </w:rPr>
            </w:pPr>
            <w:r>
              <w:rPr>
                <w:w w:val="99"/>
                <w:sz w:val="20"/>
              </w:rPr>
              <w:t>0</w:t>
            </w:r>
          </w:p>
        </w:tc>
        <w:tc>
          <w:tcPr>
            <w:tcW w:w="1303" w:type="dxa"/>
            <w:shd w:val="clear" w:color="auto" w:fill="EBF5FF"/>
          </w:tcPr>
          <w:p>
            <w:pPr>
              <w:pStyle w:val="TableParagraph"/>
              <w:spacing w:before="59"/>
              <w:ind w:left="121" w:right="125"/>
              <w:jc w:val="center"/>
              <w:rPr>
                <w:sz w:val="20"/>
              </w:rPr>
            </w:pPr>
            <w:r>
              <w:rPr>
                <w:spacing w:val="-4"/>
                <w:sz w:val="20"/>
              </w:rPr>
              <w:t>0.00</w:t>
            </w:r>
          </w:p>
        </w:tc>
        <w:tc>
          <w:tcPr>
            <w:tcW w:w="1303" w:type="dxa"/>
            <w:shd w:val="clear" w:color="auto" w:fill="EBF5FF"/>
          </w:tcPr>
          <w:p>
            <w:pPr>
              <w:pStyle w:val="TableParagraph"/>
              <w:spacing w:before="59"/>
              <w:ind w:left="122" w:right="123"/>
              <w:jc w:val="center"/>
              <w:rPr>
                <w:sz w:val="20"/>
              </w:rPr>
            </w:pPr>
            <w:r>
              <w:rPr>
                <w:spacing w:val="-4"/>
                <w:sz w:val="20"/>
              </w:rPr>
              <w:t>0.00</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345" w:hRule="atLeast"/>
        </w:trPr>
        <w:tc>
          <w:tcPr>
            <w:tcW w:w="4780" w:type="dxa"/>
            <w:shd w:val="clear" w:color="auto" w:fill="D5E8FB"/>
          </w:tcPr>
          <w:p>
            <w:pPr>
              <w:pStyle w:val="TableParagraph"/>
              <w:spacing w:before="59"/>
              <w:ind w:left="52"/>
              <w:rPr>
                <w:b/>
                <w:sz w:val="20"/>
              </w:rPr>
            </w:pPr>
            <w:r>
              <w:rPr>
                <w:b/>
                <w:sz w:val="20"/>
              </w:rPr>
              <w:t>Hispanos</w:t>
            </w:r>
            <w:r>
              <w:rPr>
                <w:b/>
                <w:spacing w:val="-9"/>
                <w:sz w:val="20"/>
              </w:rPr>
              <w:t> </w:t>
            </w:r>
            <w:r>
              <w:rPr>
                <w:b/>
                <w:sz w:val="20"/>
              </w:rPr>
              <w:t>o</w:t>
            </w:r>
            <w:r>
              <w:rPr>
                <w:b/>
                <w:spacing w:val="-9"/>
                <w:sz w:val="20"/>
              </w:rPr>
              <w:t> </w:t>
            </w:r>
            <w:r>
              <w:rPr>
                <w:b/>
                <w:spacing w:val="-2"/>
                <w:sz w:val="20"/>
              </w:rPr>
              <w:t>Latinos</w:t>
            </w:r>
          </w:p>
        </w:tc>
        <w:tc>
          <w:tcPr>
            <w:tcW w:w="1304" w:type="dxa"/>
            <w:shd w:val="clear" w:color="auto" w:fill="EBF5FF"/>
          </w:tcPr>
          <w:p>
            <w:pPr>
              <w:pStyle w:val="TableParagraph"/>
              <w:spacing w:before="59"/>
              <w:ind w:left="537"/>
              <w:rPr>
                <w:sz w:val="20"/>
              </w:rPr>
            </w:pPr>
            <w:r>
              <w:rPr>
                <w:spacing w:val="-5"/>
                <w:sz w:val="20"/>
              </w:rPr>
              <w:t>28</w:t>
            </w:r>
          </w:p>
        </w:tc>
        <w:tc>
          <w:tcPr>
            <w:tcW w:w="1304" w:type="dxa"/>
            <w:shd w:val="clear" w:color="auto" w:fill="EBF5FF"/>
          </w:tcPr>
          <w:p>
            <w:pPr>
              <w:pStyle w:val="TableParagraph"/>
              <w:spacing w:before="59"/>
              <w:ind w:left="114" w:right="120"/>
              <w:jc w:val="center"/>
              <w:rPr>
                <w:sz w:val="20"/>
              </w:rPr>
            </w:pPr>
            <w:r>
              <w:rPr>
                <w:spacing w:val="-5"/>
                <w:sz w:val="20"/>
              </w:rPr>
              <w:t>23</w:t>
            </w:r>
          </w:p>
        </w:tc>
        <w:tc>
          <w:tcPr>
            <w:tcW w:w="1303" w:type="dxa"/>
            <w:shd w:val="clear" w:color="auto" w:fill="EBF5FF"/>
          </w:tcPr>
          <w:p>
            <w:pPr>
              <w:pStyle w:val="TableParagraph"/>
              <w:spacing w:before="59"/>
              <w:ind w:left="119" w:right="125"/>
              <w:jc w:val="center"/>
              <w:rPr>
                <w:sz w:val="20"/>
              </w:rPr>
            </w:pPr>
            <w:r>
              <w:rPr>
                <w:spacing w:val="-2"/>
                <w:sz w:val="20"/>
              </w:rPr>
              <w:t>82.14</w:t>
            </w:r>
          </w:p>
        </w:tc>
        <w:tc>
          <w:tcPr>
            <w:tcW w:w="1303" w:type="dxa"/>
            <w:shd w:val="clear" w:color="auto" w:fill="EBF5FF"/>
          </w:tcPr>
          <w:p>
            <w:pPr>
              <w:pStyle w:val="TableParagraph"/>
              <w:spacing w:before="59"/>
              <w:ind w:left="122" w:right="125"/>
              <w:jc w:val="center"/>
              <w:rPr>
                <w:sz w:val="20"/>
              </w:rPr>
            </w:pPr>
            <w:r>
              <w:rPr>
                <w:spacing w:val="-2"/>
                <w:sz w:val="20"/>
              </w:rPr>
              <w:t>17.86</w:t>
            </w:r>
          </w:p>
        </w:tc>
        <w:tc>
          <w:tcPr>
            <w:tcW w:w="1304" w:type="dxa"/>
            <w:shd w:val="clear" w:color="auto" w:fill="EBF5FF"/>
          </w:tcPr>
          <w:p>
            <w:pPr>
              <w:pStyle w:val="TableParagraph"/>
              <w:spacing w:before="59"/>
              <w:ind w:left="219" w:right="222"/>
              <w:jc w:val="center"/>
              <w:rPr>
                <w:sz w:val="20"/>
              </w:rPr>
            </w:pPr>
            <w:r>
              <w:rPr>
                <w:spacing w:val="-2"/>
                <w:sz w:val="20"/>
              </w:rPr>
              <w:t>26.09</w:t>
            </w:r>
          </w:p>
        </w:tc>
      </w:tr>
      <w:tr>
        <w:trPr>
          <w:trHeight w:val="345" w:hRule="atLeast"/>
        </w:trPr>
        <w:tc>
          <w:tcPr>
            <w:tcW w:w="4780" w:type="dxa"/>
            <w:shd w:val="clear" w:color="auto" w:fill="D5E8FB"/>
          </w:tcPr>
          <w:p>
            <w:pPr>
              <w:pStyle w:val="TableParagraph"/>
              <w:spacing w:before="59"/>
              <w:ind w:left="52"/>
              <w:rPr>
                <w:b/>
                <w:sz w:val="20"/>
              </w:rPr>
            </w:pPr>
            <w:r>
              <w:rPr>
                <w:b/>
                <w:sz w:val="20"/>
              </w:rPr>
              <w:t>Nativos</w:t>
            </w:r>
            <w:r>
              <w:rPr>
                <w:b/>
                <w:spacing w:val="-6"/>
                <w:sz w:val="20"/>
              </w:rPr>
              <w:t> </w:t>
            </w:r>
            <w:r>
              <w:rPr>
                <w:b/>
                <w:sz w:val="20"/>
              </w:rPr>
              <w:t>de</w:t>
            </w:r>
            <w:r>
              <w:rPr>
                <w:b/>
                <w:spacing w:val="-3"/>
                <w:sz w:val="20"/>
              </w:rPr>
              <w:t> </w:t>
            </w:r>
            <w:r>
              <w:rPr>
                <w:b/>
                <w:sz w:val="20"/>
              </w:rPr>
              <w:t>Hawái</w:t>
            </w:r>
            <w:r>
              <w:rPr>
                <w:b/>
                <w:spacing w:val="-4"/>
                <w:sz w:val="20"/>
              </w:rPr>
              <w:t> </w:t>
            </w:r>
            <w:r>
              <w:rPr>
                <w:b/>
                <w:sz w:val="20"/>
              </w:rPr>
              <w:t>o</w:t>
            </w:r>
            <w:r>
              <w:rPr>
                <w:b/>
                <w:spacing w:val="-6"/>
                <w:sz w:val="20"/>
              </w:rPr>
              <w:t> </w:t>
            </w:r>
            <w:r>
              <w:rPr>
                <w:b/>
                <w:sz w:val="20"/>
              </w:rPr>
              <w:t>Isleños</w:t>
            </w:r>
            <w:r>
              <w:rPr>
                <w:b/>
                <w:spacing w:val="-6"/>
                <w:sz w:val="20"/>
              </w:rPr>
              <w:t> </w:t>
            </w:r>
            <w:r>
              <w:rPr>
                <w:b/>
                <w:sz w:val="20"/>
              </w:rPr>
              <w:t>del</w:t>
            </w:r>
            <w:r>
              <w:rPr>
                <w:b/>
                <w:spacing w:val="-4"/>
                <w:sz w:val="20"/>
              </w:rPr>
              <w:t> </w:t>
            </w:r>
            <w:r>
              <w:rPr>
                <w:b/>
                <w:spacing w:val="-2"/>
                <w:sz w:val="20"/>
              </w:rPr>
              <w:t>Pacífico</w:t>
            </w:r>
          </w:p>
        </w:tc>
        <w:tc>
          <w:tcPr>
            <w:tcW w:w="1304" w:type="dxa"/>
            <w:shd w:val="clear" w:color="auto" w:fill="EBF5FF"/>
          </w:tcPr>
          <w:p>
            <w:pPr>
              <w:pStyle w:val="TableParagraph"/>
              <w:spacing w:before="59"/>
              <w:ind w:left="594"/>
              <w:rPr>
                <w:sz w:val="20"/>
              </w:rPr>
            </w:pPr>
            <w:r>
              <w:rPr>
                <w:w w:val="99"/>
                <w:sz w:val="20"/>
              </w:rPr>
              <w:t>0</w:t>
            </w:r>
          </w:p>
        </w:tc>
        <w:tc>
          <w:tcPr>
            <w:tcW w:w="1304" w:type="dxa"/>
            <w:shd w:val="clear" w:color="auto" w:fill="EBF5FF"/>
          </w:tcPr>
          <w:p>
            <w:pPr>
              <w:pStyle w:val="TableParagraph"/>
              <w:spacing w:before="59"/>
              <w:ind w:right="1"/>
              <w:jc w:val="center"/>
              <w:rPr>
                <w:sz w:val="20"/>
              </w:rPr>
            </w:pPr>
            <w:r>
              <w:rPr>
                <w:w w:val="99"/>
                <w:sz w:val="20"/>
              </w:rPr>
              <w:t>0</w:t>
            </w:r>
          </w:p>
        </w:tc>
        <w:tc>
          <w:tcPr>
            <w:tcW w:w="1303" w:type="dxa"/>
            <w:shd w:val="clear" w:color="auto" w:fill="EBF5FF"/>
          </w:tcPr>
          <w:p>
            <w:pPr>
              <w:pStyle w:val="TableParagraph"/>
              <w:spacing w:before="59"/>
              <w:ind w:left="121" w:right="125"/>
              <w:jc w:val="center"/>
              <w:rPr>
                <w:sz w:val="20"/>
              </w:rPr>
            </w:pPr>
            <w:r>
              <w:rPr>
                <w:spacing w:val="-4"/>
                <w:sz w:val="20"/>
              </w:rPr>
              <w:t>0.00</w:t>
            </w:r>
          </w:p>
        </w:tc>
        <w:tc>
          <w:tcPr>
            <w:tcW w:w="1303" w:type="dxa"/>
            <w:shd w:val="clear" w:color="auto" w:fill="EBF5FF"/>
          </w:tcPr>
          <w:p>
            <w:pPr>
              <w:pStyle w:val="TableParagraph"/>
              <w:spacing w:before="59"/>
              <w:ind w:left="122" w:right="123"/>
              <w:jc w:val="center"/>
              <w:rPr>
                <w:sz w:val="20"/>
              </w:rPr>
            </w:pPr>
            <w:r>
              <w:rPr>
                <w:spacing w:val="-4"/>
                <w:sz w:val="20"/>
              </w:rPr>
              <w:t>0.00</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345" w:hRule="atLeast"/>
        </w:trPr>
        <w:tc>
          <w:tcPr>
            <w:tcW w:w="4780" w:type="dxa"/>
            <w:shd w:val="clear" w:color="auto" w:fill="D5E8FB"/>
          </w:tcPr>
          <w:p>
            <w:pPr>
              <w:pStyle w:val="TableParagraph"/>
              <w:spacing w:before="59"/>
              <w:ind w:left="52"/>
              <w:rPr>
                <w:b/>
                <w:sz w:val="20"/>
              </w:rPr>
            </w:pPr>
            <w:r>
              <w:rPr>
                <w:b/>
                <w:sz w:val="20"/>
              </w:rPr>
              <w:t>Dos</w:t>
            </w:r>
            <w:r>
              <w:rPr>
                <w:b/>
                <w:spacing w:val="-6"/>
                <w:sz w:val="20"/>
              </w:rPr>
              <w:t> </w:t>
            </w:r>
            <w:r>
              <w:rPr>
                <w:b/>
                <w:sz w:val="20"/>
              </w:rPr>
              <w:t>o</w:t>
            </w:r>
            <w:r>
              <w:rPr>
                <w:b/>
                <w:spacing w:val="-6"/>
                <w:sz w:val="20"/>
              </w:rPr>
              <w:t> </w:t>
            </w:r>
            <w:r>
              <w:rPr>
                <w:b/>
                <w:sz w:val="20"/>
              </w:rPr>
              <w:t>Más</w:t>
            </w:r>
            <w:r>
              <w:rPr>
                <w:b/>
                <w:spacing w:val="-5"/>
                <w:sz w:val="20"/>
              </w:rPr>
              <w:t> </w:t>
            </w:r>
            <w:r>
              <w:rPr>
                <w:b/>
                <w:sz w:val="20"/>
              </w:rPr>
              <w:t>Orígenes</w:t>
            </w:r>
            <w:r>
              <w:rPr>
                <w:b/>
                <w:spacing w:val="-4"/>
                <w:sz w:val="20"/>
              </w:rPr>
              <w:t> </w:t>
            </w:r>
            <w:r>
              <w:rPr>
                <w:b/>
                <w:spacing w:val="-2"/>
                <w:sz w:val="20"/>
              </w:rPr>
              <w:t>Étnicos</w:t>
            </w:r>
          </w:p>
        </w:tc>
        <w:tc>
          <w:tcPr>
            <w:tcW w:w="1304" w:type="dxa"/>
            <w:shd w:val="clear" w:color="auto" w:fill="EBF5FF"/>
          </w:tcPr>
          <w:p>
            <w:pPr>
              <w:pStyle w:val="TableParagraph"/>
              <w:spacing w:before="59"/>
              <w:ind w:left="582"/>
              <w:rPr>
                <w:sz w:val="20"/>
              </w:rPr>
            </w:pPr>
            <w:r>
              <w:rPr>
                <w:spacing w:val="-2"/>
                <w:sz w:val="20"/>
              </w:rPr>
              <w:t>-</w:t>
            </w:r>
            <w:r>
              <w:rPr>
                <w:spacing w:val="-12"/>
                <w:sz w:val="20"/>
              </w:rPr>
              <w:t>-</w:t>
            </w:r>
          </w:p>
        </w:tc>
        <w:tc>
          <w:tcPr>
            <w:tcW w:w="1304" w:type="dxa"/>
            <w:shd w:val="clear" w:color="auto" w:fill="EBF5FF"/>
          </w:tcPr>
          <w:p>
            <w:pPr>
              <w:pStyle w:val="TableParagraph"/>
              <w:spacing w:before="59"/>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9"/>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Blancos</w:t>
            </w:r>
          </w:p>
        </w:tc>
        <w:tc>
          <w:tcPr>
            <w:tcW w:w="1304" w:type="dxa"/>
            <w:shd w:val="clear" w:color="auto" w:fill="EBF5FF"/>
          </w:tcPr>
          <w:p>
            <w:pPr>
              <w:pStyle w:val="TableParagraph"/>
              <w:spacing w:before="59"/>
              <w:ind w:left="537"/>
              <w:rPr>
                <w:sz w:val="20"/>
              </w:rPr>
            </w:pPr>
            <w:r>
              <w:rPr>
                <w:spacing w:val="-5"/>
                <w:sz w:val="20"/>
              </w:rPr>
              <w:t>33</w:t>
            </w:r>
          </w:p>
        </w:tc>
        <w:tc>
          <w:tcPr>
            <w:tcW w:w="1304" w:type="dxa"/>
            <w:shd w:val="clear" w:color="auto" w:fill="EBF5FF"/>
          </w:tcPr>
          <w:p>
            <w:pPr>
              <w:pStyle w:val="TableParagraph"/>
              <w:spacing w:before="59"/>
              <w:ind w:left="114" w:right="120"/>
              <w:jc w:val="center"/>
              <w:rPr>
                <w:sz w:val="20"/>
              </w:rPr>
            </w:pPr>
            <w:r>
              <w:rPr>
                <w:spacing w:val="-5"/>
                <w:sz w:val="20"/>
              </w:rPr>
              <w:t>30</w:t>
            </w:r>
          </w:p>
        </w:tc>
        <w:tc>
          <w:tcPr>
            <w:tcW w:w="1303" w:type="dxa"/>
            <w:shd w:val="clear" w:color="auto" w:fill="EBF5FF"/>
          </w:tcPr>
          <w:p>
            <w:pPr>
              <w:pStyle w:val="TableParagraph"/>
              <w:spacing w:before="59"/>
              <w:ind w:left="119" w:right="125"/>
              <w:jc w:val="center"/>
              <w:rPr>
                <w:sz w:val="20"/>
              </w:rPr>
            </w:pPr>
            <w:r>
              <w:rPr>
                <w:spacing w:val="-2"/>
                <w:sz w:val="20"/>
              </w:rPr>
              <w:t>90.91</w:t>
            </w:r>
          </w:p>
        </w:tc>
        <w:tc>
          <w:tcPr>
            <w:tcW w:w="1303" w:type="dxa"/>
            <w:shd w:val="clear" w:color="auto" w:fill="EBF5FF"/>
          </w:tcPr>
          <w:p>
            <w:pPr>
              <w:pStyle w:val="TableParagraph"/>
              <w:spacing w:before="59"/>
              <w:ind w:left="122" w:right="123"/>
              <w:jc w:val="center"/>
              <w:rPr>
                <w:sz w:val="20"/>
              </w:rPr>
            </w:pPr>
            <w:r>
              <w:rPr>
                <w:spacing w:val="-4"/>
                <w:sz w:val="20"/>
              </w:rPr>
              <w:t>9.09</w:t>
            </w:r>
          </w:p>
        </w:tc>
        <w:tc>
          <w:tcPr>
            <w:tcW w:w="1304" w:type="dxa"/>
            <w:shd w:val="clear" w:color="auto" w:fill="EBF5FF"/>
          </w:tcPr>
          <w:p>
            <w:pPr>
              <w:pStyle w:val="TableParagraph"/>
              <w:spacing w:before="59"/>
              <w:ind w:left="219" w:right="222"/>
              <w:jc w:val="center"/>
              <w:rPr>
                <w:sz w:val="20"/>
              </w:rPr>
            </w:pPr>
            <w:r>
              <w:rPr>
                <w:spacing w:val="-2"/>
                <w:sz w:val="20"/>
              </w:rPr>
              <w:t>33.33</w:t>
            </w:r>
          </w:p>
        </w:tc>
      </w:tr>
      <w:tr>
        <w:trPr>
          <w:trHeight w:val="345" w:hRule="atLeast"/>
        </w:trPr>
        <w:tc>
          <w:tcPr>
            <w:tcW w:w="4780" w:type="dxa"/>
            <w:shd w:val="clear" w:color="auto" w:fill="D5E8FB"/>
          </w:tcPr>
          <w:p>
            <w:pPr>
              <w:pStyle w:val="TableParagraph"/>
              <w:spacing w:before="59"/>
              <w:ind w:left="52"/>
              <w:rPr>
                <w:b/>
                <w:sz w:val="20"/>
              </w:rPr>
            </w:pPr>
            <w:r>
              <w:rPr>
                <w:b/>
                <w:sz w:val="20"/>
              </w:rPr>
              <w:t>Estudiantes</w:t>
            </w:r>
            <w:r>
              <w:rPr>
                <w:b/>
                <w:spacing w:val="-9"/>
                <w:sz w:val="20"/>
              </w:rPr>
              <w:t> </w:t>
            </w:r>
            <w:r>
              <w:rPr>
                <w:b/>
                <w:sz w:val="20"/>
              </w:rPr>
              <w:t>del</w:t>
            </w:r>
            <w:r>
              <w:rPr>
                <w:b/>
                <w:spacing w:val="-10"/>
                <w:sz w:val="20"/>
              </w:rPr>
              <w:t> </w:t>
            </w:r>
            <w:r>
              <w:rPr>
                <w:b/>
                <w:spacing w:val="-2"/>
                <w:sz w:val="20"/>
              </w:rPr>
              <w:t>Inglés</w:t>
            </w:r>
          </w:p>
        </w:tc>
        <w:tc>
          <w:tcPr>
            <w:tcW w:w="1304" w:type="dxa"/>
            <w:shd w:val="clear" w:color="auto" w:fill="EBF5FF"/>
          </w:tcPr>
          <w:p>
            <w:pPr>
              <w:pStyle w:val="TableParagraph"/>
              <w:spacing w:before="59"/>
              <w:ind w:left="537"/>
              <w:rPr>
                <w:sz w:val="20"/>
              </w:rPr>
            </w:pPr>
            <w:r>
              <w:rPr>
                <w:spacing w:val="-5"/>
                <w:sz w:val="20"/>
              </w:rPr>
              <w:t>11</w:t>
            </w:r>
          </w:p>
        </w:tc>
        <w:tc>
          <w:tcPr>
            <w:tcW w:w="1304" w:type="dxa"/>
            <w:shd w:val="clear" w:color="auto" w:fill="EBF5FF"/>
          </w:tcPr>
          <w:p>
            <w:pPr>
              <w:pStyle w:val="TableParagraph"/>
              <w:spacing w:before="59"/>
              <w:ind w:right="1"/>
              <w:jc w:val="center"/>
              <w:rPr>
                <w:sz w:val="20"/>
              </w:rPr>
            </w:pPr>
            <w:r>
              <w:rPr>
                <w:w w:val="99"/>
                <w:sz w:val="20"/>
              </w:rPr>
              <w:t>7</w:t>
            </w:r>
          </w:p>
        </w:tc>
        <w:tc>
          <w:tcPr>
            <w:tcW w:w="1303" w:type="dxa"/>
            <w:shd w:val="clear" w:color="auto" w:fill="EBF5FF"/>
          </w:tcPr>
          <w:p>
            <w:pPr>
              <w:pStyle w:val="TableParagraph"/>
              <w:spacing w:before="59"/>
              <w:ind w:left="119" w:right="125"/>
              <w:jc w:val="center"/>
              <w:rPr>
                <w:sz w:val="20"/>
              </w:rPr>
            </w:pPr>
            <w:r>
              <w:rPr>
                <w:spacing w:val="-2"/>
                <w:sz w:val="20"/>
              </w:rPr>
              <w:t>63.64</w:t>
            </w:r>
          </w:p>
        </w:tc>
        <w:tc>
          <w:tcPr>
            <w:tcW w:w="1303" w:type="dxa"/>
            <w:shd w:val="clear" w:color="auto" w:fill="EBF5FF"/>
          </w:tcPr>
          <w:p>
            <w:pPr>
              <w:pStyle w:val="TableParagraph"/>
              <w:spacing w:before="59"/>
              <w:ind w:left="122" w:right="125"/>
              <w:jc w:val="center"/>
              <w:rPr>
                <w:sz w:val="20"/>
              </w:rPr>
            </w:pPr>
            <w:r>
              <w:rPr>
                <w:spacing w:val="-2"/>
                <w:sz w:val="20"/>
              </w:rPr>
              <w:t>36.36</w:t>
            </w:r>
          </w:p>
        </w:tc>
        <w:tc>
          <w:tcPr>
            <w:tcW w:w="1304" w:type="dxa"/>
            <w:shd w:val="clear" w:color="auto" w:fill="EBF5FF"/>
          </w:tcPr>
          <w:p>
            <w:pPr>
              <w:pStyle w:val="TableParagraph"/>
              <w:spacing w:before="59"/>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9"/>
              <w:ind w:left="52"/>
              <w:rPr>
                <w:b/>
                <w:sz w:val="20"/>
              </w:rPr>
            </w:pPr>
            <w:r>
              <w:rPr>
                <w:b/>
                <w:sz w:val="20"/>
              </w:rPr>
              <w:t>Jóvenes</w:t>
            </w:r>
            <w:r>
              <w:rPr>
                <w:b/>
                <w:spacing w:val="-8"/>
                <w:sz w:val="20"/>
              </w:rPr>
              <w:t> </w:t>
            </w:r>
            <w:r>
              <w:rPr>
                <w:b/>
                <w:sz w:val="20"/>
              </w:rPr>
              <w:t>de</w:t>
            </w:r>
            <w:r>
              <w:rPr>
                <w:b/>
                <w:spacing w:val="-8"/>
                <w:sz w:val="20"/>
              </w:rPr>
              <w:t> </w:t>
            </w:r>
            <w:r>
              <w:rPr>
                <w:b/>
                <w:sz w:val="20"/>
              </w:rPr>
              <w:t>Crianza</w:t>
            </w:r>
            <w:r>
              <w:rPr>
                <w:b/>
                <w:spacing w:val="-7"/>
                <w:sz w:val="20"/>
              </w:rPr>
              <w:t> </w:t>
            </w:r>
            <w:r>
              <w:rPr>
                <w:b/>
                <w:spacing w:val="-2"/>
                <w:sz w:val="20"/>
              </w:rPr>
              <w:t>Temporal</w:t>
            </w:r>
          </w:p>
        </w:tc>
        <w:tc>
          <w:tcPr>
            <w:tcW w:w="1304" w:type="dxa"/>
            <w:shd w:val="clear" w:color="auto" w:fill="EBF5FF"/>
          </w:tcPr>
          <w:p>
            <w:pPr>
              <w:pStyle w:val="TableParagraph"/>
              <w:spacing w:before="59"/>
              <w:ind w:left="594"/>
              <w:rPr>
                <w:sz w:val="20"/>
              </w:rPr>
            </w:pPr>
            <w:r>
              <w:rPr>
                <w:w w:val="99"/>
                <w:sz w:val="20"/>
              </w:rPr>
              <w:t>0</w:t>
            </w:r>
          </w:p>
        </w:tc>
        <w:tc>
          <w:tcPr>
            <w:tcW w:w="1304" w:type="dxa"/>
            <w:shd w:val="clear" w:color="auto" w:fill="EBF5FF"/>
          </w:tcPr>
          <w:p>
            <w:pPr>
              <w:pStyle w:val="TableParagraph"/>
              <w:spacing w:before="59"/>
              <w:ind w:right="1"/>
              <w:jc w:val="center"/>
              <w:rPr>
                <w:sz w:val="20"/>
              </w:rPr>
            </w:pPr>
            <w:r>
              <w:rPr>
                <w:w w:val="99"/>
                <w:sz w:val="20"/>
              </w:rPr>
              <w:t>0</w:t>
            </w:r>
          </w:p>
        </w:tc>
        <w:tc>
          <w:tcPr>
            <w:tcW w:w="1303" w:type="dxa"/>
            <w:shd w:val="clear" w:color="auto" w:fill="EBF5FF"/>
          </w:tcPr>
          <w:p>
            <w:pPr>
              <w:pStyle w:val="TableParagraph"/>
              <w:spacing w:before="59"/>
              <w:ind w:left="121" w:right="125"/>
              <w:jc w:val="center"/>
              <w:rPr>
                <w:sz w:val="20"/>
              </w:rPr>
            </w:pPr>
            <w:r>
              <w:rPr>
                <w:spacing w:val="-4"/>
                <w:sz w:val="20"/>
              </w:rPr>
              <w:t>0.00</w:t>
            </w:r>
          </w:p>
        </w:tc>
        <w:tc>
          <w:tcPr>
            <w:tcW w:w="1303" w:type="dxa"/>
            <w:shd w:val="clear" w:color="auto" w:fill="EBF5FF"/>
          </w:tcPr>
          <w:p>
            <w:pPr>
              <w:pStyle w:val="TableParagraph"/>
              <w:spacing w:before="59"/>
              <w:ind w:left="122" w:right="123"/>
              <w:jc w:val="center"/>
              <w:rPr>
                <w:sz w:val="20"/>
              </w:rPr>
            </w:pPr>
            <w:r>
              <w:rPr>
                <w:spacing w:val="-4"/>
                <w:sz w:val="20"/>
              </w:rPr>
              <w:t>0.00</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344" w:hRule="atLeast"/>
        </w:trPr>
        <w:tc>
          <w:tcPr>
            <w:tcW w:w="4780" w:type="dxa"/>
            <w:shd w:val="clear" w:color="auto" w:fill="D5E8FB"/>
          </w:tcPr>
          <w:p>
            <w:pPr>
              <w:pStyle w:val="TableParagraph"/>
              <w:spacing w:before="59"/>
              <w:ind w:left="52"/>
              <w:rPr>
                <w:b/>
                <w:sz w:val="20"/>
              </w:rPr>
            </w:pPr>
            <w:r>
              <w:rPr>
                <w:b/>
                <w:spacing w:val="-2"/>
                <w:sz w:val="20"/>
              </w:rPr>
              <w:t>Indigentes</w:t>
            </w:r>
          </w:p>
        </w:tc>
        <w:tc>
          <w:tcPr>
            <w:tcW w:w="1304" w:type="dxa"/>
            <w:shd w:val="clear" w:color="auto" w:fill="EBF5FF"/>
          </w:tcPr>
          <w:p>
            <w:pPr>
              <w:pStyle w:val="TableParagraph"/>
              <w:spacing w:before="59"/>
              <w:ind w:left="594"/>
              <w:rPr>
                <w:sz w:val="20"/>
              </w:rPr>
            </w:pPr>
            <w:r>
              <w:rPr>
                <w:w w:val="99"/>
                <w:sz w:val="20"/>
              </w:rPr>
              <w:t>0</w:t>
            </w:r>
          </w:p>
        </w:tc>
        <w:tc>
          <w:tcPr>
            <w:tcW w:w="1304" w:type="dxa"/>
            <w:shd w:val="clear" w:color="auto" w:fill="EBF5FF"/>
          </w:tcPr>
          <w:p>
            <w:pPr>
              <w:pStyle w:val="TableParagraph"/>
              <w:spacing w:before="59"/>
              <w:ind w:right="1"/>
              <w:jc w:val="center"/>
              <w:rPr>
                <w:sz w:val="20"/>
              </w:rPr>
            </w:pPr>
            <w:r>
              <w:rPr>
                <w:w w:val="99"/>
                <w:sz w:val="20"/>
              </w:rPr>
              <w:t>0</w:t>
            </w:r>
          </w:p>
        </w:tc>
        <w:tc>
          <w:tcPr>
            <w:tcW w:w="1303" w:type="dxa"/>
            <w:shd w:val="clear" w:color="auto" w:fill="EBF5FF"/>
          </w:tcPr>
          <w:p>
            <w:pPr>
              <w:pStyle w:val="TableParagraph"/>
              <w:spacing w:before="59"/>
              <w:ind w:left="121" w:right="125"/>
              <w:jc w:val="center"/>
              <w:rPr>
                <w:sz w:val="20"/>
              </w:rPr>
            </w:pPr>
            <w:r>
              <w:rPr>
                <w:spacing w:val="-4"/>
                <w:sz w:val="20"/>
              </w:rPr>
              <w:t>0.00</w:t>
            </w:r>
          </w:p>
        </w:tc>
        <w:tc>
          <w:tcPr>
            <w:tcW w:w="1303" w:type="dxa"/>
            <w:shd w:val="clear" w:color="auto" w:fill="EBF5FF"/>
          </w:tcPr>
          <w:p>
            <w:pPr>
              <w:pStyle w:val="TableParagraph"/>
              <w:spacing w:before="59"/>
              <w:ind w:left="122" w:right="123"/>
              <w:jc w:val="center"/>
              <w:rPr>
                <w:sz w:val="20"/>
              </w:rPr>
            </w:pPr>
            <w:r>
              <w:rPr>
                <w:spacing w:val="-4"/>
                <w:sz w:val="20"/>
              </w:rPr>
              <w:t>0.00</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Militares</w:t>
            </w:r>
          </w:p>
        </w:tc>
        <w:tc>
          <w:tcPr>
            <w:tcW w:w="1304" w:type="dxa"/>
            <w:shd w:val="clear" w:color="auto" w:fill="EBF5FF"/>
          </w:tcPr>
          <w:p>
            <w:pPr>
              <w:pStyle w:val="TableParagraph"/>
              <w:spacing w:before="59"/>
              <w:ind w:left="594"/>
              <w:rPr>
                <w:sz w:val="20"/>
              </w:rPr>
            </w:pPr>
            <w:r>
              <w:rPr>
                <w:w w:val="99"/>
                <w:sz w:val="20"/>
              </w:rPr>
              <w:t>0</w:t>
            </w:r>
          </w:p>
        </w:tc>
        <w:tc>
          <w:tcPr>
            <w:tcW w:w="1304" w:type="dxa"/>
            <w:shd w:val="clear" w:color="auto" w:fill="EBF5FF"/>
          </w:tcPr>
          <w:p>
            <w:pPr>
              <w:pStyle w:val="TableParagraph"/>
              <w:spacing w:before="59"/>
              <w:ind w:right="1"/>
              <w:jc w:val="center"/>
              <w:rPr>
                <w:sz w:val="20"/>
              </w:rPr>
            </w:pPr>
            <w:r>
              <w:rPr>
                <w:w w:val="99"/>
                <w:sz w:val="20"/>
              </w:rPr>
              <w:t>0</w:t>
            </w:r>
          </w:p>
        </w:tc>
        <w:tc>
          <w:tcPr>
            <w:tcW w:w="1303" w:type="dxa"/>
            <w:shd w:val="clear" w:color="auto" w:fill="EBF5FF"/>
          </w:tcPr>
          <w:p>
            <w:pPr>
              <w:pStyle w:val="TableParagraph"/>
              <w:spacing w:before="59"/>
              <w:ind w:left="121" w:right="125"/>
              <w:jc w:val="center"/>
              <w:rPr>
                <w:sz w:val="20"/>
              </w:rPr>
            </w:pPr>
            <w:r>
              <w:rPr>
                <w:spacing w:val="-4"/>
                <w:sz w:val="20"/>
              </w:rPr>
              <w:t>0.00</w:t>
            </w:r>
          </w:p>
        </w:tc>
        <w:tc>
          <w:tcPr>
            <w:tcW w:w="1303" w:type="dxa"/>
            <w:shd w:val="clear" w:color="auto" w:fill="EBF5FF"/>
          </w:tcPr>
          <w:p>
            <w:pPr>
              <w:pStyle w:val="TableParagraph"/>
              <w:spacing w:before="59"/>
              <w:ind w:left="122" w:right="123"/>
              <w:jc w:val="center"/>
              <w:rPr>
                <w:sz w:val="20"/>
              </w:rPr>
            </w:pPr>
            <w:r>
              <w:rPr>
                <w:spacing w:val="-4"/>
                <w:sz w:val="20"/>
              </w:rPr>
              <w:t>0.00</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345" w:hRule="atLeast"/>
        </w:trPr>
        <w:tc>
          <w:tcPr>
            <w:tcW w:w="4780" w:type="dxa"/>
            <w:shd w:val="clear" w:color="auto" w:fill="D5E8FB"/>
          </w:tcPr>
          <w:p>
            <w:pPr>
              <w:pStyle w:val="TableParagraph"/>
              <w:spacing w:before="59"/>
              <w:ind w:left="52"/>
              <w:rPr>
                <w:b/>
                <w:sz w:val="20"/>
              </w:rPr>
            </w:pPr>
            <w:r>
              <w:rPr>
                <w:b/>
                <w:sz w:val="20"/>
              </w:rPr>
              <w:t>De</w:t>
            </w:r>
            <w:r>
              <w:rPr>
                <w:b/>
                <w:spacing w:val="-9"/>
                <w:sz w:val="20"/>
              </w:rPr>
              <w:t> </w:t>
            </w:r>
            <w:r>
              <w:rPr>
                <w:b/>
                <w:sz w:val="20"/>
              </w:rPr>
              <w:t>Escasos</w:t>
            </w:r>
            <w:r>
              <w:rPr>
                <w:b/>
                <w:spacing w:val="-9"/>
                <w:sz w:val="20"/>
              </w:rPr>
              <w:t> </w:t>
            </w:r>
            <w:r>
              <w:rPr>
                <w:b/>
                <w:sz w:val="20"/>
              </w:rPr>
              <w:t>Recursos</w:t>
            </w:r>
            <w:r>
              <w:rPr>
                <w:b/>
                <w:spacing w:val="-7"/>
                <w:sz w:val="20"/>
              </w:rPr>
              <w:t> </w:t>
            </w:r>
            <w:r>
              <w:rPr>
                <w:b/>
                <w:spacing w:val="-2"/>
                <w:sz w:val="20"/>
              </w:rPr>
              <w:t>Económicos</w:t>
            </w:r>
          </w:p>
        </w:tc>
        <w:tc>
          <w:tcPr>
            <w:tcW w:w="1304" w:type="dxa"/>
            <w:shd w:val="clear" w:color="auto" w:fill="EBF5FF"/>
          </w:tcPr>
          <w:p>
            <w:pPr>
              <w:pStyle w:val="TableParagraph"/>
              <w:spacing w:before="59"/>
              <w:ind w:left="537"/>
              <w:rPr>
                <w:sz w:val="20"/>
              </w:rPr>
            </w:pPr>
            <w:r>
              <w:rPr>
                <w:spacing w:val="-5"/>
                <w:sz w:val="20"/>
              </w:rPr>
              <w:t>26</w:t>
            </w:r>
          </w:p>
        </w:tc>
        <w:tc>
          <w:tcPr>
            <w:tcW w:w="1304" w:type="dxa"/>
            <w:shd w:val="clear" w:color="auto" w:fill="EBF5FF"/>
          </w:tcPr>
          <w:p>
            <w:pPr>
              <w:pStyle w:val="TableParagraph"/>
              <w:spacing w:before="59"/>
              <w:ind w:left="114" w:right="120"/>
              <w:jc w:val="center"/>
              <w:rPr>
                <w:sz w:val="20"/>
              </w:rPr>
            </w:pPr>
            <w:r>
              <w:rPr>
                <w:spacing w:val="-5"/>
                <w:sz w:val="20"/>
              </w:rPr>
              <w:t>23</w:t>
            </w:r>
          </w:p>
        </w:tc>
        <w:tc>
          <w:tcPr>
            <w:tcW w:w="1303" w:type="dxa"/>
            <w:shd w:val="clear" w:color="auto" w:fill="EBF5FF"/>
          </w:tcPr>
          <w:p>
            <w:pPr>
              <w:pStyle w:val="TableParagraph"/>
              <w:spacing w:before="59"/>
              <w:ind w:left="119" w:right="125"/>
              <w:jc w:val="center"/>
              <w:rPr>
                <w:sz w:val="20"/>
              </w:rPr>
            </w:pPr>
            <w:r>
              <w:rPr>
                <w:spacing w:val="-2"/>
                <w:sz w:val="20"/>
              </w:rPr>
              <w:t>88.46</w:t>
            </w:r>
          </w:p>
        </w:tc>
        <w:tc>
          <w:tcPr>
            <w:tcW w:w="1303" w:type="dxa"/>
            <w:shd w:val="clear" w:color="auto" w:fill="EBF5FF"/>
          </w:tcPr>
          <w:p>
            <w:pPr>
              <w:pStyle w:val="TableParagraph"/>
              <w:spacing w:before="59"/>
              <w:ind w:left="122" w:right="125"/>
              <w:jc w:val="center"/>
              <w:rPr>
                <w:sz w:val="20"/>
              </w:rPr>
            </w:pPr>
            <w:r>
              <w:rPr>
                <w:spacing w:val="-2"/>
                <w:sz w:val="20"/>
              </w:rPr>
              <w:t>11.54</w:t>
            </w:r>
          </w:p>
        </w:tc>
        <w:tc>
          <w:tcPr>
            <w:tcW w:w="1304" w:type="dxa"/>
            <w:shd w:val="clear" w:color="auto" w:fill="EBF5FF"/>
          </w:tcPr>
          <w:p>
            <w:pPr>
              <w:pStyle w:val="TableParagraph"/>
              <w:spacing w:before="59"/>
              <w:ind w:left="219" w:right="222"/>
              <w:jc w:val="center"/>
              <w:rPr>
                <w:sz w:val="20"/>
              </w:rPr>
            </w:pPr>
            <w:r>
              <w:rPr>
                <w:spacing w:val="-2"/>
                <w:sz w:val="20"/>
              </w:rPr>
              <w:t>39.13</w:t>
            </w:r>
          </w:p>
        </w:tc>
      </w:tr>
      <w:tr>
        <w:trPr>
          <w:trHeight w:val="553" w:hRule="atLeast"/>
        </w:trPr>
        <w:tc>
          <w:tcPr>
            <w:tcW w:w="4780" w:type="dxa"/>
            <w:shd w:val="clear" w:color="auto" w:fill="D5E8FB"/>
          </w:tcPr>
          <w:p>
            <w:pPr>
              <w:pStyle w:val="TableParagraph"/>
              <w:spacing w:before="59"/>
              <w:ind w:left="52"/>
              <w:rPr>
                <w:b/>
                <w:sz w:val="20"/>
              </w:rPr>
            </w:pPr>
            <w:r>
              <w:rPr>
                <w:b/>
                <w:sz w:val="20"/>
              </w:rPr>
              <w:t>Alumnos</w:t>
            </w:r>
            <w:r>
              <w:rPr>
                <w:b/>
                <w:spacing w:val="-12"/>
                <w:sz w:val="20"/>
              </w:rPr>
              <w:t> </w:t>
            </w:r>
            <w:r>
              <w:rPr>
                <w:b/>
                <w:sz w:val="20"/>
              </w:rPr>
              <w:t>Recibiendo</w:t>
            </w:r>
            <w:r>
              <w:rPr>
                <w:b/>
                <w:spacing w:val="-10"/>
                <w:sz w:val="20"/>
              </w:rPr>
              <w:t> </w:t>
            </w:r>
            <w:r>
              <w:rPr>
                <w:b/>
                <w:sz w:val="20"/>
              </w:rPr>
              <w:t>Servicios</w:t>
            </w:r>
            <w:r>
              <w:rPr>
                <w:b/>
                <w:spacing w:val="-12"/>
                <w:sz w:val="20"/>
              </w:rPr>
              <w:t> </w:t>
            </w:r>
            <w:r>
              <w:rPr>
                <w:b/>
                <w:sz w:val="20"/>
              </w:rPr>
              <w:t>de</w:t>
            </w:r>
            <w:r>
              <w:rPr>
                <w:b/>
                <w:spacing w:val="-12"/>
                <w:sz w:val="20"/>
              </w:rPr>
              <w:t> </w:t>
            </w:r>
            <w:r>
              <w:rPr>
                <w:b/>
                <w:sz w:val="20"/>
              </w:rPr>
              <w:t>Educación </w:t>
            </w:r>
            <w:r>
              <w:rPr>
                <w:b/>
                <w:spacing w:val="-2"/>
                <w:sz w:val="20"/>
              </w:rPr>
              <w:t>Migrante</w:t>
            </w:r>
          </w:p>
        </w:tc>
        <w:tc>
          <w:tcPr>
            <w:tcW w:w="1304" w:type="dxa"/>
            <w:shd w:val="clear" w:color="auto" w:fill="EBF5FF"/>
          </w:tcPr>
          <w:p>
            <w:pPr>
              <w:pStyle w:val="TableParagraph"/>
              <w:spacing w:before="59"/>
              <w:ind w:left="594"/>
              <w:rPr>
                <w:sz w:val="20"/>
              </w:rPr>
            </w:pPr>
            <w:r>
              <w:rPr>
                <w:w w:val="99"/>
                <w:sz w:val="20"/>
              </w:rPr>
              <w:t>0</w:t>
            </w:r>
          </w:p>
        </w:tc>
        <w:tc>
          <w:tcPr>
            <w:tcW w:w="1304" w:type="dxa"/>
            <w:shd w:val="clear" w:color="auto" w:fill="EBF5FF"/>
          </w:tcPr>
          <w:p>
            <w:pPr>
              <w:pStyle w:val="TableParagraph"/>
              <w:spacing w:before="59"/>
              <w:ind w:right="1"/>
              <w:jc w:val="center"/>
              <w:rPr>
                <w:sz w:val="20"/>
              </w:rPr>
            </w:pPr>
            <w:r>
              <w:rPr>
                <w:w w:val="99"/>
                <w:sz w:val="20"/>
              </w:rPr>
              <w:t>0</w:t>
            </w:r>
          </w:p>
        </w:tc>
        <w:tc>
          <w:tcPr>
            <w:tcW w:w="1303" w:type="dxa"/>
            <w:shd w:val="clear" w:color="auto" w:fill="EBF5FF"/>
          </w:tcPr>
          <w:p>
            <w:pPr>
              <w:pStyle w:val="TableParagraph"/>
              <w:spacing w:before="59"/>
              <w:ind w:left="121" w:right="125"/>
              <w:jc w:val="center"/>
              <w:rPr>
                <w:sz w:val="20"/>
              </w:rPr>
            </w:pPr>
            <w:r>
              <w:rPr>
                <w:spacing w:val="-4"/>
                <w:sz w:val="20"/>
              </w:rPr>
              <w:t>0.00</w:t>
            </w:r>
          </w:p>
        </w:tc>
        <w:tc>
          <w:tcPr>
            <w:tcW w:w="1303" w:type="dxa"/>
            <w:shd w:val="clear" w:color="auto" w:fill="EBF5FF"/>
          </w:tcPr>
          <w:p>
            <w:pPr>
              <w:pStyle w:val="TableParagraph"/>
              <w:spacing w:before="59"/>
              <w:ind w:left="122" w:right="123"/>
              <w:jc w:val="center"/>
              <w:rPr>
                <w:sz w:val="20"/>
              </w:rPr>
            </w:pPr>
            <w:r>
              <w:rPr>
                <w:spacing w:val="-4"/>
                <w:sz w:val="20"/>
              </w:rPr>
              <w:t>0.00</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345" w:hRule="atLeast"/>
        </w:trPr>
        <w:tc>
          <w:tcPr>
            <w:tcW w:w="4780" w:type="dxa"/>
            <w:shd w:val="clear" w:color="auto" w:fill="D5E8FB"/>
          </w:tcPr>
          <w:p>
            <w:pPr>
              <w:pStyle w:val="TableParagraph"/>
              <w:spacing w:before="57"/>
              <w:ind w:left="52"/>
              <w:rPr>
                <w:b/>
                <w:sz w:val="20"/>
              </w:rPr>
            </w:pPr>
            <w:r>
              <w:rPr>
                <w:b/>
                <w:sz w:val="20"/>
              </w:rPr>
              <w:t>Alumnos</w:t>
            </w:r>
            <w:r>
              <w:rPr>
                <w:b/>
                <w:spacing w:val="-9"/>
                <w:sz w:val="20"/>
              </w:rPr>
              <w:t> </w:t>
            </w:r>
            <w:r>
              <w:rPr>
                <w:b/>
                <w:sz w:val="20"/>
              </w:rPr>
              <w:t>con</w:t>
            </w:r>
            <w:r>
              <w:rPr>
                <w:b/>
                <w:spacing w:val="-9"/>
                <w:sz w:val="20"/>
              </w:rPr>
              <w:t> </w:t>
            </w:r>
            <w:r>
              <w:rPr>
                <w:b/>
                <w:spacing w:val="-2"/>
                <w:sz w:val="20"/>
              </w:rPr>
              <w:t>Discapacidades</w:t>
            </w:r>
          </w:p>
        </w:tc>
        <w:tc>
          <w:tcPr>
            <w:tcW w:w="1304" w:type="dxa"/>
            <w:shd w:val="clear" w:color="auto" w:fill="EBF5FF"/>
          </w:tcPr>
          <w:p>
            <w:pPr>
              <w:pStyle w:val="TableParagraph"/>
              <w:spacing w:before="57"/>
              <w:ind w:left="582"/>
              <w:rPr>
                <w:sz w:val="20"/>
              </w:rPr>
            </w:pPr>
            <w:r>
              <w:rPr>
                <w:spacing w:val="-2"/>
                <w:sz w:val="20"/>
              </w:rPr>
              <w:t>-</w:t>
            </w:r>
            <w:r>
              <w:rPr>
                <w:spacing w:val="-12"/>
                <w:sz w:val="20"/>
              </w:rPr>
              <w:t>-</w:t>
            </w:r>
          </w:p>
        </w:tc>
        <w:tc>
          <w:tcPr>
            <w:tcW w:w="1304" w:type="dxa"/>
            <w:shd w:val="clear" w:color="auto" w:fill="EBF5FF"/>
          </w:tcPr>
          <w:p>
            <w:pPr>
              <w:pStyle w:val="TableParagraph"/>
              <w:spacing w:before="57"/>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7"/>
              <w:ind w:left="219" w:right="222"/>
              <w:jc w:val="center"/>
              <w:rPr>
                <w:sz w:val="20"/>
              </w:rPr>
            </w:pPr>
            <w:r>
              <w:rPr>
                <w:spacing w:val="-2"/>
                <w:sz w:val="20"/>
              </w:rPr>
              <w:t>-</w:t>
            </w:r>
            <w:r>
              <w:rPr>
                <w:spacing w:val="-12"/>
                <w:sz w:val="20"/>
              </w:rPr>
              <w:t>-</w:t>
            </w:r>
          </w:p>
        </w:tc>
      </w:tr>
    </w:tbl>
    <w:p>
      <w:pPr>
        <w:spacing w:after="0"/>
        <w:jc w:val="center"/>
        <w:rPr>
          <w:sz w:val="20"/>
        </w:rPr>
        <w:sectPr>
          <w:pgSz w:w="12240" w:h="15840"/>
          <w:pgMar w:header="0" w:footer="676" w:top="580" w:bottom="940" w:left="240" w:right="240"/>
        </w:sectPr>
      </w:pPr>
    </w:p>
    <w:p>
      <w:pPr>
        <w:pStyle w:val="Heading1"/>
      </w:pPr>
      <w:r>
        <w:rPr/>
        <w:pict>
          <v:shape style="position:absolute;margin-left:18pt;margin-top:.51585pt;width:576.15pt;height:605.3pt;mso-position-horizontal-relative:page;mso-position-vertical-relative:paragraph;z-index:-18574848" id="docshape59" coordorigin="360,10" coordsize="11523,12106" path="m11882,12106l11873,12106,370,12106,360,12106,360,12116,370,12116,11873,12116,11882,12116,11882,12106xm11882,10l11873,10,370,10,360,10,360,20,360,78,360,567,360,625,360,12106,370,12106,370,625,370,577,11873,577,11873,625,11873,12106,11882,12106,11882,625,11882,567,11882,78,11882,20,11882,10xe" filled="true" fillcolor="#124f85" stroked="false">
            <v:path arrowok="t"/>
            <v:fill type="solid"/>
            <w10:wrap type="none"/>
          </v:shape>
        </w:pict>
      </w:r>
      <w:bookmarkStart w:name="Resultados de la Prueba CAASPP para Mate" w:id="21"/>
      <w:bookmarkEnd w:id="21"/>
      <w:r>
        <w:rPr>
          <w:b w:val="0"/>
        </w:rPr>
      </w:r>
      <w:r>
        <w:rPr>
          <w:color w:val="FFFFFF"/>
        </w:rPr>
        <w:t>Resultados</w:t>
      </w:r>
      <w:r>
        <w:rPr>
          <w:color w:val="FFFFFF"/>
          <w:spacing w:val="-2"/>
        </w:rPr>
        <w:t> </w:t>
      </w:r>
      <w:r>
        <w:rPr>
          <w:color w:val="FFFFFF"/>
        </w:rPr>
        <w:t>de</w:t>
      </w:r>
      <w:r>
        <w:rPr>
          <w:color w:val="FFFFFF"/>
          <w:spacing w:val="-4"/>
        </w:rPr>
        <w:t> </w:t>
      </w:r>
      <w:r>
        <w:rPr>
          <w:color w:val="FFFFFF"/>
        </w:rPr>
        <w:t>la</w:t>
      </w:r>
      <w:r>
        <w:rPr>
          <w:color w:val="FFFFFF"/>
          <w:spacing w:val="-3"/>
        </w:rPr>
        <w:t> </w:t>
      </w:r>
      <w:r>
        <w:rPr>
          <w:color w:val="FFFFFF"/>
        </w:rPr>
        <w:t>Prueba</w:t>
      </w:r>
      <w:r>
        <w:rPr>
          <w:color w:val="FFFFFF"/>
          <w:spacing w:val="-2"/>
        </w:rPr>
        <w:t> </w:t>
      </w:r>
      <w:r>
        <w:rPr>
          <w:color w:val="FFFFFF"/>
        </w:rPr>
        <w:t>CAASPP</w:t>
      </w:r>
      <w:r>
        <w:rPr>
          <w:color w:val="FFFFFF"/>
          <w:spacing w:val="-1"/>
        </w:rPr>
        <w:t> </w:t>
      </w:r>
      <w:r>
        <w:rPr>
          <w:color w:val="FFFFFF"/>
        </w:rPr>
        <w:t>para</w:t>
      </w:r>
      <w:r>
        <w:rPr>
          <w:color w:val="FFFFFF"/>
          <w:spacing w:val="-2"/>
        </w:rPr>
        <w:t> </w:t>
      </w:r>
      <w:r>
        <w:rPr>
          <w:color w:val="FFFFFF"/>
        </w:rPr>
        <w:t>Matemáticas</w:t>
      </w:r>
      <w:r>
        <w:rPr>
          <w:color w:val="FFFFFF"/>
          <w:spacing w:val="-1"/>
        </w:rPr>
        <w:t> </w:t>
      </w:r>
      <w:r>
        <w:rPr>
          <w:color w:val="FFFFFF"/>
        </w:rPr>
        <w:t>por</w:t>
      </w:r>
      <w:r>
        <w:rPr>
          <w:color w:val="FFFFFF"/>
          <w:spacing w:val="-2"/>
        </w:rPr>
        <w:t> </w:t>
      </w:r>
      <w:r>
        <w:rPr>
          <w:color w:val="FFFFFF"/>
        </w:rPr>
        <w:t>Grupo</w:t>
      </w:r>
      <w:r>
        <w:rPr>
          <w:color w:val="FFFFFF"/>
          <w:spacing w:val="-3"/>
        </w:rPr>
        <w:t> </w:t>
      </w:r>
      <w:r>
        <w:rPr>
          <w:color w:val="FFFFFF"/>
        </w:rPr>
        <w:t>Estudiantil</w:t>
      </w:r>
      <w:r>
        <w:rPr>
          <w:color w:val="FFFFFF"/>
          <w:spacing w:val="-2"/>
        </w:rPr>
        <w:t> </w:t>
      </w:r>
      <w:r>
        <w:rPr>
          <w:color w:val="FFFFFF"/>
        </w:rPr>
        <w:t>para</w:t>
      </w:r>
      <w:r>
        <w:rPr>
          <w:color w:val="FFFFFF"/>
          <w:spacing w:val="-1"/>
        </w:rPr>
        <w:t> </w:t>
      </w:r>
      <w:r>
        <w:rPr>
          <w:color w:val="FFFFFF"/>
        </w:rPr>
        <w:t>2021-</w:t>
      </w:r>
      <w:r>
        <w:rPr>
          <w:color w:val="FFFFFF"/>
          <w:spacing w:val="-5"/>
        </w:rPr>
        <w:t>22</w:t>
      </w:r>
    </w:p>
    <w:p>
      <w:pPr>
        <w:pStyle w:val="BodyText"/>
        <w:spacing w:before="5"/>
        <w:rPr>
          <w:b/>
          <w:sz w:val="15"/>
        </w:rPr>
      </w:pPr>
    </w:p>
    <w:p>
      <w:pPr>
        <w:pStyle w:val="BodyText"/>
        <w:spacing w:before="93"/>
        <w:ind w:left="182" w:right="180"/>
        <w:jc w:val="both"/>
      </w:pPr>
      <w:r>
        <w:rPr/>
        <w:t>Esta</w:t>
      </w:r>
      <w:r>
        <w:rPr>
          <w:spacing w:val="-14"/>
        </w:rPr>
        <w:t> </w:t>
      </w:r>
      <w:r>
        <w:rPr/>
        <w:t>tabla</w:t>
      </w:r>
      <w:r>
        <w:rPr>
          <w:spacing w:val="-13"/>
        </w:rPr>
        <w:t> </w:t>
      </w:r>
      <w:r>
        <w:rPr/>
        <w:t>exhibe</w:t>
      </w:r>
      <w:r>
        <w:rPr>
          <w:spacing w:val="-12"/>
        </w:rPr>
        <w:t> </w:t>
      </w:r>
      <w:r>
        <w:rPr/>
        <w:t>los</w:t>
      </w:r>
      <w:r>
        <w:rPr>
          <w:spacing w:val="-13"/>
        </w:rPr>
        <w:t> </w:t>
      </w:r>
      <w:r>
        <w:rPr/>
        <w:t>resultados</w:t>
      </w:r>
      <w:r>
        <w:rPr>
          <w:spacing w:val="-13"/>
        </w:rPr>
        <w:t> </w:t>
      </w:r>
      <w:r>
        <w:rPr/>
        <w:t>de</w:t>
      </w:r>
      <w:r>
        <w:rPr>
          <w:spacing w:val="-14"/>
        </w:rPr>
        <w:t> </w:t>
      </w:r>
      <w:r>
        <w:rPr/>
        <w:t>la</w:t>
      </w:r>
      <w:r>
        <w:rPr>
          <w:spacing w:val="-13"/>
        </w:rPr>
        <w:t> </w:t>
      </w:r>
      <w:r>
        <w:rPr/>
        <w:t>prueba</w:t>
      </w:r>
      <w:r>
        <w:rPr>
          <w:spacing w:val="-14"/>
        </w:rPr>
        <w:t> </w:t>
      </w:r>
      <w:r>
        <w:rPr/>
        <w:t>CAASPP</w:t>
      </w:r>
      <w:r>
        <w:rPr>
          <w:spacing w:val="-12"/>
        </w:rPr>
        <w:t> </w:t>
      </w:r>
      <w:r>
        <w:rPr/>
        <w:t>para</w:t>
      </w:r>
      <w:r>
        <w:rPr>
          <w:spacing w:val="-14"/>
        </w:rPr>
        <w:t> </w:t>
      </w:r>
      <w:r>
        <w:rPr/>
        <w:t>ELA</w:t>
      </w:r>
      <w:r>
        <w:rPr>
          <w:spacing w:val="-13"/>
        </w:rPr>
        <w:t> </w:t>
      </w:r>
      <w:r>
        <w:rPr/>
        <w:t>por</w:t>
      </w:r>
      <w:r>
        <w:rPr>
          <w:spacing w:val="-13"/>
        </w:rPr>
        <w:t> </w:t>
      </w:r>
      <w:r>
        <w:rPr/>
        <w:t>grupo</w:t>
      </w:r>
      <w:r>
        <w:rPr>
          <w:spacing w:val="-14"/>
        </w:rPr>
        <w:t> </w:t>
      </w:r>
      <w:r>
        <w:rPr/>
        <w:t>estudiantil</w:t>
      </w:r>
      <w:r>
        <w:rPr>
          <w:spacing w:val="-13"/>
        </w:rPr>
        <w:t> </w:t>
      </w:r>
      <w:r>
        <w:rPr/>
        <w:t>para</w:t>
      </w:r>
      <w:r>
        <w:rPr>
          <w:spacing w:val="-14"/>
        </w:rPr>
        <w:t> </w:t>
      </w:r>
      <w:r>
        <w:rPr/>
        <w:t>alumnos</w:t>
      </w:r>
      <w:r>
        <w:rPr>
          <w:spacing w:val="-12"/>
        </w:rPr>
        <w:t> </w:t>
      </w:r>
      <w:r>
        <w:rPr/>
        <w:t>de</w:t>
      </w:r>
      <w:r>
        <w:rPr>
          <w:spacing w:val="-14"/>
        </w:rPr>
        <w:t> </w:t>
      </w:r>
      <w:r>
        <w:rPr/>
        <w:t>tercero</w:t>
      </w:r>
      <w:r>
        <w:rPr>
          <w:spacing w:val="-11"/>
        </w:rPr>
        <w:t> </w:t>
      </w:r>
      <w:r>
        <w:rPr/>
        <w:t>a</w:t>
      </w:r>
      <w:r>
        <w:rPr>
          <w:spacing w:val="-14"/>
        </w:rPr>
        <w:t> </w:t>
      </w:r>
      <w:r>
        <w:rPr/>
        <w:t>octavo</w:t>
      </w:r>
      <w:r>
        <w:rPr>
          <w:spacing w:val="-13"/>
        </w:rPr>
        <w:t> </w:t>
      </w:r>
      <w:r>
        <w:rPr/>
        <w:t>y</w:t>
      </w:r>
      <w:r>
        <w:rPr>
          <w:spacing w:val="-12"/>
        </w:rPr>
        <w:t> </w:t>
      </w:r>
      <w:r>
        <w:rPr/>
        <w:t>onceavo grado tomando y completando una evaluación administradas por el estado.</w:t>
      </w:r>
    </w:p>
    <w:p>
      <w:pPr>
        <w:pStyle w:val="BodyText"/>
        <w:spacing w:before="1"/>
      </w:pPr>
    </w:p>
    <w:p>
      <w:pPr>
        <w:pStyle w:val="BodyText"/>
        <w:ind w:left="182" w:right="181"/>
        <w:jc w:val="both"/>
      </w:pPr>
      <w:r>
        <w:rPr/>
        <w:t>Los resultados de prueba ELA y matemática incluyen la Evaluación Sumativa </w:t>
      </w:r>
      <w:r>
        <w:rPr>
          <w:i/>
        </w:rPr>
        <w:t>Smarter Balanced </w:t>
      </w:r>
      <w:r>
        <w:rPr/>
        <w:t>y la CAA. El “Porcentaje Cumpliendo o Superando” es calculado al tomar la cantidad total de alumnos que cumplieron o superaron la norma en la Evaluación Sumativa </w:t>
      </w:r>
      <w:r>
        <w:rPr>
          <w:i/>
        </w:rPr>
        <w:t>Smarter Balanced </w:t>
      </w:r>
      <w:r>
        <w:rPr/>
        <w:t>sumando la cantidad total de alumnos que cumplieron la norma (es decir, logró Nivel 3- Alternativo) en CAA dividido por la cantidad total de alumnos que participaron en ambas evaluaciones.</w:t>
      </w:r>
    </w:p>
    <w:p>
      <w:pPr>
        <w:pStyle w:val="BodyText"/>
      </w:pPr>
    </w:p>
    <w:p>
      <w:pPr>
        <w:pStyle w:val="BodyText"/>
        <w:ind w:left="182" w:right="194"/>
        <w:jc w:val="both"/>
      </w:pPr>
      <w:r>
        <w:rPr/>
        <w:t>Doble</w:t>
      </w:r>
      <w:r>
        <w:rPr>
          <w:spacing w:val="-1"/>
        </w:rPr>
        <w:t> </w:t>
      </w:r>
      <w:r>
        <w:rPr/>
        <w:t>rayas</w:t>
      </w:r>
      <w:r>
        <w:rPr>
          <w:spacing w:val="-1"/>
        </w:rPr>
        <w:t> </w:t>
      </w:r>
      <w:r>
        <w:rPr/>
        <w:t>(--)</w:t>
      </w:r>
      <w:r>
        <w:rPr>
          <w:spacing w:val="-1"/>
        </w:rPr>
        <w:t> </w:t>
      </w:r>
      <w:r>
        <w:rPr/>
        <w:t>aparecen</w:t>
      </w:r>
      <w:r>
        <w:rPr>
          <w:spacing w:val="-2"/>
        </w:rPr>
        <w:t> </w:t>
      </w:r>
      <w:r>
        <w:rPr/>
        <w:t>en</w:t>
      </w:r>
      <w:r>
        <w:rPr>
          <w:spacing w:val="-2"/>
        </w:rPr>
        <w:t> </w:t>
      </w:r>
      <w:r>
        <w:rPr/>
        <w:t>la</w:t>
      </w:r>
      <w:r>
        <w:rPr>
          <w:spacing w:val="-1"/>
        </w:rPr>
        <w:t> </w:t>
      </w:r>
      <w:r>
        <w:rPr/>
        <w:t>tabla</w:t>
      </w:r>
      <w:r>
        <w:rPr>
          <w:spacing w:val="-1"/>
        </w:rPr>
        <w:t> </w:t>
      </w:r>
      <w:r>
        <w:rPr/>
        <w:t>cuando</w:t>
      </w:r>
      <w:r>
        <w:rPr>
          <w:spacing w:val="-1"/>
        </w:rPr>
        <w:t> </w:t>
      </w:r>
      <w:r>
        <w:rPr/>
        <w:t>la</w:t>
      </w:r>
      <w:r>
        <w:rPr>
          <w:spacing w:val="-1"/>
        </w:rPr>
        <w:t> </w:t>
      </w:r>
      <w:r>
        <w:rPr/>
        <w:t>cantidad</w:t>
      </w:r>
      <w:r>
        <w:rPr>
          <w:spacing w:val="-1"/>
        </w:rPr>
        <w:t> </w:t>
      </w:r>
      <w:r>
        <w:rPr/>
        <w:t>de</w:t>
      </w:r>
      <w:r>
        <w:rPr>
          <w:spacing w:val="-2"/>
        </w:rPr>
        <w:t> </w:t>
      </w:r>
      <w:r>
        <w:rPr/>
        <w:t>alumnos</w:t>
      </w:r>
      <w:r>
        <w:rPr>
          <w:spacing w:val="-1"/>
        </w:rPr>
        <w:t> </w:t>
      </w:r>
      <w:r>
        <w:rPr/>
        <w:t>es</w:t>
      </w:r>
      <w:r>
        <w:rPr>
          <w:spacing w:val="-1"/>
        </w:rPr>
        <w:t> </w:t>
      </w:r>
      <w:r>
        <w:rPr/>
        <w:t>diez</w:t>
      </w:r>
      <w:r>
        <w:rPr>
          <w:spacing w:val="-1"/>
        </w:rPr>
        <w:t> </w:t>
      </w:r>
      <w:r>
        <w:rPr/>
        <w:t>o</w:t>
      </w:r>
      <w:r>
        <w:rPr>
          <w:spacing w:val="-1"/>
        </w:rPr>
        <w:t> </w:t>
      </w:r>
      <w:r>
        <w:rPr/>
        <w:t>menos,</w:t>
      </w:r>
      <w:r>
        <w:rPr>
          <w:spacing w:val="-1"/>
        </w:rPr>
        <w:t> </w:t>
      </w:r>
      <w:r>
        <w:rPr/>
        <w:t>ya</w:t>
      </w:r>
      <w:r>
        <w:rPr>
          <w:spacing w:val="-1"/>
        </w:rPr>
        <w:t> </w:t>
      </w:r>
      <w:r>
        <w:rPr/>
        <w:t>sea</w:t>
      </w:r>
      <w:r>
        <w:rPr>
          <w:spacing w:val="-2"/>
        </w:rPr>
        <w:t> </w:t>
      </w:r>
      <w:r>
        <w:rPr/>
        <w:t>porque</w:t>
      </w:r>
      <w:r>
        <w:rPr>
          <w:spacing w:val="-1"/>
        </w:rPr>
        <w:t> </w:t>
      </w:r>
      <w:r>
        <w:rPr/>
        <w:t>la</w:t>
      </w:r>
      <w:r>
        <w:rPr>
          <w:spacing w:val="-1"/>
        </w:rPr>
        <w:t> </w:t>
      </w:r>
      <w:r>
        <w:rPr/>
        <w:t>cantidad</w:t>
      </w:r>
      <w:r>
        <w:rPr>
          <w:spacing w:val="-1"/>
        </w:rPr>
        <w:t> </w:t>
      </w:r>
      <w:r>
        <w:rPr/>
        <w:t>de alumnos</w:t>
      </w:r>
      <w:r>
        <w:rPr>
          <w:spacing w:val="-1"/>
        </w:rPr>
        <w:t> </w:t>
      </w:r>
      <w:r>
        <w:rPr/>
        <w:t>en esta categoría es demasiada chica para precisión estadística o para proteger la privacidad estudiantil.</w:t>
      </w:r>
    </w:p>
    <w:p>
      <w:pPr>
        <w:pStyle w:val="BodyText"/>
        <w:spacing w:before="10"/>
        <w:rPr>
          <w:sz w:val="19"/>
        </w:rPr>
      </w:pPr>
    </w:p>
    <w:p>
      <w:pPr>
        <w:pStyle w:val="BodyText"/>
        <w:spacing w:after="17"/>
        <w:ind w:left="182" w:right="178"/>
        <w:jc w:val="both"/>
      </w:pPr>
      <w:r>
        <w:rPr/>
        <w:t>La cantidad de alumnos que realizaron las pruebas incluye todos los alumnos que participaron en la prueba sin importar que hayan</w:t>
      </w:r>
      <w:r>
        <w:rPr>
          <w:spacing w:val="-14"/>
        </w:rPr>
        <w:t> </w:t>
      </w:r>
      <w:r>
        <w:rPr/>
        <w:t>recibido</w:t>
      </w:r>
      <w:r>
        <w:rPr>
          <w:spacing w:val="-14"/>
        </w:rPr>
        <w:t> </w:t>
      </w:r>
      <w:r>
        <w:rPr/>
        <w:t>una</w:t>
      </w:r>
      <w:r>
        <w:rPr>
          <w:spacing w:val="-14"/>
        </w:rPr>
        <w:t> </w:t>
      </w:r>
      <w:r>
        <w:rPr/>
        <w:t>puntuación</w:t>
      </w:r>
      <w:r>
        <w:rPr>
          <w:spacing w:val="-14"/>
        </w:rPr>
        <w:t> </w:t>
      </w:r>
      <w:r>
        <w:rPr/>
        <w:t>o</w:t>
      </w:r>
      <w:r>
        <w:rPr>
          <w:spacing w:val="-14"/>
        </w:rPr>
        <w:t> </w:t>
      </w:r>
      <w:r>
        <w:rPr/>
        <w:t>no;</w:t>
      </w:r>
      <w:r>
        <w:rPr>
          <w:spacing w:val="-14"/>
        </w:rPr>
        <w:t> </w:t>
      </w:r>
      <w:r>
        <w:rPr/>
        <w:t>sin</w:t>
      </w:r>
      <w:r>
        <w:rPr>
          <w:spacing w:val="-14"/>
        </w:rPr>
        <w:t> </w:t>
      </w:r>
      <w:r>
        <w:rPr/>
        <w:t>embargo,</w:t>
      </w:r>
      <w:r>
        <w:rPr>
          <w:spacing w:val="-14"/>
        </w:rPr>
        <w:t> </w:t>
      </w:r>
      <w:r>
        <w:rPr/>
        <w:t>la</w:t>
      </w:r>
      <w:r>
        <w:rPr>
          <w:spacing w:val="-14"/>
        </w:rPr>
        <w:t> </w:t>
      </w:r>
      <w:r>
        <w:rPr/>
        <w:t>cantidad</w:t>
      </w:r>
      <w:r>
        <w:rPr>
          <w:spacing w:val="-13"/>
        </w:rPr>
        <w:t> </w:t>
      </w:r>
      <w:r>
        <w:rPr/>
        <w:t>de</w:t>
      </w:r>
      <w:r>
        <w:rPr>
          <w:spacing w:val="-14"/>
        </w:rPr>
        <w:t> </w:t>
      </w:r>
      <w:r>
        <w:rPr/>
        <w:t>alumnos</w:t>
      </w:r>
      <w:r>
        <w:rPr>
          <w:spacing w:val="-14"/>
        </w:rPr>
        <w:t> </w:t>
      </w:r>
      <w:r>
        <w:rPr/>
        <w:t>que</w:t>
      </w:r>
      <w:r>
        <w:rPr>
          <w:spacing w:val="-14"/>
        </w:rPr>
        <w:t> </w:t>
      </w:r>
      <w:r>
        <w:rPr/>
        <w:t>realizaron</w:t>
      </w:r>
      <w:r>
        <w:rPr>
          <w:spacing w:val="-14"/>
        </w:rPr>
        <w:t> </w:t>
      </w:r>
      <w:r>
        <w:rPr/>
        <w:t>las</w:t>
      </w:r>
      <w:r>
        <w:rPr>
          <w:spacing w:val="-14"/>
        </w:rPr>
        <w:t> </w:t>
      </w:r>
      <w:r>
        <w:rPr/>
        <w:t>pruebas</w:t>
      </w:r>
      <w:r>
        <w:rPr>
          <w:spacing w:val="-14"/>
        </w:rPr>
        <w:t> </w:t>
      </w:r>
      <w:r>
        <w:rPr/>
        <w:t>no</w:t>
      </w:r>
      <w:r>
        <w:rPr>
          <w:spacing w:val="-14"/>
        </w:rPr>
        <w:t> </w:t>
      </w:r>
      <w:r>
        <w:rPr/>
        <w:t>es</w:t>
      </w:r>
      <w:r>
        <w:rPr>
          <w:spacing w:val="-11"/>
        </w:rPr>
        <w:t> </w:t>
      </w:r>
      <w:r>
        <w:rPr/>
        <w:t>la</w:t>
      </w:r>
      <w:r>
        <w:rPr>
          <w:spacing w:val="-14"/>
        </w:rPr>
        <w:t> </w:t>
      </w:r>
      <w:r>
        <w:rPr/>
        <w:t>cifra</w:t>
      </w:r>
      <w:r>
        <w:rPr>
          <w:spacing w:val="-14"/>
        </w:rPr>
        <w:t> </w:t>
      </w:r>
      <w:r>
        <w:rPr/>
        <w:t>que</w:t>
      </w:r>
      <w:r>
        <w:rPr>
          <w:spacing w:val="-14"/>
        </w:rPr>
        <w:t> </w:t>
      </w:r>
      <w:r>
        <w:rPr/>
        <w:t>fue</w:t>
      </w:r>
      <w:r>
        <w:rPr>
          <w:spacing w:val="-14"/>
        </w:rPr>
        <w:t> </w:t>
      </w:r>
      <w:r>
        <w:rPr/>
        <w:t>utilizada para calcular los porcentajes del nivel de logro. Los porcentajes del nivel de logro son calculados usando solo alumnos que recibieron puntuaciones.</w:t>
      </w:r>
    </w:p>
    <w:tbl>
      <w:tblPr>
        <w:tblW w:w="0" w:type="auto"/>
        <w:jc w:val="left"/>
        <w:tblCellSpacing w:w="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87"/>
        <w:gridCol w:w="1318"/>
        <w:gridCol w:w="1318"/>
        <w:gridCol w:w="1317"/>
        <w:gridCol w:w="1317"/>
        <w:gridCol w:w="1311"/>
      </w:tblGrid>
      <w:tr>
        <w:trPr>
          <w:trHeight w:val="1207" w:hRule="atLeast"/>
        </w:trPr>
        <w:tc>
          <w:tcPr>
            <w:tcW w:w="4780" w:type="dxa"/>
            <w:shd w:val="clear" w:color="auto" w:fill="124F85"/>
          </w:tcPr>
          <w:p>
            <w:pPr>
              <w:pStyle w:val="TableParagraph"/>
              <w:rPr>
                <w:sz w:val="22"/>
              </w:rPr>
            </w:pPr>
          </w:p>
          <w:p>
            <w:pPr>
              <w:pStyle w:val="TableParagraph"/>
              <w:spacing w:before="150"/>
              <w:ind w:left="1544" w:right="1544"/>
              <w:jc w:val="center"/>
              <w:rPr>
                <w:b/>
                <w:sz w:val="20"/>
              </w:rPr>
            </w:pPr>
            <w:r>
              <w:rPr>
                <w:b/>
                <w:color w:val="FFFFFF"/>
                <w:spacing w:val="-2"/>
                <w:sz w:val="20"/>
              </w:rPr>
              <w:t>CAASPP</w:t>
            </w:r>
          </w:p>
          <w:p>
            <w:pPr>
              <w:pStyle w:val="TableParagraph"/>
              <w:spacing w:before="1"/>
              <w:ind w:left="1544" w:right="1546"/>
              <w:jc w:val="center"/>
              <w:rPr>
                <w:b/>
                <w:sz w:val="20"/>
              </w:rPr>
            </w:pPr>
            <w:r>
              <w:rPr>
                <w:b/>
                <w:color w:val="FFFFFF"/>
                <w:sz w:val="20"/>
              </w:rPr>
              <w:t>Grupo</w:t>
            </w:r>
            <w:r>
              <w:rPr>
                <w:b/>
                <w:color w:val="FFFFFF"/>
                <w:spacing w:val="-7"/>
                <w:sz w:val="20"/>
              </w:rPr>
              <w:t> </w:t>
            </w:r>
            <w:r>
              <w:rPr>
                <w:b/>
                <w:color w:val="FFFFFF"/>
                <w:spacing w:val="-2"/>
                <w:sz w:val="20"/>
              </w:rPr>
              <w:t>Estudiantil</w:t>
            </w:r>
          </w:p>
        </w:tc>
        <w:tc>
          <w:tcPr>
            <w:tcW w:w="1304" w:type="dxa"/>
            <w:shd w:val="clear" w:color="auto" w:fill="124F85"/>
          </w:tcPr>
          <w:p>
            <w:pPr>
              <w:pStyle w:val="TableParagraph"/>
              <w:rPr>
                <w:sz w:val="25"/>
              </w:rPr>
            </w:pPr>
          </w:p>
          <w:p>
            <w:pPr>
              <w:pStyle w:val="TableParagraph"/>
              <w:ind w:left="114" w:right="119"/>
              <w:jc w:val="center"/>
              <w:rPr>
                <w:b/>
                <w:sz w:val="20"/>
              </w:rPr>
            </w:pPr>
            <w:r>
              <w:rPr>
                <w:b/>
                <w:color w:val="FFFFFF"/>
                <w:spacing w:val="-2"/>
                <w:sz w:val="20"/>
              </w:rPr>
              <w:t>CAASPP</w:t>
            </w:r>
          </w:p>
          <w:p>
            <w:pPr>
              <w:pStyle w:val="TableParagraph"/>
              <w:spacing w:before="1"/>
              <w:ind w:left="114" w:right="122"/>
              <w:jc w:val="center"/>
              <w:rPr>
                <w:b/>
                <w:sz w:val="20"/>
              </w:rPr>
            </w:pPr>
            <w:r>
              <w:rPr>
                <w:b/>
                <w:color w:val="FFFFFF"/>
                <w:spacing w:val="-2"/>
                <w:sz w:val="20"/>
              </w:rPr>
              <w:t>Inscripción Total</w:t>
            </w:r>
          </w:p>
        </w:tc>
        <w:tc>
          <w:tcPr>
            <w:tcW w:w="1304" w:type="dxa"/>
            <w:shd w:val="clear" w:color="auto" w:fill="124F85"/>
          </w:tcPr>
          <w:p>
            <w:pPr>
              <w:pStyle w:val="TableParagraph"/>
              <w:spacing w:before="173"/>
              <w:ind w:left="114" w:right="119"/>
              <w:jc w:val="center"/>
              <w:rPr>
                <w:b/>
                <w:sz w:val="20"/>
              </w:rPr>
            </w:pPr>
            <w:r>
              <w:rPr>
                <w:b/>
                <w:color w:val="FFFFFF"/>
                <w:spacing w:val="-2"/>
                <w:sz w:val="20"/>
              </w:rPr>
              <w:t>CAASPP</w:t>
            </w:r>
          </w:p>
          <w:p>
            <w:pPr>
              <w:pStyle w:val="TableParagraph"/>
              <w:ind w:left="122" w:right="127" w:hanging="3"/>
              <w:jc w:val="center"/>
              <w:rPr>
                <w:b/>
                <w:sz w:val="20"/>
              </w:rPr>
            </w:pPr>
            <w:r>
              <w:rPr>
                <w:b/>
                <w:color w:val="FFFFFF"/>
                <w:spacing w:val="-2"/>
                <w:sz w:val="20"/>
              </w:rPr>
              <w:t>Cantidad Realizando Prueba</w:t>
            </w:r>
          </w:p>
        </w:tc>
        <w:tc>
          <w:tcPr>
            <w:tcW w:w="1303" w:type="dxa"/>
            <w:shd w:val="clear" w:color="auto" w:fill="124F85"/>
          </w:tcPr>
          <w:p>
            <w:pPr>
              <w:pStyle w:val="TableParagraph"/>
              <w:spacing w:before="173"/>
              <w:ind w:left="120" w:right="125"/>
              <w:jc w:val="center"/>
              <w:rPr>
                <w:b/>
                <w:sz w:val="20"/>
              </w:rPr>
            </w:pPr>
            <w:r>
              <w:rPr>
                <w:b/>
                <w:color w:val="FFFFFF"/>
                <w:spacing w:val="-2"/>
                <w:sz w:val="20"/>
              </w:rPr>
              <w:t>CAASPP</w:t>
            </w:r>
          </w:p>
          <w:p>
            <w:pPr>
              <w:pStyle w:val="TableParagraph"/>
              <w:ind w:left="121" w:right="126" w:firstLine="1"/>
              <w:jc w:val="center"/>
              <w:rPr>
                <w:b/>
                <w:sz w:val="20"/>
              </w:rPr>
            </w:pPr>
            <w:r>
              <w:rPr>
                <w:b/>
                <w:color w:val="FFFFFF"/>
                <w:spacing w:val="-2"/>
                <w:sz w:val="20"/>
              </w:rPr>
              <w:t>Porcentaje Realizando Prueba</w:t>
            </w:r>
          </w:p>
        </w:tc>
        <w:tc>
          <w:tcPr>
            <w:tcW w:w="1303" w:type="dxa"/>
            <w:shd w:val="clear" w:color="auto" w:fill="124F85"/>
          </w:tcPr>
          <w:p>
            <w:pPr>
              <w:pStyle w:val="TableParagraph"/>
              <w:spacing w:before="57"/>
              <w:ind w:left="122" w:right="125"/>
              <w:jc w:val="center"/>
              <w:rPr>
                <w:b/>
                <w:sz w:val="20"/>
              </w:rPr>
            </w:pPr>
            <w:r>
              <w:rPr>
                <w:b/>
                <w:color w:val="FFFFFF"/>
                <w:spacing w:val="-2"/>
                <w:sz w:val="20"/>
              </w:rPr>
              <w:t>CAASPP</w:t>
            </w:r>
          </w:p>
          <w:p>
            <w:pPr>
              <w:pStyle w:val="TableParagraph"/>
              <w:spacing w:before="1"/>
              <w:ind w:left="122" w:right="125" w:firstLine="1"/>
              <w:jc w:val="center"/>
              <w:rPr>
                <w:b/>
                <w:sz w:val="20"/>
              </w:rPr>
            </w:pPr>
            <w:r>
              <w:rPr>
                <w:b/>
                <w:color w:val="FFFFFF"/>
                <w:spacing w:val="-2"/>
                <w:sz w:val="20"/>
              </w:rPr>
              <w:t>Porcentaje </w:t>
            </w:r>
            <w:r>
              <w:rPr>
                <w:b/>
                <w:color w:val="FFFFFF"/>
                <w:spacing w:val="-6"/>
                <w:sz w:val="20"/>
              </w:rPr>
              <w:t>No</w:t>
            </w:r>
          </w:p>
          <w:p>
            <w:pPr>
              <w:pStyle w:val="TableParagraph"/>
              <w:spacing w:line="228" w:lineRule="exact"/>
              <w:ind w:left="122" w:right="125"/>
              <w:jc w:val="center"/>
              <w:rPr>
                <w:b/>
                <w:sz w:val="20"/>
              </w:rPr>
            </w:pPr>
            <w:r>
              <w:rPr>
                <w:b/>
                <w:color w:val="FFFFFF"/>
                <w:spacing w:val="-2"/>
                <w:sz w:val="20"/>
              </w:rPr>
              <w:t>Realizando Prueba</w:t>
            </w:r>
          </w:p>
        </w:tc>
        <w:tc>
          <w:tcPr>
            <w:tcW w:w="1304" w:type="dxa"/>
            <w:shd w:val="clear" w:color="auto" w:fill="124F85"/>
          </w:tcPr>
          <w:p>
            <w:pPr>
              <w:pStyle w:val="TableParagraph"/>
              <w:spacing w:before="57"/>
              <w:ind w:left="219" w:right="222"/>
              <w:jc w:val="center"/>
              <w:rPr>
                <w:b/>
                <w:sz w:val="20"/>
              </w:rPr>
            </w:pPr>
            <w:r>
              <w:rPr>
                <w:b/>
                <w:color w:val="FFFFFF"/>
                <w:spacing w:val="-2"/>
                <w:sz w:val="20"/>
              </w:rPr>
              <w:t>CAASPP</w:t>
            </w:r>
          </w:p>
          <w:p>
            <w:pPr>
              <w:pStyle w:val="TableParagraph"/>
              <w:spacing w:before="1"/>
              <w:ind w:left="73" w:right="76" w:hanging="3"/>
              <w:jc w:val="center"/>
              <w:rPr>
                <w:b/>
                <w:sz w:val="20"/>
              </w:rPr>
            </w:pPr>
            <w:r>
              <w:rPr>
                <w:b/>
                <w:color w:val="FFFFFF"/>
                <w:spacing w:val="-2"/>
                <w:sz w:val="20"/>
              </w:rPr>
              <w:t>Porcentaje Cumpliendo</w:t>
            </w:r>
          </w:p>
          <w:p>
            <w:pPr>
              <w:pStyle w:val="TableParagraph"/>
              <w:spacing w:line="228" w:lineRule="exact"/>
              <w:ind w:left="128" w:right="131" w:firstLine="1"/>
              <w:jc w:val="center"/>
              <w:rPr>
                <w:b/>
                <w:sz w:val="20"/>
              </w:rPr>
            </w:pPr>
            <w:r>
              <w:rPr>
                <w:b/>
                <w:color w:val="FFFFFF"/>
                <w:spacing w:val="-10"/>
                <w:sz w:val="20"/>
              </w:rPr>
              <w:t>o </w:t>
            </w:r>
            <w:r>
              <w:rPr>
                <w:b/>
                <w:color w:val="FFFFFF"/>
                <w:spacing w:val="-2"/>
                <w:sz w:val="20"/>
              </w:rPr>
              <w:t>Superando</w:t>
            </w:r>
          </w:p>
        </w:tc>
      </w:tr>
      <w:tr>
        <w:trPr>
          <w:trHeight w:val="345" w:hRule="atLeast"/>
        </w:trPr>
        <w:tc>
          <w:tcPr>
            <w:tcW w:w="4780" w:type="dxa"/>
            <w:shd w:val="clear" w:color="auto" w:fill="D5E8FB"/>
          </w:tcPr>
          <w:p>
            <w:pPr>
              <w:pStyle w:val="TableParagraph"/>
              <w:spacing w:before="59"/>
              <w:ind w:left="52"/>
              <w:rPr>
                <w:b/>
                <w:sz w:val="20"/>
              </w:rPr>
            </w:pPr>
            <w:r>
              <w:rPr>
                <w:b/>
                <w:sz w:val="20"/>
              </w:rPr>
              <w:t>Todos</w:t>
            </w:r>
            <w:r>
              <w:rPr>
                <w:b/>
                <w:spacing w:val="-6"/>
                <w:sz w:val="20"/>
              </w:rPr>
              <w:t> </w:t>
            </w:r>
            <w:r>
              <w:rPr>
                <w:b/>
                <w:sz w:val="20"/>
              </w:rPr>
              <w:t>los</w:t>
            </w:r>
            <w:r>
              <w:rPr>
                <w:b/>
                <w:spacing w:val="-6"/>
                <w:sz w:val="20"/>
              </w:rPr>
              <w:t> </w:t>
            </w:r>
            <w:r>
              <w:rPr>
                <w:b/>
                <w:spacing w:val="-2"/>
                <w:sz w:val="20"/>
              </w:rPr>
              <w:t>Alumnos</w:t>
            </w:r>
          </w:p>
        </w:tc>
        <w:tc>
          <w:tcPr>
            <w:tcW w:w="1304" w:type="dxa"/>
            <w:shd w:val="clear" w:color="auto" w:fill="EBF5FF"/>
          </w:tcPr>
          <w:p>
            <w:pPr>
              <w:pStyle w:val="TableParagraph"/>
              <w:spacing w:before="59"/>
              <w:ind w:left="537"/>
              <w:rPr>
                <w:sz w:val="20"/>
              </w:rPr>
            </w:pPr>
            <w:r>
              <w:rPr>
                <w:spacing w:val="-5"/>
                <w:sz w:val="20"/>
              </w:rPr>
              <w:t>74</w:t>
            </w:r>
          </w:p>
        </w:tc>
        <w:tc>
          <w:tcPr>
            <w:tcW w:w="1304" w:type="dxa"/>
            <w:shd w:val="clear" w:color="auto" w:fill="EBF5FF"/>
          </w:tcPr>
          <w:p>
            <w:pPr>
              <w:pStyle w:val="TableParagraph"/>
              <w:spacing w:before="59"/>
              <w:ind w:left="114" w:right="120"/>
              <w:jc w:val="center"/>
              <w:rPr>
                <w:sz w:val="20"/>
              </w:rPr>
            </w:pPr>
            <w:r>
              <w:rPr>
                <w:spacing w:val="-5"/>
                <w:sz w:val="20"/>
              </w:rPr>
              <w:t>53</w:t>
            </w:r>
          </w:p>
        </w:tc>
        <w:tc>
          <w:tcPr>
            <w:tcW w:w="1303" w:type="dxa"/>
            <w:shd w:val="clear" w:color="auto" w:fill="EBF5FF"/>
          </w:tcPr>
          <w:p>
            <w:pPr>
              <w:pStyle w:val="TableParagraph"/>
              <w:spacing w:before="59"/>
              <w:ind w:left="119" w:right="125"/>
              <w:jc w:val="center"/>
              <w:rPr>
                <w:sz w:val="20"/>
              </w:rPr>
            </w:pPr>
            <w:r>
              <w:rPr>
                <w:spacing w:val="-2"/>
                <w:sz w:val="20"/>
              </w:rPr>
              <w:t>71.62</w:t>
            </w:r>
          </w:p>
        </w:tc>
        <w:tc>
          <w:tcPr>
            <w:tcW w:w="1303" w:type="dxa"/>
            <w:shd w:val="clear" w:color="auto" w:fill="EBF5FF"/>
          </w:tcPr>
          <w:p>
            <w:pPr>
              <w:pStyle w:val="TableParagraph"/>
              <w:spacing w:before="59"/>
              <w:ind w:left="122" w:right="125"/>
              <w:jc w:val="center"/>
              <w:rPr>
                <w:sz w:val="20"/>
              </w:rPr>
            </w:pPr>
            <w:r>
              <w:rPr>
                <w:spacing w:val="-2"/>
                <w:sz w:val="20"/>
              </w:rPr>
              <w:t>28.38</w:t>
            </w:r>
          </w:p>
        </w:tc>
        <w:tc>
          <w:tcPr>
            <w:tcW w:w="1304" w:type="dxa"/>
            <w:shd w:val="clear" w:color="auto" w:fill="EBF5FF"/>
          </w:tcPr>
          <w:p>
            <w:pPr>
              <w:pStyle w:val="TableParagraph"/>
              <w:spacing w:before="59"/>
              <w:ind w:left="219" w:right="222"/>
              <w:jc w:val="center"/>
              <w:rPr>
                <w:sz w:val="20"/>
              </w:rPr>
            </w:pPr>
            <w:r>
              <w:rPr>
                <w:spacing w:val="-2"/>
                <w:sz w:val="20"/>
              </w:rPr>
              <w:t>18.87</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Femeninas</w:t>
            </w:r>
          </w:p>
        </w:tc>
        <w:tc>
          <w:tcPr>
            <w:tcW w:w="1304" w:type="dxa"/>
            <w:shd w:val="clear" w:color="auto" w:fill="EBF5FF"/>
          </w:tcPr>
          <w:p>
            <w:pPr>
              <w:pStyle w:val="TableParagraph"/>
              <w:spacing w:before="59"/>
              <w:ind w:left="537"/>
              <w:rPr>
                <w:sz w:val="20"/>
              </w:rPr>
            </w:pPr>
            <w:r>
              <w:rPr>
                <w:spacing w:val="-5"/>
                <w:sz w:val="20"/>
              </w:rPr>
              <w:t>32</w:t>
            </w:r>
          </w:p>
        </w:tc>
        <w:tc>
          <w:tcPr>
            <w:tcW w:w="1304" w:type="dxa"/>
            <w:shd w:val="clear" w:color="auto" w:fill="EBF5FF"/>
          </w:tcPr>
          <w:p>
            <w:pPr>
              <w:pStyle w:val="TableParagraph"/>
              <w:spacing w:before="59"/>
              <w:ind w:left="114" w:right="120"/>
              <w:jc w:val="center"/>
              <w:rPr>
                <w:sz w:val="20"/>
              </w:rPr>
            </w:pPr>
            <w:r>
              <w:rPr>
                <w:spacing w:val="-5"/>
                <w:sz w:val="20"/>
              </w:rPr>
              <w:t>22</w:t>
            </w:r>
          </w:p>
        </w:tc>
        <w:tc>
          <w:tcPr>
            <w:tcW w:w="1303" w:type="dxa"/>
            <w:shd w:val="clear" w:color="auto" w:fill="EBF5FF"/>
          </w:tcPr>
          <w:p>
            <w:pPr>
              <w:pStyle w:val="TableParagraph"/>
              <w:spacing w:before="59"/>
              <w:ind w:left="119" w:right="125"/>
              <w:jc w:val="center"/>
              <w:rPr>
                <w:sz w:val="20"/>
              </w:rPr>
            </w:pPr>
            <w:r>
              <w:rPr>
                <w:spacing w:val="-2"/>
                <w:sz w:val="20"/>
              </w:rPr>
              <w:t>68.75</w:t>
            </w:r>
          </w:p>
        </w:tc>
        <w:tc>
          <w:tcPr>
            <w:tcW w:w="1303" w:type="dxa"/>
            <w:shd w:val="clear" w:color="auto" w:fill="EBF5FF"/>
          </w:tcPr>
          <w:p>
            <w:pPr>
              <w:pStyle w:val="TableParagraph"/>
              <w:spacing w:before="59"/>
              <w:ind w:left="122" w:right="125"/>
              <w:jc w:val="center"/>
              <w:rPr>
                <w:sz w:val="20"/>
              </w:rPr>
            </w:pPr>
            <w:r>
              <w:rPr>
                <w:spacing w:val="-2"/>
                <w:sz w:val="20"/>
              </w:rPr>
              <w:t>31.25</w:t>
            </w:r>
          </w:p>
        </w:tc>
        <w:tc>
          <w:tcPr>
            <w:tcW w:w="1304" w:type="dxa"/>
            <w:shd w:val="clear" w:color="auto" w:fill="EBF5FF"/>
          </w:tcPr>
          <w:p>
            <w:pPr>
              <w:pStyle w:val="TableParagraph"/>
              <w:spacing w:before="59"/>
              <w:ind w:left="219" w:right="222"/>
              <w:jc w:val="center"/>
              <w:rPr>
                <w:sz w:val="20"/>
              </w:rPr>
            </w:pPr>
            <w:r>
              <w:rPr>
                <w:spacing w:val="-2"/>
                <w:sz w:val="20"/>
              </w:rPr>
              <w:t>13.64</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Masculinos</w:t>
            </w:r>
          </w:p>
        </w:tc>
        <w:tc>
          <w:tcPr>
            <w:tcW w:w="1304" w:type="dxa"/>
            <w:shd w:val="clear" w:color="auto" w:fill="EBF5FF"/>
          </w:tcPr>
          <w:p>
            <w:pPr>
              <w:pStyle w:val="TableParagraph"/>
              <w:spacing w:before="59"/>
              <w:ind w:left="537"/>
              <w:rPr>
                <w:sz w:val="20"/>
              </w:rPr>
            </w:pPr>
            <w:r>
              <w:rPr>
                <w:spacing w:val="-5"/>
                <w:sz w:val="20"/>
              </w:rPr>
              <w:t>42</w:t>
            </w:r>
          </w:p>
        </w:tc>
        <w:tc>
          <w:tcPr>
            <w:tcW w:w="1304" w:type="dxa"/>
            <w:shd w:val="clear" w:color="auto" w:fill="EBF5FF"/>
          </w:tcPr>
          <w:p>
            <w:pPr>
              <w:pStyle w:val="TableParagraph"/>
              <w:spacing w:before="59"/>
              <w:ind w:left="114" w:right="120"/>
              <w:jc w:val="center"/>
              <w:rPr>
                <w:sz w:val="20"/>
              </w:rPr>
            </w:pPr>
            <w:r>
              <w:rPr>
                <w:spacing w:val="-5"/>
                <w:sz w:val="20"/>
              </w:rPr>
              <w:t>31</w:t>
            </w:r>
          </w:p>
        </w:tc>
        <w:tc>
          <w:tcPr>
            <w:tcW w:w="1303" w:type="dxa"/>
            <w:shd w:val="clear" w:color="auto" w:fill="EBF5FF"/>
          </w:tcPr>
          <w:p>
            <w:pPr>
              <w:pStyle w:val="TableParagraph"/>
              <w:spacing w:before="59"/>
              <w:ind w:left="119" w:right="125"/>
              <w:jc w:val="center"/>
              <w:rPr>
                <w:sz w:val="20"/>
              </w:rPr>
            </w:pPr>
            <w:r>
              <w:rPr>
                <w:spacing w:val="-2"/>
                <w:sz w:val="20"/>
              </w:rPr>
              <w:t>73.81</w:t>
            </w:r>
          </w:p>
        </w:tc>
        <w:tc>
          <w:tcPr>
            <w:tcW w:w="1303" w:type="dxa"/>
            <w:shd w:val="clear" w:color="auto" w:fill="EBF5FF"/>
          </w:tcPr>
          <w:p>
            <w:pPr>
              <w:pStyle w:val="TableParagraph"/>
              <w:spacing w:before="59"/>
              <w:ind w:left="122" w:right="125"/>
              <w:jc w:val="center"/>
              <w:rPr>
                <w:sz w:val="20"/>
              </w:rPr>
            </w:pPr>
            <w:r>
              <w:rPr>
                <w:spacing w:val="-2"/>
                <w:sz w:val="20"/>
              </w:rPr>
              <w:t>26.19</w:t>
            </w:r>
          </w:p>
        </w:tc>
        <w:tc>
          <w:tcPr>
            <w:tcW w:w="1304" w:type="dxa"/>
            <w:shd w:val="clear" w:color="auto" w:fill="EBF5FF"/>
          </w:tcPr>
          <w:p>
            <w:pPr>
              <w:pStyle w:val="TableParagraph"/>
              <w:spacing w:before="59"/>
              <w:ind w:left="219" w:right="222"/>
              <w:jc w:val="center"/>
              <w:rPr>
                <w:sz w:val="20"/>
              </w:rPr>
            </w:pPr>
            <w:r>
              <w:rPr>
                <w:spacing w:val="-2"/>
                <w:sz w:val="20"/>
              </w:rPr>
              <w:t>22.58</w:t>
            </w:r>
          </w:p>
        </w:tc>
      </w:tr>
      <w:tr>
        <w:trPr>
          <w:trHeight w:val="345" w:hRule="atLeast"/>
        </w:trPr>
        <w:tc>
          <w:tcPr>
            <w:tcW w:w="4780" w:type="dxa"/>
            <w:shd w:val="clear" w:color="auto" w:fill="D5E8FB"/>
          </w:tcPr>
          <w:p>
            <w:pPr>
              <w:pStyle w:val="TableParagraph"/>
              <w:spacing w:before="59"/>
              <w:ind w:left="52"/>
              <w:rPr>
                <w:b/>
                <w:sz w:val="20"/>
              </w:rPr>
            </w:pPr>
            <w:r>
              <w:rPr>
                <w:b/>
                <w:sz w:val="20"/>
              </w:rPr>
              <w:t>Nativos</w:t>
            </w:r>
            <w:r>
              <w:rPr>
                <w:b/>
                <w:spacing w:val="-8"/>
                <w:sz w:val="20"/>
              </w:rPr>
              <w:t> </w:t>
            </w:r>
            <w:r>
              <w:rPr>
                <w:b/>
                <w:sz w:val="20"/>
              </w:rPr>
              <w:t>Americanos</w:t>
            </w:r>
            <w:r>
              <w:rPr>
                <w:b/>
                <w:spacing w:val="-8"/>
                <w:sz w:val="20"/>
              </w:rPr>
              <w:t> </w:t>
            </w:r>
            <w:r>
              <w:rPr>
                <w:b/>
                <w:sz w:val="20"/>
              </w:rPr>
              <w:t>o</w:t>
            </w:r>
            <w:r>
              <w:rPr>
                <w:b/>
                <w:spacing w:val="-5"/>
                <w:sz w:val="20"/>
              </w:rPr>
              <w:t> </w:t>
            </w:r>
            <w:r>
              <w:rPr>
                <w:b/>
                <w:sz w:val="20"/>
              </w:rPr>
              <w:t>Nativos</w:t>
            </w:r>
            <w:r>
              <w:rPr>
                <w:b/>
                <w:spacing w:val="-7"/>
                <w:sz w:val="20"/>
              </w:rPr>
              <w:t> </w:t>
            </w:r>
            <w:r>
              <w:rPr>
                <w:b/>
                <w:sz w:val="20"/>
              </w:rPr>
              <w:t>de</w:t>
            </w:r>
            <w:r>
              <w:rPr>
                <w:b/>
                <w:spacing w:val="-8"/>
                <w:sz w:val="20"/>
              </w:rPr>
              <w:t> </w:t>
            </w:r>
            <w:r>
              <w:rPr>
                <w:b/>
                <w:spacing w:val="-2"/>
                <w:sz w:val="20"/>
              </w:rPr>
              <w:t>Alaska</w:t>
            </w:r>
          </w:p>
        </w:tc>
        <w:tc>
          <w:tcPr>
            <w:tcW w:w="1304" w:type="dxa"/>
            <w:shd w:val="clear" w:color="auto" w:fill="EBF5FF"/>
          </w:tcPr>
          <w:p>
            <w:pPr>
              <w:pStyle w:val="TableParagraph"/>
              <w:spacing w:before="59"/>
              <w:ind w:left="582"/>
              <w:rPr>
                <w:sz w:val="20"/>
              </w:rPr>
            </w:pPr>
            <w:r>
              <w:rPr>
                <w:spacing w:val="-2"/>
                <w:sz w:val="20"/>
              </w:rPr>
              <w:t>-</w:t>
            </w:r>
            <w:r>
              <w:rPr>
                <w:spacing w:val="-12"/>
                <w:sz w:val="20"/>
              </w:rPr>
              <w:t>-</w:t>
            </w:r>
          </w:p>
        </w:tc>
        <w:tc>
          <w:tcPr>
            <w:tcW w:w="1304" w:type="dxa"/>
            <w:shd w:val="clear" w:color="auto" w:fill="EBF5FF"/>
          </w:tcPr>
          <w:p>
            <w:pPr>
              <w:pStyle w:val="TableParagraph"/>
              <w:spacing w:before="59"/>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9"/>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Asiáticos</w:t>
            </w:r>
          </w:p>
        </w:tc>
        <w:tc>
          <w:tcPr>
            <w:tcW w:w="1304" w:type="dxa"/>
            <w:shd w:val="clear" w:color="auto" w:fill="EBF5FF"/>
          </w:tcPr>
          <w:p>
            <w:pPr>
              <w:pStyle w:val="TableParagraph"/>
              <w:spacing w:before="59"/>
              <w:ind w:left="582"/>
              <w:rPr>
                <w:sz w:val="20"/>
              </w:rPr>
            </w:pPr>
            <w:r>
              <w:rPr>
                <w:spacing w:val="-2"/>
                <w:sz w:val="20"/>
              </w:rPr>
              <w:t>-</w:t>
            </w:r>
            <w:r>
              <w:rPr>
                <w:spacing w:val="-12"/>
                <w:sz w:val="20"/>
              </w:rPr>
              <w:t>-</w:t>
            </w:r>
          </w:p>
        </w:tc>
        <w:tc>
          <w:tcPr>
            <w:tcW w:w="1304" w:type="dxa"/>
            <w:shd w:val="clear" w:color="auto" w:fill="EBF5FF"/>
          </w:tcPr>
          <w:p>
            <w:pPr>
              <w:pStyle w:val="TableParagraph"/>
              <w:spacing w:before="59"/>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9"/>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Afroamericanos</w:t>
            </w:r>
          </w:p>
        </w:tc>
        <w:tc>
          <w:tcPr>
            <w:tcW w:w="1304" w:type="dxa"/>
            <w:shd w:val="clear" w:color="auto" w:fill="EBF5FF"/>
          </w:tcPr>
          <w:p>
            <w:pPr>
              <w:pStyle w:val="TableParagraph"/>
              <w:spacing w:before="59"/>
              <w:ind w:left="582"/>
              <w:rPr>
                <w:sz w:val="20"/>
              </w:rPr>
            </w:pPr>
            <w:r>
              <w:rPr>
                <w:spacing w:val="-2"/>
                <w:sz w:val="20"/>
              </w:rPr>
              <w:t>-</w:t>
            </w:r>
            <w:r>
              <w:rPr>
                <w:spacing w:val="-12"/>
                <w:sz w:val="20"/>
              </w:rPr>
              <w:t>-</w:t>
            </w:r>
          </w:p>
        </w:tc>
        <w:tc>
          <w:tcPr>
            <w:tcW w:w="1304" w:type="dxa"/>
            <w:shd w:val="clear" w:color="auto" w:fill="EBF5FF"/>
          </w:tcPr>
          <w:p>
            <w:pPr>
              <w:pStyle w:val="TableParagraph"/>
              <w:spacing w:before="59"/>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9"/>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Filipinos</w:t>
            </w:r>
          </w:p>
        </w:tc>
        <w:tc>
          <w:tcPr>
            <w:tcW w:w="1304" w:type="dxa"/>
            <w:shd w:val="clear" w:color="auto" w:fill="EBF5FF"/>
          </w:tcPr>
          <w:p>
            <w:pPr>
              <w:pStyle w:val="TableParagraph"/>
              <w:spacing w:before="59"/>
              <w:ind w:left="594"/>
              <w:rPr>
                <w:sz w:val="20"/>
              </w:rPr>
            </w:pPr>
            <w:r>
              <w:rPr>
                <w:w w:val="99"/>
                <w:sz w:val="20"/>
              </w:rPr>
              <w:t>0</w:t>
            </w:r>
          </w:p>
        </w:tc>
        <w:tc>
          <w:tcPr>
            <w:tcW w:w="1304" w:type="dxa"/>
            <w:shd w:val="clear" w:color="auto" w:fill="EBF5FF"/>
          </w:tcPr>
          <w:p>
            <w:pPr>
              <w:pStyle w:val="TableParagraph"/>
              <w:spacing w:before="59"/>
              <w:ind w:right="1"/>
              <w:jc w:val="center"/>
              <w:rPr>
                <w:sz w:val="20"/>
              </w:rPr>
            </w:pPr>
            <w:r>
              <w:rPr>
                <w:w w:val="99"/>
                <w:sz w:val="20"/>
              </w:rPr>
              <w:t>0</w:t>
            </w:r>
          </w:p>
        </w:tc>
        <w:tc>
          <w:tcPr>
            <w:tcW w:w="1303" w:type="dxa"/>
            <w:shd w:val="clear" w:color="auto" w:fill="EBF5FF"/>
          </w:tcPr>
          <w:p>
            <w:pPr>
              <w:pStyle w:val="TableParagraph"/>
              <w:spacing w:before="59"/>
              <w:ind w:left="121" w:right="125"/>
              <w:jc w:val="center"/>
              <w:rPr>
                <w:sz w:val="20"/>
              </w:rPr>
            </w:pPr>
            <w:r>
              <w:rPr>
                <w:spacing w:val="-4"/>
                <w:sz w:val="20"/>
              </w:rPr>
              <w:t>0.00</w:t>
            </w:r>
          </w:p>
        </w:tc>
        <w:tc>
          <w:tcPr>
            <w:tcW w:w="1303" w:type="dxa"/>
            <w:shd w:val="clear" w:color="auto" w:fill="EBF5FF"/>
          </w:tcPr>
          <w:p>
            <w:pPr>
              <w:pStyle w:val="TableParagraph"/>
              <w:spacing w:before="59"/>
              <w:ind w:left="122" w:right="123"/>
              <w:jc w:val="center"/>
              <w:rPr>
                <w:sz w:val="20"/>
              </w:rPr>
            </w:pPr>
            <w:r>
              <w:rPr>
                <w:spacing w:val="-4"/>
                <w:sz w:val="20"/>
              </w:rPr>
              <w:t>0.00</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345" w:hRule="atLeast"/>
        </w:trPr>
        <w:tc>
          <w:tcPr>
            <w:tcW w:w="4780" w:type="dxa"/>
            <w:shd w:val="clear" w:color="auto" w:fill="D5E8FB"/>
          </w:tcPr>
          <w:p>
            <w:pPr>
              <w:pStyle w:val="TableParagraph"/>
              <w:spacing w:before="59"/>
              <w:ind w:left="52"/>
              <w:rPr>
                <w:b/>
                <w:sz w:val="20"/>
              </w:rPr>
            </w:pPr>
            <w:r>
              <w:rPr>
                <w:b/>
                <w:sz w:val="20"/>
              </w:rPr>
              <w:t>Hispanos</w:t>
            </w:r>
            <w:r>
              <w:rPr>
                <w:b/>
                <w:spacing w:val="-9"/>
                <w:sz w:val="20"/>
              </w:rPr>
              <w:t> </w:t>
            </w:r>
            <w:r>
              <w:rPr>
                <w:b/>
                <w:sz w:val="20"/>
              </w:rPr>
              <w:t>o</w:t>
            </w:r>
            <w:r>
              <w:rPr>
                <w:b/>
                <w:spacing w:val="-9"/>
                <w:sz w:val="20"/>
              </w:rPr>
              <w:t> </w:t>
            </w:r>
            <w:r>
              <w:rPr>
                <w:b/>
                <w:spacing w:val="-2"/>
                <w:sz w:val="20"/>
              </w:rPr>
              <w:t>Latinos</w:t>
            </w:r>
          </w:p>
        </w:tc>
        <w:tc>
          <w:tcPr>
            <w:tcW w:w="1304" w:type="dxa"/>
            <w:shd w:val="clear" w:color="auto" w:fill="EBF5FF"/>
          </w:tcPr>
          <w:p>
            <w:pPr>
              <w:pStyle w:val="TableParagraph"/>
              <w:spacing w:before="59"/>
              <w:ind w:left="537"/>
              <w:rPr>
                <w:sz w:val="20"/>
              </w:rPr>
            </w:pPr>
            <w:r>
              <w:rPr>
                <w:spacing w:val="-5"/>
                <w:sz w:val="20"/>
              </w:rPr>
              <w:t>28</w:t>
            </w:r>
          </w:p>
        </w:tc>
        <w:tc>
          <w:tcPr>
            <w:tcW w:w="1304" w:type="dxa"/>
            <w:shd w:val="clear" w:color="auto" w:fill="EBF5FF"/>
          </w:tcPr>
          <w:p>
            <w:pPr>
              <w:pStyle w:val="TableParagraph"/>
              <w:spacing w:before="59"/>
              <w:ind w:left="114" w:right="120"/>
              <w:jc w:val="center"/>
              <w:rPr>
                <w:sz w:val="20"/>
              </w:rPr>
            </w:pPr>
            <w:r>
              <w:rPr>
                <w:spacing w:val="-5"/>
                <w:sz w:val="20"/>
              </w:rPr>
              <w:t>19</w:t>
            </w:r>
          </w:p>
        </w:tc>
        <w:tc>
          <w:tcPr>
            <w:tcW w:w="1303" w:type="dxa"/>
            <w:shd w:val="clear" w:color="auto" w:fill="EBF5FF"/>
          </w:tcPr>
          <w:p>
            <w:pPr>
              <w:pStyle w:val="TableParagraph"/>
              <w:spacing w:before="59"/>
              <w:ind w:left="119" w:right="125"/>
              <w:jc w:val="center"/>
              <w:rPr>
                <w:sz w:val="20"/>
              </w:rPr>
            </w:pPr>
            <w:r>
              <w:rPr>
                <w:spacing w:val="-2"/>
                <w:sz w:val="20"/>
              </w:rPr>
              <w:t>67.86</w:t>
            </w:r>
          </w:p>
        </w:tc>
        <w:tc>
          <w:tcPr>
            <w:tcW w:w="1303" w:type="dxa"/>
            <w:shd w:val="clear" w:color="auto" w:fill="EBF5FF"/>
          </w:tcPr>
          <w:p>
            <w:pPr>
              <w:pStyle w:val="TableParagraph"/>
              <w:spacing w:before="59"/>
              <w:ind w:left="122" w:right="125"/>
              <w:jc w:val="center"/>
              <w:rPr>
                <w:sz w:val="20"/>
              </w:rPr>
            </w:pPr>
            <w:r>
              <w:rPr>
                <w:spacing w:val="-2"/>
                <w:sz w:val="20"/>
              </w:rPr>
              <w:t>32.14</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345" w:hRule="atLeast"/>
        </w:trPr>
        <w:tc>
          <w:tcPr>
            <w:tcW w:w="4780" w:type="dxa"/>
            <w:shd w:val="clear" w:color="auto" w:fill="D5E8FB"/>
          </w:tcPr>
          <w:p>
            <w:pPr>
              <w:pStyle w:val="TableParagraph"/>
              <w:spacing w:before="59"/>
              <w:ind w:left="52"/>
              <w:rPr>
                <w:b/>
                <w:sz w:val="20"/>
              </w:rPr>
            </w:pPr>
            <w:r>
              <w:rPr>
                <w:b/>
                <w:sz w:val="20"/>
              </w:rPr>
              <w:t>Nativos</w:t>
            </w:r>
            <w:r>
              <w:rPr>
                <w:b/>
                <w:spacing w:val="-6"/>
                <w:sz w:val="20"/>
              </w:rPr>
              <w:t> </w:t>
            </w:r>
            <w:r>
              <w:rPr>
                <w:b/>
                <w:sz w:val="20"/>
              </w:rPr>
              <w:t>de</w:t>
            </w:r>
            <w:r>
              <w:rPr>
                <w:b/>
                <w:spacing w:val="-3"/>
                <w:sz w:val="20"/>
              </w:rPr>
              <w:t> </w:t>
            </w:r>
            <w:r>
              <w:rPr>
                <w:b/>
                <w:sz w:val="20"/>
              </w:rPr>
              <w:t>Hawái</w:t>
            </w:r>
            <w:r>
              <w:rPr>
                <w:b/>
                <w:spacing w:val="-4"/>
                <w:sz w:val="20"/>
              </w:rPr>
              <w:t> </w:t>
            </w:r>
            <w:r>
              <w:rPr>
                <w:b/>
                <w:sz w:val="20"/>
              </w:rPr>
              <w:t>o</w:t>
            </w:r>
            <w:r>
              <w:rPr>
                <w:b/>
                <w:spacing w:val="-6"/>
                <w:sz w:val="20"/>
              </w:rPr>
              <w:t> </w:t>
            </w:r>
            <w:r>
              <w:rPr>
                <w:b/>
                <w:sz w:val="20"/>
              </w:rPr>
              <w:t>Isleños</w:t>
            </w:r>
            <w:r>
              <w:rPr>
                <w:b/>
                <w:spacing w:val="-6"/>
                <w:sz w:val="20"/>
              </w:rPr>
              <w:t> </w:t>
            </w:r>
            <w:r>
              <w:rPr>
                <w:b/>
                <w:sz w:val="20"/>
              </w:rPr>
              <w:t>del</w:t>
            </w:r>
            <w:r>
              <w:rPr>
                <w:b/>
                <w:spacing w:val="-4"/>
                <w:sz w:val="20"/>
              </w:rPr>
              <w:t> </w:t>
            </w:r>
            <w:r>
              <w:rPr>
                <w:b/>
                <w:spacing w:val="-2"/>
                <w:sz w:val="20"/>
              </w:rPr>
              <w:t>Pacífico</w:t>
            </w:r>
          </w:p>
        </w:tc>
        <w:tc>
          <w:tcPr>
            <w:tcW w:w="1304" w:type="dxa"/>
            <w:shd w:val="clear" w:color="auto" w:fill="EBF5FF"/>
          </w:tcPr>
          <w:p>
            <w:pPr>
              <w:pStyle w:val="TableParagraph"/>
              <w:spacing w:before="59"/>
              <w:ind w:left="594"/>
              <w:rPr>
                <w:sz w:val="20"/>
              </w:rPr>
            </w:pPr>
            <w:r>
              <w:rPr>
                <w:w w:val="99"/>
                <w:sz w:val="20"/>
              </w:rPr>
              <w:t>0</w:t>
            </w:r>
          </w:p>
        </w:tc>
        <w:tc>
          <w:tcPr>
            <w:tcW w:w="1304" w:type="dxa"/>
            <w:shd w:val="clear" w:color="auto" w:fill="EBF5FF"/>
          </w:tcPr>
          <w:p>
            <w:pPr>
              <w:pStyle w:val="TableParagraph"/>
              <w:spacing w:before="59"/>
              <w:ind w:right="1"/>
              <w:jc w:val="center"/>
              <w:rPr>
                <w:sz w:val="20"/>
              </w:rPr>
            </w:pPr>
            <w:r>
              <w:rPr>
                <w:w w:val="99"/>
                <w:sz w:val="20"/>
              </w:rPr>
              <w:t>0</w:t>
            </w:r>
          </w:p>
        </w:tc>
        <w:tc>
          <w:tcPr>
            <w:tcW w:w="1303" w:type="dxa"/>
            <w:shd w:val="clear" w:color="auto" w:fill="EBF5FF"/>
          </w:tcPr>
          <w:p>
            <w:pPr>
              <w:pStyle w:val="TableParagraph"/>
              <w:spacing w:before="59"/>
              <w:ind w:left="121" w:right="125"/>
              <w:jc w:val="center"/>
              <w:rPr>
                <w:sz w:val="20"/>
              </w:rPr>
            </w:pPr>
            <w:r>
              <w:rPr>
                <w:spacing w:val="-4"/>
                <w:sz w:val="20"/>
              </w:rPr>
              <w:t>0.00</w:t>
            </w:r>
          </w:p>
        </w:tc>
        <w:tc>
          <w:tcPr>
            <w:tcW w:w="1303" w:type="dxa"/>
            <w:shd w:val="clear" w:color="auto" w:fill="EBF5FF"/>
          </w:tcPr>
          <w:p>
            <w:pPr>
              <w:pStyle w:val="TableParagraph"/>
              <w:spacing w:before="59"/>
              <w:ind w:left="122" w:right="123"/>
              <w:jc w:val="center"/>
              <w:rPr>
                <w:sz w:val="20"/>
              </w:rPr>
            </w:pPr>
            <w:r>
              <w:rPr>
                <w:spacing w:val="-4"/>
                <w:sz w:val="20"/>
              </w:rPr>
              <w:t>0.00</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345" w:hRule="atLeast"/>
        </w:trPr>
        <w:tc>
          <w:tcPr>
            <w:tcW w:w="4780" w:type="dxa"/>
            <w:shd w:val="clear" w:color="auto" w:fill="D5E8FB"/>
          </w:tcPr>
          <w:p>
            <w:pPr>
              <w:pStyle w:val="TableParagraph"/>
              <w:spacing w:before="59"/>
              <w:ind w:left="52"/>
              <w:rPr>
                <w:b/>
                <w:sz w:val="20"/>
              </w:rPr>
            </w:pPr>
            <w:r>
              <w:rPr>
                <w:b/>
                <w:sz w:val="20"/>
              </w:rPr>
              <w:t>Dos</w:t>
            </w:r>
            <w:r>
              <w:rPr>
                <w:b/>
                <w:spacing w:val="-6"/>
                <w:sz w:val="20"/>
              </w:rPr>
              <w:t> </w:t>
            </w:r>
            <w:r>
              <w:rPr>
                <w:b/>
                <w:sz w:val="20"/>
              </w:rPr>
              <w:t>o</w:t>
            </w:r>
            <w:r>
              <w:rPr>
                <w:b/>
                <w:spacing w:val="-6"/>
                <w:sz w:val="20"/>
              </w:rPr>
              <w:t> </w:t>
            </w:r>
            <w:r>
              <w:rPr>
                <w:b/>
                <w:sz w:val="20"/>
              </w:rPr>
              <w:t>Más</w:t>
            </w:r>
            <w:r>
              <w:rPr>
                <w:b/>
                <w:spacing w:val="-5"/>
                <w:sz w:val="20"/>
              </w:rPr>
              <w:t> </w:t>
            </w:r>
            <w:r>
              <w:rPr>
                <w:b/>
                <w:sz w:val="20"/>
              </w:rPr>
              <w:t>Orígenes</w:t>
            </w:r>
            <w:r>
              <w:rPr>
                <w:b/>
                <w:spacing w:val="-4"/>
                <w:sz w:val="20"/>
              </w:rPr>
              <w:t> </w:t>
            </w:r>
            <w:r>
              <w:rPr>
                <w:b/>
                <w:spacing w:val="-2"/>
                <w:sz w:val="20"/>
              </w:rPr>
              <w:t>Étnicos</w:t>
            </w:r>
          </w:p>
        </w:tc>
        <w:tc>
          <w:tcPr>
            <w:tcW w:w="1304" w:type="dxa"/>
            <w:shd w:val="clear" w:color="auto" w:fill="EBF5FF"/>
          </w:tcPr>
          <w:p>
            <w:pPr>
              <w:pStyle w:val="TableParagraph"/>
              <w:spacing w:before="59"/>
              <w:ind w:left="582"/>
              <w:rPr>
                <w:sz w:val="20"/>
              </w:rPr>
            </w:pPr>
            <w:r>
              <w:rPr>
                <w:spacing w:val="-2"/>
                <w:sz w:val="20"/>
              </w:rPr>
              <w:t>-</w:t>
            </w:r>
            <w:r>
              <w:rPr>
                <w:spacing w:val="-12"/>
                <w:sz w:val="20"/>
              </w:rPr>
              <w:t>-</w:t>
            </w:r>
          </w:p>
        </w:tc>
        <w:tc>
          <w:tcPr>
            <w:tcW w:w="1304" w:type="dxa"/>
            <w:shd w:val="clear" w:color="auto" w:fill="EBF5FF"/>
          </w:tcPr>
          <w:p>
            <w:pPr>
              <w:pStyle w:val="TableParagraph"/>
              <w:spacing w:before="59"/>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9"/>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9"/>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Blancos</w:t>
            </w:r>
          </w:p>
        </w:tc>
        <w:tc>
          <w:tcPr>
            <w:tcW w:w="1304" w:type="dxa"/>
            <w:shd w:val="clear" w:color="auto" w:fill="EBF5FF"/>
          </w:tcPr>
          <w:p>
            <w:pPr>
              <w:pStyle w:val="TableParagraph"/>
              <w:spacing w:before="59"/>
              <w:ind w:left="537"/>
              <w:rPr>
                <w:sz w:val="20"/>
              </w:rPr>
            </w:pPr>
            <w:r>
              <w:rPr>
                <w:spacing w:val="-5"/>
                <w:sz w:val="20"/>
              </w:rPr>
              <w:t>33</w:t>
            </w:r>
          </w:p>
        </w:tc>
        <w:tc>
          <w:tcPr>
            <w:tcW w:w="1304" w:type="dxa"/>
            <w:shd w:val="clear" w:color="auto" w:fill="EBF5FF"/>
          </w:tcPr>
          <w:p>
            <w:pPr>
              <w:pStyle w:val="TableParagraph"/>
              <w:spacing w:before="59"/>
              <w:ind w:left="114" w:right="120"/>
              <w:jc w:val="center"/>
              <w:rPr>
                <w:sz w:val="20"/>
              </w:rPr>
            </w:pPr>
            <w:r>
              <w:rPr>
                <w:spacing w:val="-5"/>
                <w:sz w:val="20"/>
              </w:rPr>
              <w:t>21</w:t>
            </w:r>
          </w:p>
        </w:tc>
        <w:tc>
          <w:tcPr>
            <w:tcW w:w="1303" w:type="dxa"/>
            <w:shd w:val="clear" w:color="auto" w:fill="EBF5FF"/>
          </w:tcPr>
          <w:p>
            <w:pPr>
              <w:pStyle w:val="TableParagraph"/>
              <w:spacing w:before="59"/>
              <w:ind w:left="119" w:right="125"/>
              <w:jc w:val="center"/>
              <w:rPr>
                <w:sz w:val="20"/>
              </w:rPr>
            </w:pPr>
            <w:r>
              <w:rPr>
                <w:spacing w:val="-2"/>
                <w:sz w:val="20"/>
              </w:rPr>
              <w:t>63.64</w:t>
            </w:r>
          </w:p>
        </w:tc>
        <w:tc>
          <w:tcPr>
            <w:tcW w:w="1303" w:type="dxa"/>
            <w:shd w:val="clear" w:color="auto" w:fill="EBF5FF"/>
          </w:tcPr>
          <w:p>
            <w:pPr>
              <w:pStyle w:val="TableParagraph"/>
              <w:spacing w:before="59"/>
              <w:ind w:left="122" w:right="125"/>
              <w:jc w:val="center"/>
              <w:rPr>
                <w:sz w:val="20"/>
              </w:rPr>
            </w:pPr>
            <w:r>
              <w:rPr>
                <w:spacing w:val="-2"/>
                <w:sz w:val="20"/>
              </w:rPr>
              <w:t>36.36</w:t>
            </w:r>
          </w:p>
        </w:tc>
        <w:tc>
          <w:tcPr>
            <w:tcW w:w="1304" w:type="dxa"/>
            <w:shd w:val="clear" w:color="auto" w:fill="EBF5FF"/>
          </w:tcPr>
          <w:p>
            <w:pPr>
              <w:pStyle w:val="TableParagraph"/>
              <w:spacing w:before="59"/>
              <w:ind w:left="219" w:right="222"/>
              <w:jc w:val="center"/>
              <w:rPr>
                <w:sz w:val="20"/>
              </w:rPr>
            </w:pPr>
            <w:r>
              <w:rPr>
                <w:spacing w:val="-2"/>
                <w:sz w:val="20"/>
              </w:rPr>
              <w:t>23.81</w:t>
            </w:r>
          </w:p>
        </w:tc>
      </w:tr>
      <w:tr>
        <w:trPr>
          <w:trHeight w:val="345" w:hRule="atLeast"/>
        </w:trPr>
        <w:tc>
          <w:tcPr>
            <w:tcW w:w="4780" w:type="dxa"/>
            <w:shd w:val="clear" w:color="auto" w:fill="D5E8FB"/>
          </w:tcPr>
          <w:p>
            <w:pPr>
              <w:pStyle w:val="TableParagraph"/>
              <w:spacing w:before="59"/>
              <w:ind w:left="52"/>
              <w:rPr>
                <w:b/>
                <w:sz w:val="20"/>
              </w:rPr>
            </w:pPr>
            <w:r>
              <w:rPr>
                <w:b/>
                <w:sz w:val="20"/>
              </w:rPr>
              <w:t>Estudiantes</w:t>
            </w:r>
            <w:r>
              <w:rPr>
                <w:b/>
                <w:spacing w:val="-9"/>
                <w:sz w:val="20"/>
              </w:rPr>
              <w:t> </w:t>
            </w:r>
            <w:r>
              <w:rPr>
                <w:b/>
                <w:sz w:val="20"/>
              </w:rPr>
              <w:t>del</w:t>
            </w:r>
            <w:r>
              <w:rPr>
                <w:b/>
                <w:spacing w:val="-10"/>
                <w:sz w:val="20"/>
              </w:rPr>
              <w:t> </w:t>
            </w:r>
            <w:r>
              <w:rPr>
                <w:b/>
                <w:spacing w:val="-2"/>
                <w:sz w:val="20"/>
              </w:rPr>
              <w:t>Inglés</w:t>
            </w:r>
          </w:p>
        </w:tc>
        <w:tc>
          <w:tcPr>
            <w:tcW w:w="1304" w:type="dxa"/>
            <w:shd w:val="clear" w:color="auto" w:fill="EBF5FF"/>
          </w:tcPr>
          <w:p>
            <w:pPr>
              <w:pStyle w:val="TableParagraph"/>
              <w:spacing w:before="59"/>
              <w:ind w:left="537"/>
              <w:rPr>
                <w:sz w:val="20"/>
              </w:rPr>
            </w:pPr>
            <w:r>
              <w:rPr>
                <w:spacing w:val="-5"/>
                <w:sz w:val="20"/>
              </w:rPr>
              <w:t>11</w:t>
            </w:r>
          </w:p>
        </w:tc>
        <w:tc>
          <w:tcPr>
            <w:tcW w:w="1304" w:type="dxa"/>
            <w:shd w:val="clear" w:color="auto" w:fill="EBF5FF"/>
          </w:tcPr>
          <w:p>
            <w:pPr>
              <w:pStyle w:val="TableParagraph"/>
              <w:spacing w:before="59"/>
              <w:ind w:right="1"/>
              <w:jc w:val="center"/>
              <w:rPr>
                <w:sz w:val="20"/>
              </w:rPr>
            </w:pPr>
            <w:r>
              <w:rPr>
                <w:w w:val="99"/>
                <w:sz w:val="20"/>
              </w:rPr>
              <w:t>8</w:t>
            </w:r>
          </w:p>
        </w:tc>
        <w:tc>
          <w:tcPr>
            <w:tcW w:w="1303" w:type="dxa"/>
            <w:shd w:val="clear" w:color="auto" w:fill="EBF5FF"/>
          </w:tcPr>
          <w:p>
            <w:pPr>
              <w:pStyle w:val="TableParagraph"/>
              <w:spacing w:before="59"/>
              <w:ind w:left="119" w:right="125"/>
              <w:jc w:val="center"/>
              <w:rPr>
                <w:sz w:val="20"/>
              </w:rPr>
            </w:pPr>
            <w:r>
              <w:rPr>
                <w:spacing w:val="-2"/>
                <w:sz w:val="20"/>
              </w:rPr>
              <w:t>72.73</w:t>
            </w:r>
          </w:p>
        </w:tc>
        <w:tc>
          <w:tcPr>
            <w:tcW w:w="1303" w:type="dxa"/>
            <w:shd w:val="clear" w:color="auto" w:fill="EBF5FF"/>
          </w:tcPr>
          <w:p>
            <w:pPr>
              <w:pStyle w:val="TableParagraph"/>
              <w:spacing w:before="59"/>
              <w:ind w:left="122" w:right="125"/>
              <w:jc w:val="center"/>
              <w:rPr>
                <w:sz w:val="20"/>
              </w:rPr>
            </w:pPr>
            <w:r>
              <w:rPr>
                <w:spacing w:val="-2"/>
                <w:sz w:val="20"/>
              </w:rPr>
              <w:t>27.27</w:t>
            </w:r>
          </w:p>
        </w:tc>
        <w:tc>
          <w:tcPr>
            <w:tcW w:w="1304" w:type="dxa"/>
            <w:shd w:val="clear" w:color="auto" w:fill="EBF5FF"/>
          </w:tcPr>
          <w:p>
            <w:pPr>
              <w:pStyle w:val="TableParagraph"/>
              <w:spacing w:before="59"/>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9"/>
              <w:ind w:left="52"/>
              <w:rPr>
                <w:b/>
                <w:sz w:val="20"/>
              </w:rPr>
            </w:pPr>
            <w:r>
              <w:rPr>
                <w:b/>
                <w:sz w:val="20"/>
              </w:rPr>
              <w:t>Jóvenes</w:t>
            </w:r>
            <w:r>
              <w:rPr>
                <w:b/>
                <w:spacing w:val="-8"/>
                <w:sz w:val="20"/>
              </w:rPr>
              <w:t> </w:t>
            </w:r>
            <w:r>
              <w:rPr>
                <w:b/>
                <w:sz w:val="20"/>
              </w:rPr>
              <w:t>de</w:t>
            </w:r>
            <w:r>
              <w:rPr>
                <w:b/>
                <w:spacing w:val="-8"/>
                <w:sz w:val="20"/>
              </w:rPr>
              <w:t> </w:t>
            </w:r>
            <w:r>
              <w:rPr>
                <w:b/>
                <w:sz w:val="20"/>
              </w:rPr>
              <w:t>Crianza</w:t>
            </w:r>
            <w:r>
              <w:rPr>
                <w:b/>
                <w:spacing w:val="-7"/>
                <w:sz w:val="20"/>
              </w:rPr>
              <w:t> </w:t>
            </w:r>
            <w:r>
              <w:rPr>
                <w:b/>
                <w:spacing w:val="-2"/>
                <w:sz w:val="20"/>
              </w:rPr>
              <w:t>Temporal</w:t>
            </w:r>
          </w:p>
        </w:tc>
        <w:tc>
          <w:tcPr>
            <w:tcW w:w="1304" w:type="dxa"/>
            <w:shd w:val="clear" w:color="auto" w:fill="EBF5FF"/>
          </w:tcPr>
          <w:p>
            <w:pPr>
              <w:pStyle w:val="TableParagraph"/>
              <w:spacing w:before="59"/>
              <w:ind w:left="594"/>
              <w:rPr>
                <w:sz w:val="20"/>
              </w:rPr>
            </w:pPr>
            <w:r>
              <w:rPr>
                <w:w w:val="99"/>
                <w:sz w:val="20"/>
              </w:rPr>
              <w:t>0</w:t>
            </w:r>
          </w:p>
        </w:tc>
        <w:tc>
          <w:tcPr>
            <w:tcW w:w="1304" w:type="dxa"/>
            <w:shd w:val="clear" w:color="auto" w:fill="EBF5FF"/>
          </w:tcPr>
          <w:p>
            <w:pPr>
              <w:pStyle w:val="TableParagraph"/>
              <w:spacing w:before="59"/>
              <w:ind w:right="1"/>
              <w:jc w:val="center"/>
              <w:rPr>
                <w:sz w:val="20"/>
              </w:rPr>
            </w:pPr>
            <w:r>
              <w:rPr>
                <w:w w:val="99"/>
                <w:sz w:val="20"/>
              </w:rPr>
              <w:t>0</w:t>
            </w:r>
          </w:p>
        </w:tc>
        <w:tc>
          <w:tcPr>
            <w:tcW w:w="1303" w:type="dxa"/>
            <w:shd w:val="clear" w:color="auto" w:fill="EBF5FF"/>
          </w:tcPr>
          <w:p>
            <w:pPr>
              <w:pStyle w:val="TableParagraph"/>
              <w:spacing w:before="59"/>
              <w:ind w:left="121" w:right="125"/>
              <w:jc w:val="center"/>
              <w:rPr>
                <w:sz w:val="20"/>
              </w:rPr>
            </w:pPr>
            <w:r>
              <w:rPr>
                <w:spacing w:val="-4"/>
                <w:sz w:val="20"/>
              </w:rPr>
              <w:t>0.00</w:t>
            </w:r>
          </w:p>
        </w:tc>
        <w:tc>
          <w:tcPr>
            <w:tcW w:w="1303" w:type="dxa"/>
            <w:shd w:val="clear" w:color="auto" w:fill="EBF5FF"/>
          </w:tcPr>
          <w:p>
            <w:pPr>
              <w:pStyle w:val="TableParagraph"/>
              <w:spacing w:before="59"/>
              <w:ind w:left="122" w:right="123"/>
              <w:jc w:val="center"/>
              <w:rPr>
                <w:sz w:val="20"/>
              </w:rPr>
            </w:pPr>
            <w:r>
              <w:rPr>
                <w:spacing w:val="-4"/>
                <w:sz w:val="20"/>
              </w:rPr>
              <w:t>0.00</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344" w:hRule="atLeast"/>
        </w:trPr>
        <w:tc>
          <w:tcPr>
            <w:tcW w:w="4780" w:type="dxa"/>
            <w:shd w:val="clear" w:color="auto" w:fill="D5E8FB"/>
          </w:tcPr>
          <w:p>
            <w:pPr>
              <w:pStyle w:val="TableParagraph"/>
              <w:spacing w:before="59"/>
              <w:ind w:left="52"/>
              <w:rPr>
                <w:b/>
                <w:sz w:val="20"/>
              </w:rPr>
            </w:pPr>
            <w:r>
              <w:rPr>
                <w:b/>
                <w:spacing w:val="-2"/>
                <w:sz w:val="20"/>
              </w:rPr>
              <w:t>Indigentes</w:t>
            </w:r>
          </w:p>
        </w:tc>
        <w:tc>
          <w:tcPr>
            <w:tcW w:w="1304" w:type="dxa"/>
            <w:shd w:val="clear" w:color="auto" w:fill="EBF5FF"/>
          </w:tcPr>
          <w:p>
            <w:pPr>
              <w:pStyle w:val="TableParagraph"/>
              <w:spacing w:before="59"/>
              <w:ind w:left="594"/>
              <w:rPr>
                <w:sz w:val="20"/>
              </w:rPr>
            </w:pPr>
            <w:r>
              <w:rPr>
                <w:w w:val="99"/>
                <w:sz w:val="20"/>
              </w:rPr>
              <w:t>0</w:t>
            </w:r>
          </w:p>
        </w:tc>
        <w:tc>
          <w:tcPr>
            <w:tcW w:w="1304" w:type="dxa"/>
            <w:shd w:val="clear" w:color="auto" w:fill="EBF5FF"/>
          </w:tcPr>
          <w:p>
            <w:pPr>
              <w:pStyle w:val="TableParagraph"/>
              <w:spacing w:before="59"/>
              <w:ind w:right="1"/>
              <w:jc w:val="center"/>
              <w:rPr>
                <w:sz w:val="20"/>
              </w:rPr>
            </w:pPr>
            <w:r>
              <w:rPr>
                <w:w w:val="99"/>
                <w:sz w:val="20"/>
              </w:rPr>
              <w:t>0</w:t>
            </w:r>
          </w:p>
        </w:tc>
        <w:tc>
          <w:tcPr>
            <w:tcW w:w="1303" w:type="dxa"/>
            <w:shd w:val="clear" w:color="auto" w:fill="EBF5FF"/>
          </w:tcPr>
          <w:p>
            <w:pPr>
              <w:pStyle w:val="TableParagraph"/>
              <w:spacing w:before="59"/>
              <w:ind w:left="121" w:right="125"/>
              <w:jc w:val="center"/>
              <w:rPr>
                <w:sz w:val="20"/>
              </w:rPr>
            </w:pPr>
            <w:r>
              <w:rPr>
                <w:spacing w:val="-4"/>
                <w:sz w:val="20"/>
              </w:rPr>
              <w:t>0.00</w:t>
            </w:r>
          </w:p>
        </w:tc>
        <w:tc>
          <w:tcPr>
            <w:tcW w:w="1303" w:type="dxa"/>
            <w:shd w:val="clear" w:color="auto" w:fill="EBF5FF"/>
          </w:tcPr>
          <w:p>
            <w:pPr>
              <w:pStyle w:val="TableParagraph"/>
              <w:spacing w:before="59"/>
              <w:ind w:left="122" w:right="123"/>
              <w:jc w:val="center"/>
              <w:rPr>
                <w:sz w:val="20"/>
              </w:rPr>
            </w:pPr>
            <w:r>
              <w:rPr>
                <w:spacing w:val="-4"/>
                <w:sz w:val="20"/>
              </w:rPr>
              <w:t>0.00</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345" w:hRule="atLeast"/>
        </w:trPr>
        <w:tc>
          <w:tcPr>
            <w:tcW w:w="4780" w:type="dxa"/>
            <w:shd w:val="clear" w:color="auto" w:fill="D5E8FB"/>
          </w:tcPr>
          <w:p>
            <w:pPr>
              <w:pStyle w:val="TableParagraph"/>
              <w:spacing w:before="59"/>
              <w:ind w:left="52"/>
              <w:rPr>
                <w:b/>
                <w:sz w:val="20"/>
              </w:rPr>
            </w:pPr>
            <w:r>
              <w:rPr>
                <w:b/>
                <w:spacing w:val="-2"/>
                <w:sz w:val="20"/>
              </w:rPr>
              <w:t>Militares</w:t>
            </w:r>
          </w:p>
        </w:tc>
        <w:tc>
          <w:tcPr>
            <w:tcW w:w="1304" w:type="dxa"/>
            <w:shd w:val="clear" w:color="auto" w:fill="EBF5FF"/>
          </w:tcPr>
          <w:p>
            <w:pPr>
              <w:pStyle w:val="TableParagraph"/>
              <w:spacing w:before="59"/>
              <w:ind w:left="594"/>
              <w:rPr>
                <w:sz w:val="20"/>
              </w:rPr>
            </w:pPr>
            <w:r>
              <w:rPr>
                <w:w w:val="99"/>
                <w:sz w:val="20"/>
              </w:rPr>
              <w:t>0</w:t>
            </w:r>
          </w:p>
        </w:tc>
        <w:tc>
          <w:tcPr>
            <w:tcW w:w="1304" w:type="dxa"/>
            <w:shd w:val="clear" w:color="auto" w:fill="EBF5FF"/>
          </w:tcPr>
          <w:p>
            <w:pPr>
              <w:pStyle w:val="TableParagraph"/>
              <w:spacing w:before="59"/>
              <w:ind w:right="1"/>
              <w:jc w:val="center"/>
              <w:rPr>
                <w:sz w:val="20"/>
              </w:rPr>
            </w:pPr>
            <w:r>
              <w:rPr>
                <w:w w:val="99"/>
                <w:sz w:val="20"/>
              </w:rPr>
              <w:t>0</w:t>
            </w:r>
          </w:p>
        </w:tc>
        <w:tc>
          <w:tcPr>
            <w:tcW w:w="1303" w:type="dxa"/>
            <w:shd w:val="clear" w:color="auto" w:fill="EBF5FF"/>
          </w:tcPr>
          <w:p>
            <w:pPr>
              <w:pStyle w:val="TableParagraph"/>
              <w:spacing w:before="59"/>
              <w:ind w:left="121" w:right="125"/>
              <w:jc w:val="center"/>
              <w:rPr>
                <w:sz w:val="20"/>
              </w:rPr>
            </w:pPr>
            <w:r>
              <w:rPr>
                <w:spacing w:val="-4"/>
                <w:sz w:val="20"/>
              </w:rPr>
              <w:t>0.00</w:t>
            </w:r>
          </w:p>
        </w:tc>
        <w:tc>
          <w:tcPr>
            <w:tcW w:w="1303" w:type="dxa"/>
            <w:shd w:val="clear" w:color="auto" w:fill="EBF5FF"/>
          </w:tcPr>
          <w:p>
            <w:pPr>
              <w:pStyle w:val="TableParagraph"/>
              <w:spacing w:before="59"/>
              <w:ind w:left="122" w:right="123"/>
              <w:jc w:val="center"/>
              <w:rPr>
                <w:sz w:val="20"/>
              </w:rPr>
            </w:pPr>
            <w:r>
              <w:rPr>
                <w:spacing w:val="-4"/>
                <w:sz w:val="20"/>
              </w:rPr>
              <w:t>0.00</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345" w:hRule="atLeast"/>
        </w:trPr>
        <w:tc>
          <w:tcPr>
            <w:tcW w:w="4780" w:type="dxa"/>
            <w:shd w:val="clear" w:color="auto" w:fill="D5E8FB"/>
          </w:tcPr>
          <w:p>
            <w:pPr>
              <w:pStyle w:val="TableParagraph"/>
              <w:spacing w:before="59"/>
              <w:ind w:left="52"/>
              <w:rPr>
                <w:b/>
                <w:sz w:val="20"/>
              </w:rPr>
            </w:pPr>
            <w:r>
              <w:rPr>
                <w:b/>
                <w:sz w:val="20"/>
              </w:rPr>
              <w:t>De</w:t>
            </w:r>
            <w:r>
              <w:rPr>
                <w:b/>
                <w:spacing w:val="-9"/>
                <w:sz w:val="20"/>
              </w:rPr>
              <w:t> </w:t>
            </w:r>
            <w:r>
              <w:rPr>
                <w:b/>
                <w:sz w:val="20"/>
              </w:rPr>
              <w:t>Escasos</w:t>
            </w:r>
            <w:r>
              <w:rPr>
                <w:b/>
                <w:spacing w:val="-9"/>
                <w:sz w:val="20"/>
              </w:rPr>
              <w:t> </w:t>
            </w:r>
            <w:r>
              <w:rPr>
                <w:b/>
                <w:sz w:val="20"/>
              </w:rPr>
              <w:t>Recursos</w:t>
            </w:r>
            <w:r>
              <w:rPr>
                <w:b/>
                <w:spacing w:val="-7"/>
                <w:sz w:val="20"/>
              </w:rPr>
              <w:t> </w:t>
            </w:r>
            <w:r>
              <w:rPr>
                <w:b/>
                <w:spacing w:val="-2"/>
                <w:sz w:val="20"/>
              </w:rPr>
              <w:t>Económicos</w:t>
            </w:r>
          </w:p>
        </w:tc>
        <w:tc>
          <w:tcPr>
            <w:tcW w:w="1304" w:type="dxa"/>
            <w:shd w:val="clear" w:color="auto" w:fill="EBF5FF"/>
          </w:tcPr>
          <w:p>
            <w:pPr>
              <w:pStyle w:val="TableParagraph"/>
              <w:spacing w:before="59"/>
              <w:ind w:left="537"/>
              <w:rPr>
                <w:sz w:val="20"/>
              </w:rPr>
            </w:pPr>
            <w:r>
              <w:rPr>
                <w:spacing w:val="-5"/>
                <w:sz w:val="20"/>
              </w:rPr>
              <w:t>26</w:t>
            </w:r>
          </w:p>
        </w:tc>
        <w:tc>
          <w:tcPr>
            <w:tcW w:w="1304" w:type="dxa"/>
            <w:shd w:val="clear" w:color="auto" w:fill="EBF5FF"/>
          </w:tcPr>
          <w:p>
            <w:pPr>
              <w:pStyle w:val="TableParagraph"/>
              <w:spacing w:before="59"/>
              <w:ind w:left="114" w:right="120"/>
              <w:jc w:val="center"/>
              <w:rPr>
                <w:sz w:val="20"/>
              </w:rPr>
            </w:pPr>
            <w:r>
              <w:rPr>
                <w:spacing w:val="-5"/>
                <w:sz w:val="20"/>
              </w:rPr>
              <w:t>17</w:t>
            </w:r>
          </w:p>
        </w:tc>
        <w:tc>
          <w:tcPr>
            <w:tcW w:w="1303" w:type="dxa"/>
            <w:shd w:val="clear" w:color="auto" w:fill="EBF5FF"/>
          </w:tcPr>
          <w:p>
            <w:pPr>
              <w:pStyle w:val="TableParagraph"/>
              <w:spacing w:before="59"/>
              <w:ind w:left="119" w:right="125"/>
              <w:jc w:val="center"/>
              <w:rPr>
                <w:sz w:val="20"/>
              </w:rPr>
            </w:pPr>
            <w:r>
              <w:rPr>
                <w:spacing w:val="-2"/>
                <w:sz w:val="20"/>
              </w:rPr>
              <w:t>65.38</w:t>
            </w:r>
          </w:p>
        </w:tc>
        <w:tc>
          <w:tcPr>
            <w:tcW w:w="1303" w:type="dxa"/>
            <w:shd w:val="clear" w:color="auto" w:fill="EBF5FF"/>
          </w:tcPr>
          <w:p>
            <w:pPr>
              <w:pStyle w:val="TableParagraph"/>
              <w:spacing w:before="59"/>
              <w:ind w:left="122" w:right="125"/>
              <w:jc w:val="center"/>
              <w:rPr>
                <w:sz w:val="20"/>
              </w:rPr>
            </w:pPr>
            <w:r>
              <w:rPr>
                <w:spacing w:val="-2"/>
                <w:sz w:val="20"/>
              </w:rPr>
              <w:t>34.62</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599" w:hRule="atLeast"/>
        </w:trPr>
        <w:tc>
          <w:tcPr>
            <w:tcW w:w="4780" w:type="dxa"/>
            <w:shd w:val="clear" w:color="auto" w:fill="D5E8FB"/>
          </w:tcPr>
          <w:p>
            <w:pPr>
              <w:pStyle w:val="TableParagraph"/>
              <w:spacing w:before="59"/>
              <w:ind w:left="52"/>
              <w:rPr>
                <w:b/>
                <w:sz w:val="20"/>
              </w:rPr>
            </w:pPr>
            <w:r>
              <w:rPr>
                <w:b/>
                <w:sz w:val="20"/>
              </w:rPr>
              <w:t>Alumnos</w:t>
            </w:r>
            <w:r>
              <w:rPr>
                <w:b/>
                <w:spacing w:val="-12"/>
                <w:sz w:val="20"/>
              </w:rPr>
              <w:t> </w:t>
            </w:r>
            <w:r>
              <w:rPr>
                <w:b/>
                <w:sz w:val="20"/>
              </w:rPr>
              <w:t>Recibiendo</w:t>
            </w:r>
            <w:r>
              <w:rPr>
                <w:b/>
                <w:spacing w:val="-10"/>
                <w:sz w:val="20"/>
              </w:rPr>
              <w:t> </w:t>
            </w:r>
            <w:r>
              <w:rPr>
                <w:b/>
                <w:sz w:val="20"/>
              </w:rPr>
              <w:t>Servicios</w:t>
            </w:r>
            <w:r>
              <w:rPr>
                <w:b/>
                <w:spacing w:val="-12"/>
                <w:sz w:val="20"/>
              </w:rPr>
              <w:t> </w:t>
            </w:r>
            <w:r>
              <w:rPr>
                <w:b/>
                <w:sz w:val="20"/>
              </w:rPr>
              <w:t>de</w:t>
            </w:r>
            <w:r>
              <w:rPr>
                <w:b/>
                <w:spacing w:val="-12"/>
                <w:sz w:val="20"/>
              </w:rPr>
              <w:t> </w:t>
            </w:r>
            <w:r>
              <w:rPr>
                <w:b/>
                <w:sz w:val="20"/>
              </w:rPr>
              <w:t>Educación </w:t>
            </w:r>
            <w:r>
              <w:rPr>
                <w:b/>
                <w:spacing w:val="-2"/>
                <w:sz w:val="20"/>
              </w:rPr>
              <w:t>Migrante</w:t>
            </w:r>
          </w:p>
        </w:tc>
        <w:tc>
          <w:tcPr>
            <w:tcW w:w="1304" w:type="dxa"/>
            <w:shd w:val="clear" w:color="auto" w:fill="EBF5FF"/>
          </w:tcPr>
          <w:p>
            <w:pPr>
              <w:pStyle w:val="TableParagraph"/>
              <w:spacing w:before="59"/>
              <w:ind w:left="594"/>
              <w:rPr>
                <w:sz w:val="20"/>
              </w:rPr>
            </w:pPr>
            <w:r>
              <w:rPr>
                <w:w w:val="99"/>
                <w:sz w:val="20"/>
              </w:rPr>
              <w:t>0</w:t>
            </w:r>
          </w:p>
        </w:tc>
        <w:tc>
          <w:tcPr>
            <w:tcW w:w="1304" w:type="dxa"/>
            <w:shd w:val="clear" w:color="auto" w:fill="EBF5FF"/>
          </w:tcPr>
          <w:p>
            <w:pPr>
              <w:pStyle w:val="TableParagraph"/>
              <w:spacing w:before="59"/>
              <w:ind w:right="1"/>
              <w:jc w:val="center"/>
              <w:rPr>
                <w:sz w:val="20"/>
              </w:rPr>
            </w:pPr>
            <w:r>
              <w:rPr>
                <w:w w:val="99"/>
                <w:sz w:val="20"/>
              </w:rPr>
              <w:t>0</w:t>
            </w:r>
          </w:p>
        </w:tc>
        <w:tc>
          <w:tcPr>
            <w:tcW w:w="1303" w:type="dxa"/>
            <w:shd w:val="clear" w:color="auto" w:fill="EBF5FF"/>
          </w:tcPr>
          <w:p>
            <w:pPr>
              <w:pStyle w:val="TableParagraph"/>
              <w:spacing w:before="59"/>
              <w:ind w:left="121" w:right="125"/>
              <w:jc w:val="center"/>
              <w:rPr>
                <w:sz w:val="20"/>
              </w:rPr>
            </w:pPr>
            <w:r>
              <w:rPr>
                <w:spacing w:val="-4"/>
                <w:sz w:val="20"/>
              </w:rPr>
              <w:t>0.00</w:t>
            </w:r>
          </w:p>
        </w:tc>
        <w:tc>
          <w:tcPr>
            <w:tcW w:w="1303" w:type="dxa"/>
            <w:shd w:val="clear" w:color="auto" w:fill="EBF5FF"/>
          </w:tcPr>
          <w:p>
            <w:pPr>
              <w:pStyle w:val="TableParagraph"/>
              <w:spacing w:before="59"/>
              <w:ind w:left="122" w:right="123"/>
              <w:jc w:val="center"/>
              <w:rPr>
                <w:sz w:val="20"/>
              </w:rPr>
            </w:pPr>
            <w:r>
              <w:rPr>
                <w:spacing w:val="-4"/>
                <w:sz w:val="20"/>
              </w:rPr>
              <w:t>0.00</w:t>
            </w:r>
          </w:p>
        </w:tc>
        <w:tc>
          <w:tcPr>
            <w:tcW w:w="1304" w:type="dxa"/>
            <w:shd w:val="clear" w:color="auto" w:fill="EBF5FF"/>
          </w:tcPr>
          <w:p>
            <w:pPr>
              <w:pStyle w:val="TableParagraph"/>
              <w:spacing w:before="59"/>
              <w:ind w:left="216" w:right="222"/>
              <w:jc w:val="center"/>
              <w:rPr>
                <w:sz w:val="20"/>
              </w:rPr>
            </w:pPr>
            <w:r>
              <w:rPr>
                <w:spacing w:val="-4"/>
                <w:sz w:val="20"/>
              </w:rPr>
              <w:t>0.00</w:t>
            </w:r>
          </w:p>
        </w:tc>
      </w:tr>
      <w:tr>
        <w:trPr>
          <w:trHeight w:val="345" w:hRule="atLeast"/>
        </w:trPr>
        <w:tc>
          <w:tcPr>
            <w:tcW w:w="4780" w:type="dxa"/>
            <w:shd w:val="clear" w:color="auto" w:fill="D5E8FB"/>
          </w:tcPr>
          <w:p>
            <w:pPr>
              <w:pStyle w:val="TableParagraph"/>
              <w:spacing w:before="57"/>
              <w:ind w:left="52"/>
              <w:rPr>
                <w:b/>
                <w:sz w:val="20"/>
              </w:rPr>
            </w:pPr>
            <w:r>
              <w:rPr>
                <w:b/>
                <w:sz w:val="20"/>
              </w:rPr>
              <w:t>Alumnos</w:t>
            </w:r>
            <w:r>
              <w:rPr>
                <w:b/>
                <w:spacing w:val="-9"/>
                <w:sz w:val="20"/>
              </w:rPr>
              <w:t> </w:t>
            </w:r>
            <w:r>
              <w:rPr>
                <w:b/>
                <w:sz w:val="20"/>
              </w:rPr>
              <w:t>con</w:t>
            </w:r>
            <w:r>
              <w:rPr>
                <w:b/>
                <w:spacing w:val="-9"/>
                <w:sz w:val="20"/>
              </w:rPr>
              <w:t> </w:t>
            </w:r>
            <w:r>
              <w:rPr>
                <w:b/>
                <w:spacing w:val="-2"/>
                <w:sz w:val="20"/>
              </w:rPr>
              <w:t>Discapacidades</w:t>
            </w:r>
          </w:p>
        </w:tc>
        <w:tc>
          <w:tcPr>
            <w:tcW w:w="1304" w:type="dxa"/>
            <w:shd w:val="clear" w:color="auto" w:fill="EBF5FF"/>
          </w:tcPr>
          <w:p>
            <w:pPr>
              <w:pStyle w:val="TableParagraph"/>
              <w:spacing w:before="57"/>
              <w:ind w:left="582"/>
              <w:rPr>
                <w:sz w:val="20"/>
              </w:rPr>
            </w:pPr>
            <w:r>
              <w:rPr>
                <w:spacing w:val="-2"/>
                <w:sz w:val="20"/>
              </w:rPr>
              <w:t>-</w:t>
            </w:r>
            <w:r>
              <w:rPr>
                <w:spacing w:val="-12"/>
                <w:sz w:val="20"/>
              </w:rPr>
              <w:t>-</w:t>
            </w:r>
          </w:p>
        </w:tc>
        <w:tc>
          <w:tcPr>
            <w:tcW w:w="1304" w:type="dxa"/>
            <w:shd w:val="clear" w:color="auto" w:fill="EBF5FF"/>
          </w:tcPr>
          <w:p>
            <w:pPr>
              <w:pStyle w:val="TableParagraph"/>
              <w:spacing w:before="57"/>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7"/>
              <w:ind w:left="219" w:right="222"/>
              <w:jc w:val="center"/>
              <w:rPr>
                <w:sz w:val="20"/>
              </w:rPr>
            </w:pPr>
            <w:r>
              <w:rPr>
                <w:spacing w:val="-2"/>
                <w:sz w:val="20"/>
              </w:rPr>
              <w:t>-</w:t>
            </w:r>
            <w:r>
              <w:rPr>
                <w:spacing w:val="-12"/>
                <w:sz w:val="20"/>
              </w:rPr>
              <w:t>-</w:t>
            </w:r>
          </w:p>
        </w:tc>
      </w:tr>
    </w:tbl>
    <w:p>
      <w:pPr>
        <w:spacing w:after="0"/>
        <w:jc w:val="center"/>
        <w:rPr>
          <w:sz w:val="20"/>
        </w:rPr>
        <w:sectPr>
          <w:pgSz w:w="12240" w:h="15840"/>
          <w:pgMar w:header="0" w:footer="676" w:top="580" w:bottom="940" w:left="240" w:right="24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4"/>
        </w:rPr>
      </w:pPr>
    </w:p>
    <w:tbl>
      <w:tblPr>
        <w:tblW w:w="0" w:type="auto"/>
        <w:jc w:val="left"/>
        <w:tblCellSpacing w:w="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9"/>
        <w:gridCol w:w="1205"/>
        <w:gridCol w:w="1207"/>
        <w:gridCol w:w="1207"/>
        <w:gridCol w:w="1208"/>
        <w:gridCol w:w="1208"/>
        <w:gridCol w:w="1202"/>
      </w:tblGrid>
      <w:tr>
        <w:trPr>
          <w:trHeight w:val="518" w:hRule="atLeast"/>
        </w:trPr>
        <w:tc>
          <w:tcPr>
            <w:tcW w:w="4132" w:type="dxa"/>
            <w:shd w:val="clear" w:color="auto" w:fill="124F85"/>
          </w:tcPr>
          <w:p>
            <w:pPr>
              <w:pStyle w:val="TableParagraph"/>
              <w:spacing w:before="172"/>
              <w:ind w:left="1702" w:right="1702"/>
              <w:jc w:val="center"/>
              <w:rPr>
                <w:b/>
                <w:sz w:val="20"/>
              </w:rPr>
            </w:pPr>
            <w:bookmarkStart w:name="CAASPP Test Results in Science for All S" w:id="22"/>
            <w:bookmarkEnd w:id="22"/>
            <w:r>
              <w:rPr/>
            </w:r>
            <w:r>
              <w:rPr>
                <w:b/>
                <w:color w:val="FFFFFF"/>
                <w:spacing w:val="-2"/>
                <w:sz w:val="20"/>
              </w:rPr>
              <w:t>Materia</w:t>
            </w:r>
          </w:p>
        </w:tc>
        <w:tc>
          <w:tcPr>
            <w:tcW w:w="1191" w:type="dxa"/>
            <w:shd w:val="clear" w:color="auto" w:fill="124F85"/>
          </w:tcPr>
          <w:p>
            <w:pPr>
              <w:pStyle w:val="TableParagraph"/>
              <w:spacing w:line="230" w:lineRule="atLeast" w:before="38"/>
              <w:ind w:left="227" w:right="218" w:hanging="12"/>
              <w:rPr>
                <w:b/>
                <w:sz w:val="20"/>
              </w:rPr>
            </w:pPr>
            <w:r>
              <w:rPr>
                <w:b/>
                <w:color w:val="FFFFFF"/>
                <w:spacing w:val="-2"/>
                <w:sz w:val="20"/>
              </w:rPr>
              <w:t>Escuela 2020-</w:t>
            </w:r>
            <w:r>
              <w:rPr>
                <w:b/>
                <w:color w:val="FFFFFF"/>
                <w:spacing w:val="-5"/>
                <w:sz w:val="20"/>
              </w:rPr>
              <w:t>21</w:t>
            </w:r>
          </w:p>
        </w:tc>
        <w:tc>
          <w:tcPr>
            <w:tcW w:w="1193" w:type="dxa"/>
            <w:shd w:val="clear" w:color="auto" w:fill="124F85"/>
          </w:tcPr>
          <w:p>
            <w:pPr>
              <w:pStyle w:val="TableParagraph"/>
              <w:spacing w:line="230" w:lineRule="atLeast" w:before="38"/>
              <w:ind w:left="227" w:right="220" w:hanging="12"/>
              <w:rPr>
                <w:b/>
                <w:sz w:val="20"/>
              </w:rPr>
            </w:pPr>
            <w:r>
              <w:rPr>
                <w:b/>
                <w:color w:val="FFFFFF"/>
                <w:spacing w:val="-2"/>
                <w:sz w:val="20"/>
              </w:rPr>
              <w:t>Escuela 2021-</w:t>
            </w:r>
            <w:r>
              <w:rPr>
                <w:b/>
                <w:color w:val="FFFFFF"/>
                <w:spacing w:val="-5"/>
                <w:sz w:val="20"/>
              </w:rPr>
              <w:t>22</w:t>
            </w:r>
          </w:p>
        </w:tc>
        <w:tc>
          <w:tcPr>
            <w:tcW w:w="1193" w:type="dxa"/>
            <w:shd w:val="clear" w:color="auto" w:fill="124F85"/>
          </w:tcPr>
          <w:p>
            <w:pPr>
              <w:pStyle w:val="TableParagraph"/>
              <w:spacing w:line="230" w:lineRule="atLeast" w:before="38"/>
              <w:ind w:left="228" w:right="230" w:firstLine="16"/>
              <w:rPr>
                <w:b/>
                <w:sz w:val="20"/>
              </w:rPr>
            </w:pPr>
            <w:r>
              <w:rPr>
                <w:b/>
                <w:color w:val="FFFFFF"/>
                <w:spacing w:val="-2"/>
                <w:sz w:val="20"/>
              </w:rPr>
              <w:t>Distrito 2020-</w:t>
            </w:r>
            <w:r>
              <w:rPr>
                <w:b/>
                <w:color w:val="FFFFFF"/>
                <w:spacing w:val="-5"/>
                <w:sz w:val="20"/>
              </w:rPr>
              <w:t>21</w:t>
            </w:r>
          </w:p>
        </w:tc>
        <w:tc>
          <w:tcPr>
            <w:tcW w:w="1194" w:type="dxa"/>
            <w:shd w:val="clear" w:color="auto" w:fill="124F85"/>
          </w:tcPr>
          <w:p>
            <w:pPr>
              <w:pStyle w:val="TableParagraph"/>
              <w:spacing w:line="230" w:lineRule="atLeast" w:before="38"/>
              <w:ind w:left="225" w:right="233" w:firstLine="16"/>
              <w:rPr>
                <w:b/>
                <w:sz w:val="20"/>
              </w:rPr>
            </w:pPr>
            <w:r>
              <w:rPr>
                <w:b/>
                <w:color w:val="FFFFFF"/>
                <w:spacing w:val="-2"/>
                <w:sz w:val="20"/>
              </w:rPr>
              <w:t>Distrito 2021-</w:t>
            </w:r>
            <w:r>
              <w:rPr>
                <w:b/>
                <w:color w:val="FFFFFF"/>
                <w:spacing w:val="-5"/>
                <w:sz w:val="20"/>
              </w:rPr>
              <w:t>22</w:t>
            </w:r>
          </w:p>
        </w:tc>
        <w:tc>
          <w:tcPr>
            <w:tcW w:w="1194" w:type="dxa"/>
            <w:shd w:val="clear" w:color="auto" w:fill="124F85"/>
          </w:tcPr>
          <w:p>
            <w:pPr>
              <w:pStyle w:val="TableParagraph"/>
              <w:spacing w:line="230" w:lineRule="atLeast" w:before="38"/>
              <w:ind w:left="225" w:right="234" w:firstLine="33"/>
              <w:rPr>
                <w:b/>
                <w:sz w:val="20"/>
              </w:rPr>
            </w:pPr>
            <w:r>
              <w:rPr>
                <w:b/>
                <w:color w:val="FFFFFF"/>
                <w:spacing w:val="-2"/>
                <w:sz w:val="20"/>
              </w:rPr>
              <w:t>Estado 2020-</w:t>
            </w:r>
            <w:r>
              <w:rPr>
                <w:b/>
                <w:color w:val="FFFFFF"/>
                <w:spacing w:val="-5"/>
                <w:sz w:val="20"/>
              </w:rPr>
              <w:t>21</w:t>
            </w:r>
          </w:p>
        </w:tc>
        <w:tc>
          <w:tcPr>
            <w:tcW w:w="1195" w:type="dxa"/>
            <w:shd w:val="clear" w:color="auto" w:fill="124F85"/>
          </w:tcPr>
          <w:p>
            <w:pPr>
              <w:pStyle w:val="TableParagraph"/>
              <w:spacing w:line="230" w:lineRule="atLeast" w:before="38"/>
              <w:ind w:left="222" w:right="238" w:firstLine="33"/>
              <w:rPr>
                <w:b/>
                <w:sz w:val="20"/>
              </w:rPr>
            </w:pPr>
            <w:r>
              <w:rPr>
                <w:b/>
                <w:color w:val="FFFFFF"/>
                <w:spacing w:val="-2"/>
                <w:sz w:val="20"/>
              </w:rPr>
              <w:t>Estado 2021-</w:t>
            </w:r>
            <w:r>
              <w:rPr>
                <w:b/>
                <w:color w:val="FFFFFF"/>
                <w:spacing w:val="-5"/>
                <w:sz w:val="20"/>
              </w:rPr>
              <w:t>22</w:t>
            </w:r>
          </w:p>
        </w:tc>
      </w:tr>
      <w:tr>
        <w:trPr>
          <w:trHeight w:val="518" w:hRule="atLeast"/>
        </w:trPr>
        <w:tc>
          <w:tcPr>
            <w:tcW w:w="4132" w:type="dxa"/>
            <w:shd w:val="clear" w:color="auto" w:fill="D5E8FB"/>
          </w:tcPr>
          <w:p>
            <w:pPr>
              <w:pStyle w:val="TableParagraph"/>
              <w:spacing w:before="57"/>
              <w:ind w:left="52"/>
              <w:rPr>
                <w:b/>
                <w:sz w:val="20"/>
              </w:rPr>
            </w:pPr>
            <w:r>
              <w:rPr>
                <w:b/>
                <w:spacing w:val="-2"/>
                <w:sz w:val="20"/>
              </w:rPr>
              <w:t>Ciencia</w:t>
            </w:r>
          </w:p>
          <w:p>
            <w:pPr>
              <w:pStyle w:val="TableParagraph"/>
              <w:spacing w:line="211" w:lineRule="exact"/>
              <w:ind w:left="52"/>
              <w:rPr>
                <w:sz w:val="20"/>
              </w:rPr>
            </w:pPr>
            <w:r>
              <w:rPr>
                <w:sz w:val="20"/>
              </w:rPr>
              <w:t>(5º</w:t>
            </w:r>
            <w:r>
              <w:rPr>
                <w:spacing w:val="-6"/>
                <w:sz w:val="20"/>
              </w:rPr>
              <w:t> </w:t>
            </w:r>
            <w:r>
              <w:rPr>
                <w:sz w:val="20"/>
              </w:rPr>
              <w:t>y</w:t>
            </w:r>
            <w:r>
              <w:rPr>
                <w:spacing w:val="-4"/>
                <w:sz w:val="20"/>
              </w:rPr>
              <w:t> </w:t>
            </w:r>
            <w:r>
              <w:rPr>
                <w:sz w:val="20"/>
              </w:rPr>
              <w:t>8º</w:t>
            </w:r>
            <w:r>
              <w:rPr>
                <w:spacing w:val="-4"/>
                <w:sz w:val="20"/>
              </w:rPr>
              <w:t> </w:t>
            </w:r>
            <w:r>
              <w:rPr>
                <w:sz w:val="20"/>
              </w:rPr>
              <w:t>grado</w:t>
            </w:r>
            <w:r>
              <w:rPr>
                <w:spacing w:val="-5"/>
                <w:sz w:val="20"/>
              </w:rPr>
              <w:t> </w:t>
            </w:r>
            <w:r>
              <w:rPr>
                <w:sz w:val="20"/>
              </w:rPr>
              <w:t>y</w:t>
            </w:r>
            <w:r>
              <w:rPr>
                <w:spacing w:val="-4"/>
                <w:sz w:val="20"/>
              </w:rPr>
              <w:t> </w:t>
            </w:r>
            <w:r>
              <w:rPr>
                <w:sz w:val="20"/>
              </w:rPr>
              <w:t>escuela</w:t>
            </w:r>
            <w:r>
              <w:rPr>
                <w:spacing w:val="-5"/>
                <w:sz w:val="20"/>
              </w:rPr>
              <w:t> </w:t>
            </w:r>
            <w:r>
              <w:rPr>
                <w:spacing w:val="-2"/>
                <w:sz w:val="20"/>
              </w:rPr>
              <w:t>preparatoria)</w:t>
            </w:r>
          </w:p>
        </w:tc>
        <w:tc>
          <w:tcPr>
            <w:tcW w:w="1191" w:type="dxa"/>
            <w:shd w:val="clear" w:color="auto" w:fill="EBF5FF"/>
          </w:tcPr>
          <w:p>
            <w:pPr>
              <w:pStyle w:val="TableParagraph"/>
              <w:spacing w:before="57"/>
              <w:ind w:left="446" w:right="447"/>
              <w:jc w:val="center"/>
              <w:rPr>
                <w:sz w:val="20"/>
              </w:rPr>
            </w:pPr>
            <w:r>
              <w:rPr>
                <w:spacing w:val="-5"/>
                <w:sz w:val="20"/>
              </w:rPr>
              <w:t>NT</w:t>
            </w:r>
          </w:p>
        </w:tc>
        <w:tc>
          <w:tcPr>
            <w:tcW w:w="1193" w:type="dxa"/>
            <w:shd w:val="clear" w:color="auto" w:fill="EBF5FF"/>
          </w:tcPr>
          <w:p>
            <w:pPr>
              <w:pStyle w:val="TableParagraph"/>
              <w:spacing w:before="57"/>
              <w:ind w:left="342"/>
              <w:rPr>
                <w:sz w:val="20"/>
              </w:rPr>
            </w:pPr>
            <w:r>
              <w:rPr>
                <w:spacing w:val="-2"/>
                <w:sz w:val="20"/>
              </w:rPr>
              <w:t>34.15</w:t>
            </w:r>
          </w:p>
        </w:tc>
        <w:tc>
          <w:tcPr>
            <w:tcW w:w="1193" w:type="dxa"/>
            <w:shd w:val="clear" w:color="auto" w:fill="EBF5FF"/>
          </w:tcPr>
          <w:p>
            <w:pPr>
              <w:pStyle w:val="TableParagraph"/>
              <w:spacing w:before="57"/>
              <w:ind w:left="516" w:right="516"/>
              <w:jc w:val="center"/>
              <w:rPr>
                <w:sz w:val="20"/>
              </w:rPr>
            </w:pPr>
            <w:r>
              <w:rPr>
                <w:spacing w:val="-2"/>
                <w:sz w:val="20"/>
              </w:rPr>
              <w:t>-</w:t>
            </w:r>
            <w:r>
              <w:rPr>
                <w:spacing w:val="-12"/>
                <w:sz w:val="20"/>
              </w:rPr>
              <w:t>-</w:t>
            </w:r>
          </w:p>
        </w:tc>
        <w:tc>
          <w:tcPr>
            <w:tcW w:w="1194" w:type="dxa"/>
            <w:shd w:val="clear" w:color="auto" w:fill="EBF5FF"/>
          </w:tcPr>
          <w:p>
            <w:pPr>
              <w:pStyle w:val="TableParagraph"/>
              <w:spacing w:before="57"/>
              <w:ind w:left="341"/>
              <w:rPr>
                <w:sz w:val="20"/>
              </w:rPr>
            </w:pPr>
            <w:r>
              <w:rPr>
                <w:spacing w:val="-2"/>
                <w:sz w:val="20"/>
              </w:rPr>
              <w:t>21.57</w:t>
            </w:r>
          </w:p>
        </w:tc>
        <w:tc>
          <w:tcPr>
            <w:tcW w:w="1194" w:type="dxa"/>
            <w:shd w:val="clear" w:color="auto" w:fill="EBF5FF"/>
          </w:tcPr>
          <w:p>
            <w:pPr>
              <w:pStyle w:val="TableParagraph"/>
              <w:spacing w:before="57"/>
              <w:ind w:left="386" w:right="394"/>
              <w:jc w:val="center"/>
              <w:rPr>
                <w:sz w:val="20"/>
              </w:rPr>
            </w:pPr>
            <w:r>
              <w:rPr>
                <w:spacing w:val="-4"/>
                <w:sz w:val="20"/>
              </w:rPr>
              <w:t>28.5</w:t>
            </w:r>
          </w:p>
        </w:tc>
        <w:tc>
          <w:tcPr>
            <w:tcW w:w="1195" w:type="dxa"/>
            <w:shd w:val="clear" w:color="auto" w:fill="EBF5FF"/>
          </w:tcPr>
          <w:p>
            <w:pPr>
              <w:pStyle w:val="TableParagraph"/>
              <w:spacing w:before="57"/>
              <w:ind w:left="337"/>
              <w:rPr>
                <w:sz w:val="20"/>
              </w:rPr>
            </w:pPr>
            <w:r>
              <w:rPr>
                <w:spacing w:val="-2"/>
                <w:sz w:val="20"/>
              </w:rPr>
              <w:t>29.47</w:t>
            </w:r>
          </w:p>
        </w:tc>
      </w:tr>
    </w:tbl>
    <w:p>
      <w:pPr>
        <w:pStyle w:val="BodyText"/>
      </w:pPr>
    </w:p>
    <w:p>
      <w:pPr>
        <w:pStyle w:val="BodyText"/>
        <w:rPr>
          <w:sz w:val="25"/>
        </w:rPr>
      </w:pPr>
    </w:p>
    <w:p>
      <w:pPr>
        <w:pStyle w:val="Heading1"/>
        <w:spacing w:before="93"/>
      </w:pPr>
      <w:r>
        <w:rPr/>
        <w:pict>
          <v:group style="position:absolute;margin-left:18pt;margin-top:-167.474167pt;width:576.15pt;height:145.7pt;mso-position-horizontal-relative:page;mso-position-vertical-relative:paragraph;z-index:-18574336" id="docshapegroup60" coordorigin="360,-3349" coordsize="11523,2914">
            <v:shape style="position:absolute;left:364;top:-3350;width:11518;height:567" type="#_x0000_t202" id="docshape61" filled="true" fillcolor="#124f85" stroked="false">
              <v:textbox inset="0,0,0,0">
                <w:txbxContent>
                  <w:p>
                    <w:pPr>
                      <w:spacing w:before="67"/>
                      <w:ind w:left="57" w:right="0" w:firstLine="0"/>
                      <w:jc w:val="left"/>
                      <w:rPr>
                        <w:b/>
                        <w:color w:val="000000"/>
                        <w:sz w:val="24"/>
                      </w:rPr>
                    </w:pPr>
                    <w:r>
                      <w:rPr>
                        <w:b/>
                        <w:color w:val="FFFFFF"/>
                        <w:sz w:val="24"/>
                      </w:rPr>
                      <w:t>Resultados</w:t>
                    </w:r>
                    <w:r>
                      <w:rPr>
                        <w:b/>
                        <w:color w:val="FFFFFF"/>
                        <w:spacing w:val="-4"/>
                        <w:sz w:val="24"/>
                      </w:rPr>
                      <w:t> </w:t>
                    </w:r>
                    <w:r>
                      <w:rPr>
                        <w:b/>
                        <w:color w:val="FFFFFF"/>
                        <w:sz w:val="24"/>
                      </w:rPr>
                      <w:t>de</w:t>
                    </w:r>
                    <w:r>
                      <w:rPr>
                        <w:b/>
                        <w:color w:val="FFFFFF"/>
                        <w:spacing w:val="-4"/>
                        <w:sz w:val="24"/>
                      </w:rPr>
                      <w:t> </w:t>
                    </w:r>
                    <w:r>
                      <w:rPr>
                        <w:b/>
                        <w:color w:val="FFFFFF"/>
                        <w:sz w:val="24"/>
                      </w:rPr>
                      <w:t>la</w:t>
                    </w:r>
                    <w:r>
                      <w:rPr>
                        <w:b/>
                        <w:color w:val="FFFFFF"/>
                        <w:spacing w:val="-4"/>
                        <w:sz w:val="24"/>
                      </w:rPr>
                      <w:t> </w:t>
                    </w:r>
                    <w:r>
                      <w:rPr>
                        <w:b/>
                        <w:color w:val="FFFFFF"/>
                        <w:sz w:val="24"/>
                      </w:rPr>
                      <w:t>Prueba</w:t>
                    </w:r>
                    <w:r>
                      <w:rPr>
                        <w:b/>
                        <w:color w:val="FFFFFF"/>
                        <w:spacing w:val="-1"/>
                        <w:sz w:val="24"/>
                      </w:rPr>
                      <w:t> </w:t>
                    </w:r>
                    <w:r>
                      <w:rPr>
                        <w:b/>
                        <w:color w:val="FFFFFF"/>
                        <w:sz w:val="24"/>
                      </w:rPr>
                      <w:t>CAASPP</w:t>
                    </w:r>
                    <w:r>
                      <w:rPr>
                        <w:b/>
                        <w:color w:val="FFFFFF"/>
                        <w:spacing w:val="-2"/>
                        <w:sz w:val="24"/>
                      </w:rPr>
                      <w:t> </w:t>
                    </w:r>
                    <w:r>
                      <w:rPr>
                        <w:b/>
                        <w:color w:val="FFFFFF"/>
                        <w:sz w:val="24"/>
                      </w:rPr>
                      <w:t>de</w:t>
                    </w:r>
                    <w:r>
                      <w:rPr>
                        <w:b/>
                        <w:color w:val="FFFFFF"/>
                        <w:spacing w:val="-2"/>
                        <w:sz w:val="24"/>
                      </w:rPr>
                      <w:t> </w:t>
                    </w:r>
                    <w:r>
                      <w:rPr>
                        <w:b/>
                        <w:color w:val="FFFFFF"/>
                        <w:sz w:val="24"/>
                      </w:rPr>
                      <w:t>Ciencia para</w:t>
                    </w:r>
                    <w:r>
                      <w:rPr>
                        <w:b/>
                        <w:color w:val="FFFFFF"/>
                        <w:spacing w:val="-3"/>
                        <w:sz w:val="24"/>
                      </w:rPr>
                      <w:t> </w:t>
                    </w:r>
                    <w:r>
                      <w:rPr>
                        <w:b/>
                        <w:color w:val="FFFFFF"/>
                        <w:sz w:val="24"/>
                      </w:rPr>
                      <w:t>Todos</w:t>
                    </w:r>
                    <w:r>
                      <w:rPr>
                        <w:b/>
                        <w:color w:val="FFFFFF"/>
                        <w:spacing w:val="-4"/>
                        <w:sz w:val="24"/>
                      </w:rPr>
                      <w:t> </w:t>
                    </w:r>
                    <w:r>
                      <w:rPr>
                        <w:b/>
                        <w:color w:val="FFFFFF"/>
                        <w:sz w:val="24"/>
                      </w:rPr>
                      <w:t>los </w:t>
                    </w:r>
                    <w:r>
                      <w:rPr>
                        <w:b/>
                        <w:color w:val="FFFFFF"/>
                        <w:spacing w:val="-2"/>
                        <w:sz w:val="24"/>
                      </w:rPr>
                      <w:t>Alumnos</w:t>
                    </w:r>
                  </w:p>
                </w:txbxContent>
              </v:textbox>
              <v:fill type="solid"/>
              <w10:wrap type="none"/>
            </v:shape>
            <v:shape style="position:absolute;left:360;top:-3350;width:11523;height:2914" id="docshape62" coordorigin="360,-3349" coordsize="11523,2914" path="m11882,-3349l11873,-3349,11873,-3282,11873,-2793,11873,-2735,11873,-445,370,-445,370,-3349,360,-3349,360,-435,370,-435,11873,-435,11882,-435,11882,-445,11882,-2735,11882,-2793,11882,-3282,11882,-3349xe" filled="true" fillcolor="#124f85" stroked="false">
              <v:path arrowok="t"/>
              <v:fill type="solid"/>
            </v:shape>
            <v:shape style="position:absolute;left:360;top:-3350;width:11523;height:2914" type="#_x0000_t202" id="docshape63" filled="false" stroked="false">
              <v:textbox inset="0,0,0,0">
                <w:txbxContent>
                  <w:p>
                    <w:pPr>
                      <w:spacing w:line="240" w:lineRule="auto" w:before="0"/>
                      <w:rPr>
                        <w:sz w:val="22"/>
                      </w:rPr>
                    </w:pPr>
                  </w:p>
                  <w:p>
                    <w:pPr>
                      <w:spacing w:line="240" w:lineRule="auto" w:before="4"/>
                      <w:rPr>
                        <w:sz w:val="31"/>
                      </w:rPr>
                    </w:pPr>
                  </w:p>
                  <w:p>
                    <w:pPr>
                      <w:spacing w:before="0"/>
                      <w:ind w:left="62" w:right="55" w:firstLine="0"/>
                      <w:jc w:val="left"/>
                      <w:rPr>
                        <w:sz w:val="20"/>
                      </w:rPr>
                    </w:pPr>
                    <w:r>
                      <w:rPr>
                        <w:sz w:val="20"/>
                      </w:rPr>
                      <w:t>Esta</w:t>
                    </w:r>
                    <w:r>
                      <w:rPr>
                        <w:spacing w:val="-7"/>
                        <w:sz w:val="20"/>
                      </w:rPr>
                      <w:t> </w:t>
                    </w:r>
                    <w:r>
                      <w:rPr>
                        <w:sz w:val="20"/>
                      </w:rPr>
                      <w:t>tabla</w:t>
                    </w:r>
                    <w:r>
                      <w:rPr>
                        <w:spacing w:val="-7"/>
                        <w:sz w:val="20"/>
                      </w:rPr>
                      <w:t> </w:t>
                    </w:r>
                    <w:r>
                      <w:rPr>
                        <w:sz w:val="20"/>
                      </w:rPr>
                      <w:t>exhibe</w:t>
                    </w:r>
                    <w:r>
                      <w:rPr>
                        <w:spacing w:val="-7"/>
                        <w:sz w:val="20"/>
                      </w:rPr>
                      <w:t> </w:t>
                    </w:r>
                    <w:r>
                      <w:rPr>
                        <w:sz w:val="20"/>
                      </w:rPr>
                      <w:t>el</w:t>
                    </w:r>
                    <w:r>
                      <w:rPr>
                        <w:spacing w:val="-7"/>
                        <w:sz w:val="20"/>
                      </w:rPr>
                      <w:t> </w:t>
                    </w:r>
                    <w:r>
                      <w:rPr>
                        <w:sz w:val="20"/>
                      </w:rPr>
                      <w:t>porcentaje</w:t>
                    </w:r>
                    <w:r>
                      <w:rPr>
                        <w:spacing w:val="-7"/>
                        <w:sz w:val="20"/>
                      </w:rPr>
                      <w:t> </w:t>
                    </w:r>
                    <w:r>
                      <w:rPr>
                        <w:sz w:val="20"/>
                      </w:rPr>
                      <w:t>de</w:t>
                    </w:r>
                    <w:r>
                      <w:rPr>
                        <w:spacing w:val="-7"/>
                        <w:sz w:val="20"/>
                      </w:rPr>
                      <w:t> </w:t>
                    </w:r>
                    <w:r>
                      <w:rPr>
                        <w:sz w:val="20"/>
                      </w:rPr>
                      <w:t>todos</w:t>
                    </w:r>
                    <w:r>
                      <w:rPr>
                        <w:spacing w:val="-6"/>
                        <w:sz w:val="20"/>
                      </w:rPr>
                      <w:t> </w:t>
                    </w:r>
                    <w:r>
                      <w:rPr>
                        <w:sz w:val="20"/>
                      </w:rPr>
                      <w:t>los</w:t>
                    </w:r>
                    <w:r>
                      <w:rPr>
                        <w:spacing w:val="-6"/>
                        <w:sz w:val="20"/>
                      </w:rPr>
                      <w:t> </w:t>
                    </w:r>
                    <w:r>
                      <w:rPr>
                        <w:sz w:val="20"/>
                      </w:rPr>
                      <w:t>alumnos</w:t>
                    </w:r>
                    <w:r>
                      <w:rPr>
                        <w:spacing w:val="-6"/>
                        <w:sz w:val="20"/>
                      </w:rPr>
                      <w:t> </w:t>
                    </w:r>
                    <w:r>
                      <w:rPr>
                        <w:sz w:val="20"/>
                      </w:rPr>
                      <w:t>de</w:t>
                    </w:r>
                    <w:r>
                      <w:rPr>
                        <w:spacing w:val="-7"/>
                        <w:sz w:val="20"/>
                      </w:rPr>
                      <w:t> </w:t>
                    </w:r>
                    <w:r>
                      <w:rPr>
                        <w:sz w:val="20"/>
                      </w:rPr>
                      <w:t>quinto</w:t>
                    </w:r>
                    <w:r>
                      <w:rPr>
                        <w:spacing w:val="-7"/>
                        <w:sz w:val="20"/>
                      </w:rPr>
                      <w:t> </w:t>
                    </w:r>
                    <w:r>
                      <w:rPr>
                        <w:sz w:val="20"/>
                      </w:rPr>
                      <w:t>y</w:t>
                    </w:r>
                    <w:r>
                      <w:rPr>
                        <w:spacing w:val="-5"/>
                        <w:sz w:val="20"/>
                      </w:rPr>
                      <w:t> </w:t>
                    </w:r>
                    <w:r>
                      <w:rPr>
                        <w:sz w:val="20"/>
                      </w:rPr>
                      <w:t>octavo</w:t>
                    </w:r>
                    <w:r>
                      <w:rPr>
                        <w:spacing w:val="-7"/>
                        <w:sz w:val="20"/>
                      </w:rPr>
                      <w:t> </w:t>
                    </w:r>
                    <w:r>
                      <w:rPr>
                        <w:sz w:val="20"/>
                      </w:rPr>
                      <w:t>grado</w:t>
                    </w:r>
                    <w:r>
                      <w:rPr>
                        <w:spacing w:val="-7"/>
                        <w:sz w:val="20"/>
                      </w:rPr>
                      <w:t> </w:t>
                    </w:r>
                    <w:r>
                      <w:rPr>
                        <w:sz w:val="20"/>
                      </w:rPr>
                      <w:t>y</w:t>
                    </w:r>
                    <w:r>
                      <w:rPr>
                        <w:spacing w:val="-5"/>
                        <w:sz w:val="20"/>
                      </w:rPr>
                      <w:t> </w:t>
                    </w:r>
                    <w:r>
                      <w:rPr>
                        <w:sz w:val="20"/>
                      </w:rPr>
                      <w:t>Escuela</w:t>
                    </w:r>
                    <w:r>
                      <w:rPr>
                        <w:spacing w:val="-7"/>
                        <w:sz w:val="20"/>
                      </w:rPr>
                      <w:t> </w:t>
                    </w:r>
                    <w:r>
                      <w:rPr>
                        <w:sz w:val="20"/>
                      </w:rPr>
                      <w:t>Preparatoria</w:t>
                    </w:r>
                    <w:r>
                      <w:rPr>
                        <w:spacing w:val="-7"/>
                        <w:sz w:val="20"/>
                      </w:rPr>
                      <w:t> </w:t>
                    </w:r>
                    <w:r>
                      <w:rPr>
                        <w:sz w:val="20"/>
                      </w:rPr>
                      <w:t>cumpliendo</w:t>
                    </w:r>
                    <w:r>
                      <w:rPr>
                        <w:spacing w:val="-7"/>
                        <w:sz w:val="20"/>
                      </w:rPr>
                      <w:t> </w:t>
                    </w:r>
                    <w:r>
                      <w:rPr>
                        <w:sz w:val="20"/>
                      </w:rPr>
                      <w:t>o</w:t>
                    </w:r>
                    <w:r>
                      <w:rPr>
                        <w:spacing w:val="-7"/>
                        <w:sz w:val="20"/>
                      </w:rPr>
                      <w:t> </w:t>
                    </w:r>
                    <w:r>
                      <w:rPr>
                        <w:sz w:val="20"/>
                      </w:rPr>
                      <w:t>superando</w:t>
                    </w:r>
                    <w:r>
                      <w:rPr>
                        <w:spacing w:val="-7"/>
                        <w:sz w:val="20"/>
                      </w:rPr>
                      <w:t> </w:t>
                    </w:r>
                    <w:r>
                      <w:rPr>
                        <w:sz w:val="20"/>
                      </w:rPr>
                      <w:t>la Norma Estatal.</w:t>
                    </w:r>
                  </w:p>
                  <w:p>
                    <w:pPr>
                      <w:spacing w:line="240" w:lineRule="auto" w:before="2"/>
                      <w:rPr>
                        <w:sz w:val="20"/>
                      </w:rPr>
                    </w:pPr>
                  </w:p>
                  <w:p>
                    <w:pPr>
                      <w:spacing w:before="0"/>
                      <w:ind w:left="62" w:right="55" w:firstLine="0"/>
                      <w:jc w:val="left"/>
                      <w:rPr>
                        <w:sz w:val="20"/>
                      </w:rPr>
                    </w:pPr>
                    <w:r>
                      <w:rPr>
                        <w:sz w:val="20"/>
                      </w:rPr>
                      <w:t>Para</w:t>
                    </w:r>
                    <w:r>
                      <w:rPr>
                        <w:spacing w:val="-4"/>
                        <w:sz w:val="20"/>
                      </w:rPr>
                      <w:t> </w:t>
                    </w:r>
                    <w:r>
                      <w:rPr>
                        <w:sz w:val="20"/>
                      </w:rPr>
                      <w:t>cualquier</w:t>
                    </w:r>
                    <w:r>
                      <w:rPr>
                        <w:spacing w:val="-4"/>
                        <w:sz w:val="20"/>
                      </w:rPr>
                      <w:t> </w:t>
                    </w:r>
                    <w:r>
                      <w:rPr>
                        <w:sz w:val="20"/>
                      </w:rPr>
                      <w:t>celda</w:t>
                    </w:r>
                    <w:r>
                      <w:rPr>
                        <w:spacing w:val="-4"/>
                        <w:sz w:val="20"/>
                      </w:rPr>
                      <w:t> </w:t>
                    </w:r>
                    <w:r>
                      <w:rPr>
                        <w:sz w:val="20"/>
                      </w:rPr>
                      <w:t>de</w:t>
                    </w:r>
                    <w:r>
                      <w:rPr>
                        <w:spacing w:val="-4"/>
                        <w:sz w:val="20"/>
                      </w:rPr>
                      <w:t> </w:t>
                    </w:r>
                    <w:r>
                      <w:rPr>
                        <w:sz w:val="20"/>
                      </w:rPr>
                      <w:t>datos</w:t>
                    </w:r>
                    <w:r>
                      <w:rPr>
                        <w:spacing w:val="-3"/>
                        <w:sz w:val="20"/>
                      </w:rPr>
                      <w:t> </w:t>
                    </w:r>
                    <w:r>
                      <w:rPr>
                        <w:sz w:val="20"/>
                      </w:rPr>
                      <w:t>de</w:t>
                    </w:r>
                    <w:r>
                      <w:rPr>
                        <w:spacing w:val="-4"/>
                        <w:sz w:val="20"/>
                      </w:rPr>
                      <w:t> </w:t>
                    </w:r>
                    <w:r>
                      <w:rPr>
                        <w:sz w:val="20"/>
                      </w:rPr>
                      <w:t>2020-21</w:t>
                    </w:r>
                    <w:r>
                      <w:rPr>
                        <w:spacing w:val="-3"/>
                        <w:sz w:val="20"/>
                      </w:rPr>
                      <w:t> </w:t>
                    </w:r>
                    <w:r>
                      <w:rPr>
                        <w:sz w:val="20"/>
                      </w:rPr>
                      <w:t>los</w:t>
                    </w:r>
                    <w:r>
                      <w:rPr>
                        <w:spacing w:val="-3"/>
                        <w:sz w:val="20"/>
                      </w:rPr>
                      <w:t> </w:t>
                    </w:r>
                    <w:r>
                      <w:rPr>
                        <w:sz w:val="20"/>
                      </w:rPr>
                      <w:t>valores</w:t>
                    </w:r>
                    <w:r>
                      <w:rPr>
                        <w:spacing w:val="-3"/>
                        <w:sz w:val="20"/>
                      </w:rPr>
                      <w:t> </w:t>
                    </w:r>
                    <w:r>
                      <w:rPr>
                        <w:sz w:val="20"/>
                      </w:rPr>
                      <w:t>“N/T”</w:t>
                    </w:r>
                    <w:r>
                      <w:rPr>
                        <w:spacing w:val="-3"/>
                        <w:sz w:val="20"/>
                      </w:rPr>
                      <w:t> </w:t>
                    </w:r>
                    <w:r>
                      <w:rPr>
                        <w:sz w:val="20"/>
                      </w:rPr>
                      <w:t>indican</w:t>
                    </w:r>
                    <w:r>
                      <w:rPr>
                        <w:spacing w:val="-4"/>
                        <w:sz w:val="20"/>
                      </w:rPr>
                      <w:t> </w:t>
                    </w:r>
                    <w:r>
                      <w:rPr>
                        <w:sz w:val="20"/>
                      </w:rPr>
                      <w:t>que</w:t>
                    </w:r>
                    <w:r>
                      <w:rPr>
                        <w:spacing w:val="-4"/>
                        <w:sz w:val="20"/>
                      </w:rPr>
                      <w:t> </w:t>
                    </w:r>
                    <w:r>
                      <w:rPr>
                        <w:sz w:val="20"/>
                      </w:rPr>
                      <w:t>esta</w:t>
                    </w:r>
                    <w:r>
                      <w:rPr>
                        <w:spacing w:val="-2"/>
                        <w:sz w:val="20"/>
                      </w:rPr>
                      <w:t> </w:t>
                    </w:r>
                    <w:r>
                      <w:rPr>
                        <w:sz w:val="20"/>
                      </w:rPr>
                      <w:t>escuela</w:t>
                    </w:r>
                    <w:r>
                      <w:rPr>
                        <w:spacing w:val="-4"/>
                        <w:sz w:val="20"/>
                      </w:rPr>
                      <w:t> </w:t>
                    </w:r>
                    <w:r>
                      <w:rPr>
                        <w:sz w:val="20"/>
                      </w:rPr>
                      <w:t>no</w:t>
                    </w:r>
                    <w:r>
                      <w:rPr>
                        <w:spacing w:val="-4"/>
                        <w:sz w:val="20"/>
                      </w:rPr>
                      <w:t> </w:t>
                    </w:r>
                    <w:r>
                      <w:rPr>
                        <w:sz w:val="20"/>
                      </w:rPr>
                      <w:t>realizó</w:t>
                    </w:r>
                    <w:r>
                      <w:rPr>
                        <w:spacing w:val="-4"/>
                        <w:sz w:val="20"/>
                      </w:rPr>
                      <w:t> </w:t>
                    </w:r>
                    <w:r>
                      <w:rPr>
                        <w:sz w:val="20"/>
                      </w:rPr>
                      <w:t>pruebas</w:t>
                    </w:r>
                    <w:r>
                      <w:rPr>
                        <w:spacing w:val="-3"/>
                        <w:sz w:val="20"/>
                      </w:rPr>
                      <w:t> </w:t>
                    </w:r>
                    <w:r>
                      <w:rPr>
                        <w:sz w:val="20"/>
                      </w:rPr>
                      <w:t>con</w:t>
                    </w:r>
                    <w:r>
                      <w:rPr>
                        <w:spacing w:val="-4"/>
                        <w:sz w:val="20"/>
                      </w:rPr>
                      <w:t> </w:t>
                    </w:r>
                    <w:r>
                      <w:rPr>
                        <w:sz w:val="20"/>
                      </w:rPr>
                      <w:t>los</w:t>
                    </w:r>
                    <w:r>
                      <w:rPr>
                        <w:spacing w:val="-3"/>
                        <w:sz w:val="20"/>
                      </w:rPr>
                      <w:t> </w:t>
                    </w:r>
                    <w:r>
                      <w:rPr>
                        <w:sz w:val="20"/>
                      </w:rPr>
                      <w:t>alumnos usando CAASPP Ciencia.</w:t>
                    </w:r>
                  </w:p>
                </w:txbxContent>
              </v:textbox>
              <w10:wrap type="none"/>
            </v:shape>
            <w10:wrap type="none"/>
          </v:group>
        </w:pict>
      </w:r>
      <w:r>
        <w:rPr/>
        <w:pict>
          <v:shape style="position:absolute;margin-left:18pt;margin-top:1.265807pt;width:576.15pt;height:452.25pt;mso-position-horizontal-relative:page;mso-position-vertical-relative:paragraph;z-index:-18573824" id="docshape64" coordorigin="360,25" coordsize="11523,9045" path="m11882,640l11873,640,11873,9061,370,9061,370,640,360,640,360,9061,360,9070,370,9070,11873,9070,11882,9070,11882,9061,11882,640xm11882,25l11873,25,370,25,360,25,360,35,360,93,360,582,360,640,370,640,370,592,11873,592,11873,640,11882,640,11882,582,11882,93,11882,35,11882,25xe" filled="true" fillcolor="#124f85" stroked="false">
            <v:path arrowok="t"/>
            <v:fill type="solid"/>
            <w10:wrap type="none"/>
          </v:shape>
        </w:pict>
      </w:r>
      <w:bookmarkStart w:name="Resultados de la Prueba CAASPP en Cienci" w:id="23"/>
      <w:bookmarkEnd w:id="23"/>
      <w:r>
        <w:rPr>
          <w:b w:val="0"/>
        </w:rPr>
      </w:r>
      <w:r>
        <w:rPr>
          <w:color w:val="FFFFFF"/>
        </w:rPr>
        <w:t>Resultados</w:t>
      </w:r>
      <w:r>
        <w:rPr>
          <w:color w:val="FFFFFF"/>
          <w:spacing w:val="-2"/>
        </w:rPr>
        <w:t> </w:t>
      </w:r>
      <w:r>
        <w:rPr>
          <w:color w:val="FFFFFF"/>
        </w:rPr>
        <w:t>de</w:t>
      </w:r>
      <w:r>
        <w:rPr>
          <w:color w:val="FFFFFF"/>
          <w:spacing w:val="-3"/>
        </w:rPr>
        <w:t> </w:t>
      </w:r>
      <w:r>
        <w:rPr>
          <w:color w:val="FFFFFF"/>
        </w:rPr>
        <w:t>la</w:t>
      </w:r>
      <w:r>
        <w:rPr>
          <w:color w:val="FFFFFF"/>
          <w:spacing w:val="-3"/>
        </w:rPr>
        <w:t> </w:t>
      </w:r>
      <w:r>
        <w:rPr>
          <w:color w:val="FFFFFF"/>
        </w:rPr>
        <w:t>Prueba</w:t>
      </w:r>
      <w:r>
        <w:rPr>
          <w:color w:val="FFFFFF"/>
          <w:spacing w:val="-1"/>
        </w:rPr>
        <w:t> </w:t>
      </w:r>
      <w:r>
        <w:rPr>
          <w:color w:val="FFFFFF"/>
        </w:rPr>
        <w:t>CAASPP</w:t>
      </w:r>
      <w:r>
        <w:rPr>
          <w:color w:val="FFFFFF"/>
          <w:spacing w:val="-3"/>
        </w:rPr>
        <w:t> </w:t>
      </w:r>
      <w:r>
        <w:rPr>
          <w:color w:val="FFFFFF"/>
        </w:rPr>
        <w:t>en</w:t>
      </w:r>
      <w:r>
        <w:rPr>
          <w:color w:val="FFFFFF"/>
          <w:spacing w:val="-2"/>
        </w:rPr>
        <w:t> </w:t>
      </w:r>
      <w:r>
        <w:rPr>
          <w:color w:val="FFFFFF"/>
        </w:rPr>
        <w:t>Ciencia por</w:t>
      </w:r>
      <w:r>
        <w:rPr>
          <w:color w:val="FFFFFF"/>
          <w:spacing w:val="-3"/>
        </w:rPr>
        <w:t> </w:t>
      </w:r>
      <w:r>
        <w:rPr>
          <w:color w:val="FFFFFF"/>
        </w:rPr>
        <w:t>Grupo</w:t>
      </w:r>
      <w:r>
        <w:rPr>
          <w:color w:val="FFFFFF"/>
          <w:spacing w:val="-1"/>
        </w:rPr>
        <w:t> </w:t>
      </w:r>
      <w:r>
        <w:rPr>
          <w:color w:val="FFFFFF"/>
        </w:rPr>
        <w:t>Estudiantil</w:t>
      </w:r>
      <w:r>
        <w:rPr>
          <w:color w:val="FFFFFF"/>
          <w:spacing w:val="-1"/>
        </w:rPr>
        <w:t> </w:t>
      </w:r>
      <w:r>
        <w:rPr>
          <w:color w:val="FFFFFF"/>
        </w:rPr>
        <w:t>para</w:t>
      </w:r>
      <w:r>
        <w:rPr>
          <w:color w:val="FFFFFF"/>
          <w:spacing w:val="-3"/>
        </w:rPr>
        <w:t> </w:t>
      </w:r>
      <w:r>
        <w:rPr>
          <w:color w:val="FFFFFF"/>
        </w:rPr>
        <w:t>2021-</w:t>
      </w:r>
      <w:r>
        <w:rPr>
          <w:color w:val="FFFFFF"/>
          <w:spacing w:val="-5"/>
        </w:rPr>
        <w:t>22</w:t>
      </w:r>
    </w:p>
    <w:p>
      <w:pPr>
        <w:pStyle w:val="BodyText"/>
        <w:spacing w:before="4"/>
        <w:rPr>
          <w:b/>
          <w:sz w:val="15"/>
        </w:rPr>
      </w:pPr>
    </w:p>
    <w:p>
      <w:pPr>
        <w:pStyle w:val="BodyText"/>
        <w:spacing w:before="93" w:after="17"/>
        <w:ind w:left="182" w:right="191"/>
        <w:jc w:val="both"/>
      </w:pPr>
      <w:r>
        <w:rPr/>
        <w:t>Esta</w:t>
      </w:r>
      <w:r>
        <w:rPr>
          <w:spacing w:val="-4"/>
        </w:rPr>
        <w:t> </w:t>
      </w:r>
      <w:r>
        <w:rPr/>
        <w:t>tabla</w:t>
      </w:r>
      <w:r>
        <w:rPr>
          <w:spacing w:val="-4"/>
        </w:rPr>
        <w:t> </w:t>
      </w:r>
      <w:r>
        <w:rPr/>
        <w:t>exhibe</w:t>
      </w:r>
      <w:r>
        <w:rPr>
          <w:spacing w:val="-3"/>
        </w:rPr>
        <w:t> </w:t>
      </w:r>
      <w:r>
        <w:rPr/>
        <w:t>los</w:t>
      </w:r>
      <w:r>
        <w:rPr>
          <w:spacing w:val="-3"/>
        </w:rPr>
        <w:t> </w:t>
      </w:r>
      <w:r>
        <w:rPr/>
        <w:t>resultados</w:t>
      </w:r>
      <w:r>
        <w:rPr>
          <w:spacing w:val="-3"/>
        </w:rPr>
        <w:t> </w:t>
      </w:r>
      <w:r>
        <w:rPr/>
        <w:t>de</w:t>
      </w:r>
      <w:r>
        <w:rPr>
          <w:spacing w:val="-4"/>
        </w:rPr>
        <w:t> </w:t>
      </w:r>
      <w:r>
        <w:rPr/>
        <w:t>la</w:t>
      </w:r>
      <w:r>
        <w:rPr>
          <w:spacing w:val="-4"/>
        </w:rPr>
        <w:t> </w:t>
      </w:r>
      <w:r>
        <w:rPr/>
        <w:t>prueba</w:t>
      </w:r>
      <w:r>
        <w:rPr>
          <w:spacing w:val="-5"/>
        </w:rPr>
        <w:t> </w:t>
      </w:r>
      <w:r>
        <w:rPr/>
        <w:t>CAASPP</w:t>
      </w:r>
      <w:r>
        <w:rPr>
          <w:spacing w:val="-4"/>
        </w:rPr>
        <w:t> </w:t>
      </w:r>
      <w:r>
        <w:rPr/>
        <w:t>en</w:t>
      </w:r>
      <w:r>
        <w:rPr>
          <w:spacing w:val="-2"/>
        </w:rPr>
        <w:t> </w:t>
      </w:r>
      <w:r>
        <w:rPr/>
        <w:t>Ciencia</w:t>
      </w:r>
      <w:r>
        <w:rPr>
          <w:spacing w:val="-2"/>
        </w:rPr>
        <w:t> </w:t>
      </w:r>
      <w:r>
        <w:rPr/>
        <w:t>por</w:t>
      </w:r>
      <w:r>
        <w:rPr>
          <w:spacing w:val="-3"/>
        </w:rPr>
        <w:t> </w:t>
      </w:r>
      <w:r>
        <w:rPr/>
        <w:t>grupo</w:t>
      </w:r>
      <w:r>
        <w:rPr>
          <w:spacing w:val="-2"/>
        </w:rPr>
        <w:t> </w:t>
      </w:r>
      <w:r>
        <w:rPr/>
        <w:t>estudiantil</w:t>
      </w:r>
      <w:r>
        <w:rPr>
          <w:spacing w:val="-3"/>
        </w:rPr>
        <w:t> </w:t>
      </w:r>
      <w:r>
        <w:rPr/>
        <w:t>para</w:t>
      </w:r>
      <w:r>
        <w:rPr>
          <w:spacing w:val="-4"/>
        </w:rPr>
        <w:t> </w:t>
      </w:r>
      <w:r>
        <w:rPr/>
        <w:t>alumnos</w:t>
      </w:r>
      <w:r>
        <w:rPr>
          <w:spacing w:val="-1"/>
        </w:rPr>
        <w:t> </w:t>
      </w:r>
      <w:r>
        <w:rPr/>
        <w:t>en</w:t>
      </w:r>
      <w:r>
        <w:rPr>
          <w:spacing w:val="-5"/>
        </w:rPr>
        <w:t> </w:t>
      </w:r>
      <w:r>
        <w:rPr/>
        <w:t>quinto</w:t>
      </w:r>
      <w:r>
        <w:rPr>
          <w:spacing w:val="-4"/>
        </w:rPr>
        <w:t> </w:t>
      </w:r>
      <w:r>
        <w:rPr/>
        <w:t>y</w:t>
      </w:r>
      <w:r>
        <w:rPr>
          <w:spacing w:val="-3"/>
        </w:rPr>
        <w:t> </w:t>
      </w:r>
      <w:r>
        <w:rPr/>
        <w:t>octavo</w:t>
      </w:r>
      <w:r>
        <w:rPr>
          <w:spacing w:val="-2"/>
        </w:rPr>
        <w:t> </w:t>
      </w:r>
      <w:r>
        <w:rPr/>
        <w:t>grado</w:t>
      </w:r>
      <w:r>
        <w:rPr>
          <w:spacing w:val="-2"/>
        </w:rPr>
        <w:t> </w:t>
      </w:r>
      <w:r>
        <w:rPr/>
        <w:t>y escuela preparatoria. Doble rayas (--) aparecen en la tabla cuando la cantidad de alumnos es diez o menos, ya sea porque la cantidad de alumnos en esta categoría es demasiada chica para precisión estadística o para proteger la privacidad estudiantil.</w:t>
      </w:r>
    </w:p>
    <w:tbl>
      <w:tblPr>
        <w:tblW w:w="0" w:type="auto"/>
        <w:jc w:val="left"/>
        <w:tblCellSpacing w:w="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87"/>
        <w:gridCol w:w="1318"/>
        <w:gridCol w:w="1318"/>
        <w:gridCol w:w="1317"/>
        <w:gridCol w:w="1317"/>
        <w:gridCol w:w="1311"/>
      </w:tblGrid>
      <w:tr>
        <w:trPr>
          <w:trHeight w:val="978" w:hRule="atLeast"/>
        </w:trPr>
        <w:tc>
          <w:tcPr>
            <w:tcW w:w="4780" w:type="dxa"/>
            <w:shd w:val="clear" w:color="auto" w:fill="124F85"/>
          </w:tcPr>
          <w:p>
            <w:pPr>
              <w:pStyle w:val="TableParagraph"/>
              <w:rPr>
                <w:sz w:val="22"/>
              </w:rPr>
            </w:pPr>
          </w:p>
          <w:p>
            <w:pPr>
              <w:pStyle w:val="TableParagraph"/>
              <w:spacing w:before="150"/>
              <w:ind w:left="1550"/>
              <w:rPr>
                <w:b/>
                <w:sz w:val="20"/>
              </w:rPr>
            </w:pPr>
            <w:r>
              <w:rPr>
                <w:b/>
                <w:color w:val="FFFFFF"/>
                <w:sz w:val="20"/>
              </w:rPr>
              <w:t>Grupo</w:t>
            </w:r>
            <w:r>
              <w:rPr>
                <w:b/>
                <w:color w:val="FFFFFF"/>
                <w:spacing w:val="-7"/>
                <w:sz w:val="20"/>
              </w:rPr>
              <w:t> </w:t>
            </w:r>
            <w:r>
              <w:rPr>
                <w:b/>
                <w:color w:val="FFFFFF"/>
                <w:spacing w:val="-2"/>
                <w:sz w:val="20"/>
              </w:rPr>
              <w:t>Estudiantil</w:t>
            </w:r>
          </w:p>
        </w:tc>
        <w:tc>
          <w:tcPr>
            <w:tcW w:w="1304" w:type="dxa"/>
            <w:shd w:val="clear" w:color="auto" w:fill="124F85"/>
          </w:tcPr>
          <w:p>
            <w:pPr>
              <w:pStyle w:val="TableParagraph"/>
              <w:rPr>
                <w:sz w:val="25"/>
              </w:rPr>
            </w:pPr>
          </w:p>
          <w:p>
            <w:pPr>
              <w:pStyle w:val="TableParagraph"/>
              <w:ind w:left="410" w:hanging="296"/>
              <w:rPr>
                <w:b/>
                <w:sz w:val="20"/>
              </w:rPr>
            </w:pPr>
            <w:r>
              <w:rPr>
                <w:b/>
                <w:color w:val="FFFFFF"/>
                <w:spacing w:val="-2"/>
                <w:sz w:val="20"/>
              </w:rPr>
              <w:t>Inscripción Total</w:t>
            </w:r>
          </w:p>
        </w:tc>
        <w:tc>
          <w:tcPr>
            <w:tcW w:w="1304" w:type="dxa"/>
            <w:shd w:val="clear" w:color="auto" w:fill="124F85"/>
          </w:tcPr>
          <w:p>
            <w:pPr>
              <w:pStyle w:val="TableParagraph"/>
              <w:spacing w:before="172"/>
              <w:ind w:left="122" w:right="127" w:hanging="3"/>
              <w:jc w:val="center"/>
              <w:rPr>
                <w:b/>
                <w:sz w:val="20"/>
              </w:rPr>
            </w:pPr>
            <w:r>
              <w:rPr>
                <w:b/>
                <w:color w:val="FFFFFF"/>
                <w:spacing w:val="-2"/>
                <w:sz w:val="20"/>
              </w:rPr>
              <w:t>Cantidad Realizando Prueba</w:t>
            </w:r>
          </w:p>
        </w:tc>
        <w:tc>
          <w:tcPr>
            <w:tcW w:w="1303" w:type="dxa"/>
            <w:shd w:val="clear" w:color="auto" w:fill="124F85"/>
          </w:tcPr>
          <w:p>
            <w:pPr>
              <w:pStyle w:val="TableParagraph"/>
              <w:spacing w:before="172"/>
              <w:ind w:left="121" w:right="126" w:firstLine="1"/>
              <w:jc w:val="center"/>
              <w:rPr>
                <w:b/>
                <w:sz w:val="20"/>
              </w:rPr>
            </w:pPr>
            <w:r>
              <w:rPr>
                <w:b/>
                <w:color w:val="FFFFFF"/>
                <w:spacing w:val="-2"/>
                <w:sz w:val="20"/>
              </w:rPr>
              <w:t>Porcentaje Realizando Prueba</w:t>
            </w:r>
          </w:p>
        </w:tc>
        <w:tc>
          <w:tcPr>
            <w:tcW w:w="1303" w:type="dxa"/>
            <w:shd w:val="clear" w:color="auto" w:fill="124F85"/>
          </w:tcPr>
          <w:p>
            <w:pPr>
              <w:pStyle w:val="TableParagraph"/>
              <w:spacing w:line="230" w:lineRule="atLeast" w:before="39"/>
              <w:ind w:left="122" w:right="125" w:firstLine="1"/>
              <w:jc w:val="center"/>
              <w:rPr>
                <w:b/>
                <w:sz w:val="20"/>
              </w:rPr>
            </w:pPr>
            <w:r>
              <w:rPr>
                <w:b/>
                <w:color w:val="FFFFFF"/>
                <w:spacing w:val="-2"/>
                <w:sz w:val="20"/>
              </w:rPr>
              <w:t>Porcentaje </w:t>
            </w:r>
            <w:r>
              <w:rPr>
                <w:b/>
                <w:color w:val="FFFFFF"/>
                <w:spacing w:val="-6"/>
                <w:sz w:val="20"/>
              </w:rPr>
              <w:t>No </w:t>
            </w:r>
            <w:r>
              <w:rPr>
                <w:b/>
                <w:color w:val="FFFFFF"/>
                <w:spacing w:val="-2"/>
                <w:sz w:val="20"/>
              </w:rPr>
              <w:t>Realizando Prueba</w:t>
            </w:r>
          </w:p>
        </w:tc>
        <w:tc>
          <w:tcPr>
            <w:tcW w:w="1304" w:type="dxa"/>
            <w:shd w:val="clear" w:color="auto" w:fill="124F85"/>
          </w:tcPr>
          <w:p>
            <w:pPr>
              <w:pStyle w:val="TableParagraph"/>
              <w:spacing w:line="230" w:lineRule="atLeast" w:before="39"/>
              <w:ind w:left="73" w:right="76" w:hanging="3"/>
              <w:jc w:val="center"/>
              <w:rPr>
                <w:b/>
                <w:sz w:val="20"/>
              </w:rPr>
            </w:pPr>
            <w:r>
              <w:rPr>
                <w:b/>
                <w:color w:val="FFFFFF"/>
                <w:spacing w:val="-2"/>
                <w:sz w:val="20"/>
              </w:rPr>
              <w:t>Porcentaje Cumpliendo </w:t>
            </w:r>
            <w:r>
              <w:rPr>
                <w:b/>
                <w:color w:val="FFFFFF"/>
                <w:spacing w:val="-10"/>
                <w:sz w:val="20"/>
              </w:rPr>
              <w:t>o</w:t>
            </w:r>
            <w:r>
              <w:rPr>
                <w:b/>
                <w:color w:val="FFFFFF"/>
                <w:spacing w:val="40"/>
                <w:sz w:val="20"/>
              </w:rPr>
              <w:t> </w:t>
            </w:r>
            <w:r>
              <w:rPr>
                <w:b/>
                <w:color w:val="FFFFFF"/>
                <w:spacing w:val="-2"/>
                <w:sz w:val="20"/>
              </w:rPr>
              <w:t>Superando</w:t>
            </w:r>
          </w:p>
        </w:tc>
      </w:tr>
      <w:tr>
        <w:trPr>
          <w:trHeight w:val="345" w:hRule="atLeast"/>
        </w:trPr>
        <w:tc>
          <w:tcPr>
            <w:tcW w:w="4780" w:type="dxa"/>
            <w:shd w:val="clear" w:color="auto" w:fill="D5E8FB"/>
          </w:tcPr>
          <w:p>
            <w:pPr>
              <w:pStyle w:val="TableParagraph"/>
              <w:spacing w:before="57"/>
              <w:ind w:left="52"/>
              <w:rPr>
                <w:b/>
                <w:sz w:val="20"/>
              </w:rPr>
            </w:pPr>
            <w:r>
              <w:rPr>
                <w:b/>
                <w:sz w:val="20"/>
              </w:rPr>
              <w:t>Todos</w:t>
            </w:r>
            <w:r>
              <w:rPr>
                <w:b/>
                <w:spacing w:val="-6"/>
                <w:sz w:val="20"/>
              </w:rPr>
              <w:t> </w:t>
            </w:r>
            <w:r>
              <w:rPr>
                <w:b/>
                <w:sz w:val="20"/>
              </w:rPr>
              <w:t>los</w:t>
            </w:r>
            <w:r>
              <w:rPr>
                <w:b/>
                <w:spacing w:val="-6"/>
                <w:sz w:val="20"/>
              </w:rPr>
              <w:t> </w:t>
            </w:r>
            <w:r>
              <w:rPr>
                <w:b/>
                <w:spacing w:val="-2"/>
                <w:sz w:val="20"/>
              </w:rPr>
              <w:t>Alumnos</w:t>
            </w:r>
          </w:p>
        </w:tc>
        <w:tc>
          <w:tcPr>
            <w:tcW w:w="1304" w:type="dxa"/>
            <w:shd w:val="clear" w:color="auto" w:fill="EBF5FF"/>
          </w:tcPr>
          <w:p>
            <w:pPr>
              <w:pStyle w:val="TableParagraph"/>
              <w:spacing w:before="57"/>
              <w:ind w:left="537"/>
              <w:rPr>
                <w:sz w:val="20"/>
              </w:rPr>
            </w:pPr>
            <w:r>
              <w:rPr>
                <w:spacing w:val="-5"/>
                <w:sz w:val="20"/>
              </w:rPr>
              <w:t>43</w:t>
            </w:r>
          </w:p>
        </w:tc>
        <w:tc>
          <w:tcPr>
            <w:tcW w:w="1304" w:type="dxa"/>
            <w:shd w:val="clear" w:color="auto" w:fill="EBF5FF"/>
          </w:tcPr>
          <w:p>
            <w:pPr>
              <w:pStyle w:val="TableParagraph"/>
              <w:spacing w:before="57"/>
              <w:ind w:left="114" w:right="120"/>
              <w:jc w:val="center"/>
              <w:rPr>
                <w:sz w:val="20"/>
              </w:rPr>
            </w:pPr>
            <w:r>
              <w:rPr>
                <w:spacing w:val="-5"/>
                <w:sz w:val="20"/>
              </w:rPr>
              <w:t>41</w:t>
            </w:r>
          </w:p>
        </w:tc>
        <w:tc>
          <w:tcPr>
            <w:tcW w:w="1303" w:type="dxa"/>
            <w:shd w:val="clear" w:color="auto" w:fill="EBF5FF"/>
          </w:tcPr>
          <w:p>
            <w:pPr>
              <w:pStyle w:val="TableParagraph"/>
              <w:spacing w:before="57"/>
              <w:ind w:left="119" w:right="125"/>
              <w:jc w:val="center"/>
              <w:rPr>
                <w:sz w:val="20"/>
              </w:rPr>
            </w:pPr>
            <w:r>
              <w:rPr>
                <w:spacing w:val="-2"/>
                <w:sz w:val="20"/>
              </w:rPr>
              <w:t>95.35</w:t>
            </w:r>
          </w:p>
        </w:tc>
        <w:tc>
          <w:tcPr>
            <w:tcW w:w="1303" w:type="dxa"/>
            <w:shd w:val="clear" w:color="auto" w:fill="EBF5FF"/>
          </w:tcPr>
          <w:p>
            <w:pPr>
              <w:pStyle w:val="TableParagraph"/>
              <w:spacing w:before="57"/>
              <w:ind w:left="122" w:right="123"/>
              <w:jc w:val="center"/>
              <w:rPr>
                <w:sz w:val="20"/>
              </w:rPr>
            </w:pPr>
            <w:r>
              <w:rPr>
                <w:spacing w:val="-4"/>
                <w:sz w:val="20"/>
              </w:rPr>
              <w:t>4.65</w:t>
            </w:r>
          </w:p>
        </w:tc>
        <w:tc>
          <w:tcPr>
            <w:tcW w:w="1304" w:type="dxa"/>
            <w:shd w:val="clear" w:color="auto" w:fill="EBF5FF"/>
          </w:tcPr>
          <w:p>
            <w:pPr>
              <w:pStyle w:val="TableParagraph"/>
              <w:spacing w:before="57"/>
              <w:ind w:left="219" w:right="222"/>
              <w:jc w:val="center"/>
              <w:rPr>
                <w:sz w:val="20"/>
              </w:rPr>
            </w:pPr>
            <w:r>
              <w:rPr>
                <w:spacing w:val="-2"/>
                <w:sz w:val="20"/>
              </w:rPr>
              <w:t>34.15</w:t>
            </w:r>
          </w:p>
        </w:tc>
      </w:tr>
      <w:tr>
        <w:trPr>
          <w:trHeight w:val="345" w:hRule="atLeast"/>
        </w:trPr>
        <w:tc>
          <w:tcPr>
            <w:tcW w:w="4780" w:type="dxa"/>
            <w:shd w:val="clear" w:color="auto" w:fill="D5E8FB"/>
          </w:tcPr>
          <w:p>
            <w:pPr>
              <w:pStyle w:val="TableParagraph"/>
              <w:spacing w:before="57"/>
              <w:ind w:left="52"/>
              <w:rPr>
                <w:b/>
                <w:sz w:val="20"/>
              </w:rPr>
            </w:pPr>
            <w:r>
              <w:rPr>
                <w:b/>
                <w:spacing w:val="-2"/>
                <w:sz w:val="20"/>
              </w:rPr>
              <w:t>Femeninas</w:t>
            </w:r>
          </w:p>
        </w:tc>
        <w:tc>
          <w:tcPr>
            <w:tcW w:w="1304" w:type="dxa"/>
            <w:shd w:val="clear" w:color="auto" w:fill="EBF5FF"/>
          </w:tcPr>
          <w:p>
            <w:pPr>
              <w:pStyle w:val="TableParagraph"/>
              <w:spacing w:before="57"/>
              <w:ind w:left="537"/>
              <w:rPr>
                <w:sz w:val="20"/>
              </w:rPr>
            </w:pPr>
            <w:r>
              <w:rPr>
                <w:spacing w:val="-5"/>
                <w:sz w:val="20"/>
              </w:rPr>
              <w:t>22</w:t>
            </w:r>
          </w:p>
        </w:tc>
        <w:tc>
          <w:tcPr>
            <w:tcW w:w="1304" w:type="dxa"/>
            <w:shd w:val="clear" w:color="auto" w:fill="EBF5FF"/>
          </w:tcPr>
          <w:p>
            <w:pPr>
              <w:pStyle w:val="TableParagraph"/>
              <w:spacing w:before="57"/>
              <w:ind w:left="114" w:right="120"/>
              <w:jc w:val="center"/>
              <w:rPr>
                <w:sz w:val="20"/>
              </w:rPr>
            </w:pPr>
            <w:r>
              <w:rPr>
                <w:spacing w:val="-5"/>
                <w:sz w:val="20"/>
              </w:rPr>
              <w:t>22</w:t>
            </w:r>
          </w:p>
        </w:tc>
        <w:tc>
          <w:tcPr>
            <w:tcW w:w="1303" w:type="dxa"/>
            <w:shd w:val="clear" w:color="auto" w:fill="EBF5FF"/>
          </w:tcPr>
          <w:p>
            <w:pPr>
              <w:pStyle w:val="TableParagraph"/>
              <w:spacing w:before="57"/>
              <w:ind w:left="119" w:right="125"/>
              <w:jc w:val="center"/>
              <w:rPr>
                <w:sz w:val="20"/>
              </w:rPr>
            </w:pPr>
            <w:r>
              <w:rPr>
                <w:spacing w:val="-5"/>
                <w:sz w:val="20"/>
              </w:rPr>
              <w:t>100</w:t>
            </w:r>
          </w:p>
        </w:tc>
        <w:tc>
          <w:tcPr>
            <w:tcW w:w="1303" w:type="dxa"/>
            <w:shd w:val="clear" w:color="auto" w:fill="EBF5FF"/>
          </w:tcPr>
          <w:p>
            <w:pPr>
              <w:pStyle w:val="TableParagraph"/>
              <w:spacing w:before="57"/>
              <w:jc w:val="center"/>
              <w:rPr>
                <w:sz w:val="20"/>
              </w:rPr>
            </w:pPr>
            <w:r>
              <w:rPr>
                <w:w w:val="99"/>
                <w:sz w:val="20"/>
              </w:rPr>
              <w:t>0</w:t>
            </w:r>
          </w:p>
        </w:tc>
        <w:tc>
          <w:tcPr>
            <w:tcW w:w="1304" w:type="dxa"/>
            <w:shd w:val="clear" w:color="auto" w:fill="EBF5FF"/>
          </w:tcPr>
          <w:p>
            <w:pPr>
              <w:pStyle w:val="TableParagraph"/>
              <w:spacing w:before="57"/>
              <w:ind w:left="219" w:right="222"/>
              <w:jc w:val="center"/>
              <w:rPr>
                <w:sz w:val="20"/>
              </w:rPr>
            </w:pPr>
            <w:r>
              <w:rPr>
                <w:spacing w:val="-2"/>
                <w:sz w:val="20"/>
              </w:rPr>
              <w:t>22.73</w:t>
            </w:r>
          </w:p>
        </w:tc>
      </w:tr>
      <w:tr>
        <w:trPr>
          <w:trHeight w:val="345" w:hRule="atLeast"/>
        </w:trPr>
        <w:tc>
          <w:tcPr>
            <w:tcW w:w="4780" w:type="dxa"/>
            <w:shd w:val="clear" w:color="auto" w:fill="D5E8FB"/>
          </w:tcPr>
          <w:p>
            <w:pPr>
              <w:pStyle w:val="TableParagraph"/>
              <w:spacing w:before="57"/>
              <w:ind w:left="52"/>
              <w:rPr>
                <w:b/>
                <w:sz w:val="20"/>
              </w:rPr>
            </w:pPr>
            <w:r>
              <w:rPr>
                <w:b/>
                <w:spacing w:val="-2"/>
                <w:sz w:val="20"/>
              </w:rPr>
              <w:t>Masculinos</w:t>
            </w:r>
          </w:p>
        </w:tc>
        <w:tc>
          <w:tcPr>
            <w:tcW w:w="1304" w:type="dxa"/>
            <w:shd w:val="clear" w:color="auto" w:fill="EBF5FF"/>
          </w:tcPr>
          <w:p>
            <w:pPr>
              <w:pStyle w:val="TableParagraph"/>
              <w:spacing w:before="57"/>
              <w:ind w:left="537"/>
              <w:rPr>
                <w:sz w:val="20"/>
              </w:rPr>
            </w:pPr>
            <w:r>
              <w:rPr>
                <w:spacing w:val="-5"/>
                <w:sz w:val="20"/>
              </w:rPr>
              <w:t>21</w:t>
            </w:r>
          </w:p>
        </w:tc>
        <w:tc>
          <w:tcPr>
            <w:tcW w:w="1304" w:type="dxa"/>
            <w:shd w:val="clear" w:color="auto" w:fill="EBF5FF"/>
          </w:tcPr>
          <w:p>
            <w:pPr>
              <w:pStyle w:val="TableParagraph"/>
              <w:spacing w:before="57"/>
              <w:ind w:left="114" w:right="120"/>
              <w:jc w:val="center"/>
              <w:rPr>
                <w:sz w:val="20"/>
              </w:rPr>
            </w:pPr>
            <w:r>
              <w:rPr>
                <w:spacing w:val="-5"/>
                <w:sz w:val="20"/>
              </w:rPr>
              <w:t>19</w:t>
            </w:r>
          </w:p>
        </w:tc>
        <w:tc>
          <w:tcPr>
            <w:tcW w:w="1303" w:type="dxa"/>
            <w:shd w:val="clear" w:color="auto" w:fill="EBF5FF"/>
          </w:tcPr>
          <w:p>
            <w:pPr>
              <w:pStyle w:val="TableParagraph"/>
              <w:spacing w:before="57"/>
              <w:ind w:left="119" w:right="125"/>
              <w:jc w:val="center"/>
              <w:rPr>
                <w:sz w:val="20"/>
              </w:rPr>
            </w:pPr>
            <w:r>
              <w:rPr>
                <w:spacing w:val="-2"/>
                <w:sz w:val="20"/>
              </w:rPr>
              <w:t>90.48</w:t>
            </w:r>
          </w:p>
        </w:tc>
        <w:tc>
          <w:tcPr>
            <w:tcW w:w="1303" w:type="dxa"/>
            <w:shd w:val="clear" w:color="auto" w:fill="EBF5FF"/>
          </w:tcPr>
          <w:p>
            <w:pPr>
              <w:pStyle w:val="TableParagraph"/>
              <w:spacing w:before="57"/>
              <w:ind w:left="122" w:right="123"/>
              <w:jc w:val="center"/>
              <w:rPr>
                <w:sz w:val="20"/>
              </w:rPr>
            </w:pPr>
            <w:r>
              <w:rPr>
                <w:spacing w:val="-4"/>
                <w:sz w:val="20"/>
              </w:rPr>
              <w:t>9.52</w:t>
            </w:r>
          </w:p>
        </w:tc>
        <w:tc>
          <w:tcPr>
            <w:tcW w:w="1304" w:type="dxa"/>
            <w:shd w:val="clear" w:color="auto" w:fill="EBF5FF"/>
          </w:tcPr>
          <w:p>
            <w:pPr>
              <w:pStyle w:val="TableParagraph"/>
              <w:spacing w:before="57"/>
              <w:ind w:left="219" w:right="222"/>
              <w:jc w:val="center"/>
              <w:rPr>
                <w:sz w:val="20"/>
              </w:rPr>
            </w:pPr>
            <w:r>
              <w:rPr>
                <w:spacing w:val="-2"/>
                <w:sz w:val="20"/>
              </w:rPr>
              <w:t>47.37</w:t>
            </w:r>
          </w:p>
        </w:tc>
      </w:tr>
      <w:tr>
        <w:trPr>
          <w:trHeight w:val="345" w:hRule="atLeast"/>
        </w:trPr>
        <w:tc>
          <w:tcPr>
            <w:tcW w:w="4780" w:type="dxa"/>
            <w:shd w:val="clear" w:color="auto" w:fill="D5E8FB"/>
          </w:tcPr>
          <w:p>
            <w:pPr>
              <w:pStyle w:val="TableParagraph"/>
              <w:spacing w:before="57"/>
              <w:ind w:left="52"/>
              <w:rPr>
                <w:b/>
                <w:sz w:val="20"/>
              </w:rPr>
            </w:pPr>
            <w:r>
              <w:rPr>
                <w:b/>
                <w:sz w:val="20"/>
              </w:rPr>
              <w:t>Nativos</w:t>
            </w:r>
            <w:r>
              <w:rPr>
                <w:b/>
                <w:spacing w:val="-8"/>
                <w:sz w:val="20"/>
              </w:rPr>
              <w:t> </w:t>
            </w:r>
            <w:r>
              <w:rPr>
                <w:b/>
                <w:sz w:val="20"/>
              </w:rPr>
              <w:t>Americanos</w:t>
            </w:r>
            <w:r>
              <w:rPr>
                <w:b/>
                <w:spacing w:val="-8"/>
                <w:sz w:val="20"/>
              </w:rPr>
              <w:t> </w:t>
            </w:r>
            <w:r>
              <w:rPr>
                <w:b/>
                <w:sz w:val="20"/>
              </w:rPr>
              <w:t>o</w:t>
            </w:r>
            <w:r>
              <w:rPr>
                <w:b/>
                <w:spacing w:val="-5"/>
                <w:sz w:val="20"/>
              </w:rPr>
              <w:t> </w:t>
            </w:r>
            <w:r>
              <w:rPr>
                <w:b/>
                <w:sz w:val="20"/>
              </w:rPr>
              <w:t>Nativos</w:t>
            </w:r>
            <w:r>
              <w:rPr>
                <w:b/>
                <w:spacing w:val="-7"/>
                <w:sz w:val="20"/>
              </w:rPr>
              <w:t> </w:t>
            </w:r>
            <w:r>
              <w:rPr>
                <w:b/>
                <w:sz w:val="20"/>
              </w:rPr>
              <w:t>de</w:t>
            </w:r>
            <w:r>
              <w:rPr>
                <w:b/>
                <w:spacing w:val="-8"/>
                <w:sz w:val="20"/>
              </w:rPr>
              <w:t> </w:t>
            </w:r>
            <w:r>
              <w:rPr>
                <w:b/>
                <w:spacing w:val="-2"/>
                <w:sz w:val="20"/>
              </w:rPr>
              <w:t>Alaska</w:t>
            </w:r>
          </w:p>
        </w:tc>
        <w:tc>
          <w:tcPr>
            <w:tcW w:w="1304" w:type="dxa"/>
            <w:shd w:val="clear" w:color="auto" w:fill="EBF5FF"/>
          </w:tcPr>
          <w:p>
            <w:pPr>
              <w:pStyle w:val="TableParagraph"/>
              <w:spacing w:before="57"/>
              <w:ind w:left="582"/>
              <w:rPr>
                <w:sz w:val="20"/>
              </w:rPr>
            </w:pPr>
            <w:r>
              <w:rPr>
                <w:spacing w:val="-2"/>
                <w:sz w:val="20"/>
              </w:rPr>
              <w:t>-</w:t>
            </w:r>
            <w:r>
              <w:rPr>
                <w:spacing w:val="-12"/>
                <w:sz w:val="20"/>
              </w:rPr>
              <w:t>-</w:t>
            </w:r>
          </w:p>
        </w:tc>
        <w:tc>
          <w:tcPr>
            <w:tcW w:w="1304" w:type="dxa"/>
            <w:shd w:val="clear" w:color="auto" w:fill="EBF5FF"/>
          </w:tcPr>
          <w:p>
            <w:pPr>
              <w:pStyle w:val="TableParagraph"/>
              <w:spacing w:before="57"/>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7"/>
              <w:ind w:left="219" w:right="222"/>
              <w:jc w:val="center"/>
              <w:rPr>
                <w:sz w:val="20"/>
              </w:rPr>
            </w:pPr>
            <w:r>
              <w:rPr>
                <w:spacing w:val="-2"/>
                <w:sz w:val="20"/>
              </w:rPr>
              <w:t>-</w:t>
            </w:r>
            <w:r>
              <w:rPr>
                <w:spacing w:val="-12"/>
                <w:sz w:val="20"/>
              </w:rPr>
              <w:t>-</w:t>
            </w:r>
          </w:p>
        </w:tc>
      </w:tr>
      <w:tr>
        <w:trPr>
          <w:trHeight w:val="344" w:hRule="atLeast"/>
        </w:trPr>
        <w:tc>
          <w:tcPr>
            <w:tcW w:w="4780" w:type="dxa"/>
            <w:shd w:val="clear" w:color="auto" w:fill="D5E8FB"/>
          </w:tcPr>
          <w:p>
            <w:pPr>
              <w:pStyle w:val="TableParagraph"/>
              <w:spacing w:before="57"/>
              <w:ind w:left="52"/>
              <w:rPr>
                <w:b/>
                <w:sz w:val="20"/>
              </w:rPr>
            </w:pPr>
            <w:r>
              <w:rPr>
                <w:b/>
                <w:spacing w:val="-2"/>
                <w:sz w:val="20"/>
              </w:rPr>
              <w:t>Asiáticos</w:t>
            </w:r>
          </w:p>
        </w:tc>
        <w:tc>
          <w:tcPr>
            <w:tcW w:w="1304" w:type="dxa"/>
            <w:shd w:val="clear" w:color="auto" w:fill="EBF5FF"/>
          </w:tcPr>
          <w:p>
            <w:pPr>
              <w:pStyle w:val="TableParagraph"/>
              <w:spacing w:before="57"/>
              <w:ind w:left="582"/>
              <w:rPr>
                <w:sz w:val="20"/>
              </w:rPr>
            </w:pPr>
            <w:r>
              <w:rPr>
                <w:spacing w:val="-2"/>
                <w:sz w:val="20"/>
              </w:rPr>
              <w:t>-</w:t>
            </w:r>
            <w:r>
              <w:rPr>
                <w:spacing w:val="-12"/>
                <w:sz w:val="20"/>
              </w:rPr>
              <w:t>-</w:t>
            </w:r>
          </w:p>
        </w:tc>
        <w:tc>
          <w:tcPr>
            <w:tcW w:w="1304" w:type="dxa"/>
            <w:shd w:val="clear" w:color="auto" w:fill="EBF5FF"/>
          </w:tcPr>
          <w:p>
            <w:pPr>
              <w:pStyle w:val="TableParagraph"/>
              <w:spacing w:before="57"/>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7"/>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7"/>
              <w:ind w:left="52"/>
              <w:rPr>
                <w:b/>
                <w:sz w:val="20"/>
              </w:rPr>
            </w:pPr>
            <w:r>
              <w:rPr>
                <w:b/>
                <w:spacing w:val="-2"/>
                <w:sz w:val="20"/>
              </w:rPr>
              <w:t>Afroamericanos</w:t>
            </w:r>
          </w:p>
        </w:tc>
        <w:tc>
          <w:tcPr>
            <w:tcW w:w="1304" w:type="dxa"/>
            <w:shd w:val="clear" w:color="auto" w:fill="EBF5FF"/>
          </w:tcPr>
          <w:p>
            <w:pPr>
              <w:pStyle w:val="TableParagraph"/>
              <w:spacing w:before="57"/>
              <w:ind w:left="582"/>
              <w:rPr>
                <w:sz w:val="20"/>
              </w:rPr>
            </w:pPr>
            <w:r>
              <w:rPr>
                <w:spacing w:val="-2"/>
                <w:sz w:val="20"/>
              </w:rPr>
              <w:t>-</w:t>
            </w:r>
            <w:r>
              <w:rPr>
                <w:spacing w:val="-12"/>
                <w:sz w:val="20"/>
              </w:rPr>
              <w:t>-</w:t>
            </w:r>
          </w:p>
        </w:tc>
        <w:tc>
          <w:tcPr>
            <w:tcW w:w="1304" w:type="dxa"/>
            <w:shd w:val="clear" w:color="auto" w:fill="EBF5FF"/>
          </w:tcPr>
          <w:p>
            <w:pPr>
              <w:pStyle w:val="TableParagraph"/>
              <w:spacing w:before="57"/>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7"/>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7"/>
              <w:ind w:left="52"/>
              <w:rPr>
                <w:b/>
                <w:sz w:val="20"/>
              </w:rPr>
            </w:pPr>
            <w:r>
              <w:rPr>
                <w:b/>
                <w:spacing w:val="-2"/>
                <w:sz w:val="20"/>
              </w:rPr>
              <w:t>Filipinos</w:t>
            </w:r>
          </w:p>
        </w:tc>
        <w:tc>
          <w:tcPr>
            <w:tcW w:w="1304" w:type="dxa"/>
            <w:shd w:val="clear" w:color="auto" w:fill="EBF5FF"/>
          </w:tcPr>
          <w:p>
            <w:pPr>
              <w:pStyle w:val="TableParagraph"/>
              <w:spacing w:before="57"/>
              <w:ind w:left="594"/>
              <w:rPr>
                <w:sz w:val="20"/>
              </w:rPr>
            </w:pPr>
            <w:r>
              <w:rPr>
                <w:w w:val="99"/>
                <w:sz w:val="20"/>
              </w:rPr>
              <w:t>0</w:t>
            </w:r>
          </w:p>
        </w:tc>
        <w:tc>
          <w:tcPr>
            <w:tcW w:w="1304" w:type="dxa"/>
            <w:shd w:val="clear" w:color="auto" w:fill="EBF5FF"/>
          </w:tcPr>
          <w:p>
            <w:pPr>
              <w:pStyle w:val="TableParagraph"/>
              <w:spacing w:before="57"/>
              <w:ind w:right="1"/>
              <w:jc w:val="center"/>
              <w:rPr>
                <w:sz w:val="20"/>
              </w:rPr>
            </w:pPr>
            <w:r>
              <w:rPr>
                <w:w w:val="99"/>
                <w:sz w:val="20"/>
              </w:rPr>
              <w:t>0</w:t>
            </w:r>
          </w:p>
        </w:tc>
        <w:tc>
          <w:tcPr>
            <w:tcW w:w="1303" w:type="dxa"/>
            <w:shd w:val="clear" w:color="auto" w:fill="EBF5FF"/>
          </w:tcPr>
          <w:p>
            <w:pPr>
              <w:pStyle w:val="TableParagraph"/>
              <w:spacing w:before="57"/>
              <w:ind w:right="1"/>
              <w:jc w:val="center"/>
              <w:rPr>
                <w:sz w:val="20"/>
              </w:rPr>
            </w:pPr>
            <w:r>
              <w:rPr>
                <w:w w:val="99"/>
                <w:sz w:val="20"/>
              </w:rPr>
              <w:t>0</w:t>
            </w:r>
          </w:p>
        </w:tc>
        <w:tc>
          <w:tcPr>
            <w:tcW w:w="1303" w:type="dxa"/>
            <w:shd w:val="clear" w:color="auto" w:fill="EBF5FF"/>
          </w:tcPr>
          <w:p>
            <w:pPr>
              <w:pStyle w:val="TableParagraph"/>
              <w:spacing w:before="57"/>
              <w:jc w:val="center"/>
              <w:rPr>
                <w:sz w:val="20"/>
              </w:rPr>
            </w:pPr>
            <w:r>
              <w:rPr>
                <w:w w:val="99"/>
                <w:sz w:val="20"/>
              </w:rPr>
              <w:t>0</w:t>
            </w:r>
          </w:p>
        </w:tc>
        <w:tc>
          <w:tcPr>
            <w:tcW w:w="1304" w:type="dxa"/>
            <w:shd w:val="clear" w:color="auto" w:fill="EBF5FF"/>
          </w:tcPr>
          <w:p>
            <w:pPr>
              <w:pStyle w:val="TableParagraph"/>
              <w:spacing w:before="57"/>
              <w:ind w:right="3"/>
              <w:jc w:val="center"/>
              <w:rPr>
                <w:sz w:val="20"/>
              </w:rPr>
            </w:pPr>
            <w:r>
              <w:rPr>
                <w:w w:val="99"/>
                <w:sz w:val="20"/>
              </w:rPr>
              <w:t>0</w:t>
            </w:r>
          </w:p>
        </w:tc>
      </w:tr>
      <w:tr>
        <w:trPr>
          <w:trHeight w:val="345" w:hRule="atLeast"/>
        </w:trPr>
        <w:tc>
          <w:tcPr>
            <w:tcW w:w="4780" w:type="dxa"/>
            <w:shd w:val="clear" w:color="auto" w:fill="D5E8FB"/>
          </w:tcPr>
          <w:p>
            <w:pPr>
              <w:pStyle w:val="TableParagraph"/>
              <w:spacing w:before="57"/>
              <w:ind w:left="52"/>
              <w:rPr>
                <w:b/>
                <w:sz w:val="20"/>
              </w:rPr>
            </w:pPr>
            <w:r>
              <w:rPr>
                <w:b/>
                <w:sz w:val="20"/>
              </w:rPr>
              <w:t>Hispanos</w:t>
            </w:r>
            <w:r>
              <w:rPr>
                <w:b/>
                <w:spacing w:val="-9"/>
                <w:sz w:val="20"/>
              </w:rPr>
              <w:t> </w:t>
            </w:r>
            <w:r>
              <w:rPr>
                <w:b/>
                <w:sz w:val="20"/>
              </w:rPr>
              <w:t>o</w:t>
            </w:r>
            <w:r>
              <w:rPr>
                <w:b/>
                <w:spacing w:val="-9"/>
                <w:sz w:val="20"/>
              </w:rPr>
              <w:t> </w:t>
            </w:r>
            <w:r>
              <w:rPr>
                <w:b/>
                <w:spacing w:val="-2"/>
                <w:sz w:val="20"/>
              </w:rPr>
              <w:t>Latinos</w:t>
            </w:r>
          </w:p>
        </w:tc>
        <w:tc>
          <w:tcPr>
            <w:tcW w:w="1304" w:type="dxa"/>
            <w:shd w:val="clear" w:color="auto" w:fill="EBF5FF"/>
          </w:tcPr>
          <w:p>
            <w:pPr>
              <w:pStyle w:val="TableParagraph"/>
              <w:spacing w:before="57"/>
              <w:ind w:left="537"/>
              <w:rPr>
                <w:sz w:val="20"/>
              </w:rPr>
            </w:pPr>
            <w:r>
              <w:rPr>
                <w:spacing w:val="-5"/>
                <w:sz w:val="20"/>
              </w:rPr>
              <w:t>17</w:t>
            </w:r>
          </w:p>
        </w:tc>
        <w:tc>
          <w:tcPr>
            <w:tcW w:w="1304" w:type="dxa"/>
            <w:shd w:val="clear" w:color="auto" w:fill="EBF5FF"/>
          </w:tcPr>
          <w:p>
            <w:pPr>
              <w:pStyle w:val="TableParagraph"/>
              <w:spacing w:before="57"/>
              <w:ind w:left="114" w:right="120"/>
              <w:jc w:val="center"/>
              <w:rPr>
                <w:sz w:val="20"/>
              </w:rPr>
            </w:pPr>
            <w:r>
              <w:rPr>
                <w:spacing w:val="-5"/>
                <w:sz w:val="20"/>
              </w:rPr>
              <w:t>16</w:t>
            </w:r>
          </w:p>
        </w:tc>
        <w:tc>
          <w:tcPr>
            <w:tcW w:w="1303" w:type="dxa"/>
            <w:shd w:val="clear" w:color="auto" w:fill="EBF5FF"/>
          </w:tcPr>
          <w:p>
            <w:pPr>
              <w:pStyle w:val="TableParagraph"/>
              <w:spacing w:before="57"/>
              <w:ind w:left="119" w:right="125"/>
              <w:jc w:val="center"/>
              <w:rPr>
                <w:sz w:val="20"/>
              </w:rPr>
            </w:pPr>
            <w:r>
              <w:rPr>
                <w:spacing w:val="-2"/>
                <w:sz w:val="20"/>
              </w:rPr>
              <w:t>94.12</w:t>
            </w:r>
          </w:p>
        </w:tc>
        <w:tc>
          <w:tcPr>
            <w:tcW w:w="1303" w:type="dxa"/>
            <w:shd w:val="clear" w:color="auto" w:fill="EBF5FF"/>
          </w:tcPr>
          <w:p>
            <w:pPr>
              <w:pStyle w:val="TableParagraph"/>
              <w:spacing w:before="57"/>
              <w:ind w:left="122" w:right="123"/>
              <w:jc w:val="center"/>
              <w:rPr>
                <w:sz w:val="20"/>
              </w:rPr>
            </w:pPr>
            <w:r>
              <w:rPr>
                <w:spacing w:val="-4"/>
                <w:sz w:val="20"/>
              </w:rPr>
              <w:t>5.88</w:t>
            </w:r>
          </w:p>
        </w:tc>
        <w:tc>
          <w:tcPr>
            <w:tcW w:w="1304" w:type="dxa"/>
            <w:shd w:val="clear" w:color="auto" w:fill="EBF5FF"/>
          </w:tcPr>
          <w:p>
            <w:pPr>
              <w:pStyle w:val="TableParagraph"/>
              <w:spacing w:before="57"/>
              <w:ind w:left="219" w:right="222"/>
              <w:jc w:val="center"/>
              <w:rPr>
                <w:sz w:val="20"/>
              </w:rPr>
            </w:pPr>
            <w:r>
              <w:rPr>
                <w:spacing w:val="-2"/>
                <w:sz w:val="20"/>
              </w:rPr>
              <w:t>18.75</w:t>
            </w:r>
          </w:p>
        </w:tc>
      </w:tr>
      <w:tr>
        <w:trPr>
          <w:trHeight w:val="345" w:hRule="atLeast"/>
        </w:trPr>
        <w:tc>
          <w:tcPr>
            <w:tcW w:w="4780" w:type="dxa"/>
            <w:shd w:val="clear" w:color="auto" w:fill="D5E8FB"/>
          </w:tcPr>
          <w:p>
            <w:pPr>
              <w:pStyle w:val="TableParagraph"/>
              <w:spacing w:before="57"/>
              <w:ind w:left="52"/>
              <w:rPr>
                <w:b/>
                <w:sz w:val="20"/>
              </w:rPr>
            </w:pPr>
            <w:r>
              <w:rPr>
                <w:b/>
                <w:sz w:val="20"/>
              </w:rPr>
              <w:t>Nativos</w:t>
            </w:r>
            <w:r>
              <w:rPr>
                <w:b/>
                <w:spacing w:val="-6"/>
                <w:sz w:val="20"/>
              </w:rPr>
              <w:t> </w:t>
            </w:r>
            <w:r>
              <w:rPr>
                <w:b/>
                <w:sz w:val="20"/>
              </w:rPr>
              <w:t>de</w:t>
            </w:r>
            <w:r>
              <w:rPr>
                <w:b/>
                <w:spacing w:val="-3"/>
                <w:sz w:val="20"/>
              </w:rPr>
              <w:t> </w:t>
            </w:r>
            <w:r>
              <w:rPr>
                <w:b/>
                <w:sz w:val="20"/>
              </w:rPr>
              <w:t>Hawái</w:t>
            </w:r>
            <w:r>
              <w:rPr>
                <w:b/>
                <w:spacing w:val="-4"/>
                <w:sz w:val="20"/>
              </w:rPr>
              <w:t> </w:t>
            </w:r>
            <w:r>
              <w:rPr>
                <w:b/>
                <w:sz w:val="20"/>
              </w:rPr>
              <w:t>o</w:t>
            </w:r>
            <w:r>
              <w:rPr>
                <w:b/>
                <w:spacing w:val="-6"/>
                <w:sz w:val="20"/>
              </w:rPr>
              <w:t> </w:t>
            </w:r>
            <w:r>
              <w:rPr>
                <w:b/>
                <w:sz w:val="20"/>
              </w:rPr>
              <w:t>Isleños</w:t>
            </w:r>
            <w:r>
              <w:rPr>
                <w:b/>
                <w:spacing w:val="-6"/>
                <w:sz w:val="20"/>
              </w:rPr>
              <w:t> </w:t>
            </w:r>
            <w:r>
              <w:rPr>
                <w:b/>
                <w:sz w:val="20"/>
              </w:rPr>
              <w:t>del</w:t>
            </w:r>
            <w:r>
              <w:rPr>
                <w:b/>
                <w:spacing w:val="-4"/>
                <w:sz w:val="20"/>
              </w:rPr>
              <w:t> </w:t>
            </w:r>
            <w:r>
              <w:rPr>
                <w:b/>
                <w:spacing w:val="-2"/>
                <w:sz w:val="20"/>
              </w:rPr>
              <w:t>Pacífico</w:t>
            </w:r>
          </w:p>
        </w:tc>
        <w:tc>
          <w:tcPr>
            <w:tcW w:w="1304" w:type="dxa"/>
            <w:shd w:val="clear" w:color="auto" w:fill="EBF5FF"/>
          </w:tcPr>
          <w:p>
            <w:pPr>
              <w:pStyle w:val="TableParagraph"/>
              <w:spacing w:before="57"/>
              <w:ind w:left="594"/>
              <w:rPr>
                <w:sz w:val="20"/>
              </w:rPr>
            </w:pPr>
            <w:r>
              <w:rPr>
                <w:w w:val="99"/>
                <w:sz w:val="20"/>
              </w:rPr>
              <w:t>0</w:t>
            </w:r>
          </w:p>
        </w:tc>
        <w:tc>
          <w:tcPr>
            <w:tcW w:w="1304" w:type="dxa"/>
            <w:shd w:val="clear" w:color="auto" w:fill="EBF5FF"/>
          </w:tcPr>
          <w:p>
            <w:pPr>
              <w:pStyle w:val="TableParagraph"/>
              <w:spacing w:before="57"/>
              <w:ind w:right="1"/>
              <w:jc w:val="center"/>
              <w:rPr>
                <w:sz w:val="20"/>
              </w:rPr>
            </w:pPr>
            <w:r>
              <w:rPr>
                <w:w w:val="99"/>
                <w:sz w:val="20"/>
              </w:rPr>
              <w:t>0</w:t>
            </w:r>
          </w:p>
        </w:tc>
        <w:tc>
          <w:tcPr>
            <w:tcW w:w="1303" w:type="dxa"/>
            <w:shd w:val="clear" w:color="auto" w:fill="EBF5FF"/>
          </w:tcPr>
          <w:p>
            <w:pPr>
              <w:pStyle w:val="TableParagraph"/>
              <w:spacing w:before="57"/>
              <w:ind w:right="1"/>
              <w:jc w:val="center"/>
              <w:rPr>
                <w:sz w:val="20"/>
              </w:rPr>
            </w:pPr>
            <w:r>
              <w:rPr>
                <w:w w:val="99"/>
                <w:sz w:val="20"/>
              </w:rPr>
              <w:t>0</w:t>
            </w:r>
          </w:p>
        </w:tc>
        <w:tc>
          <w:tcPr>
            <w:tcW w:w="1303" w:type="dxa"/>
            <w:shd w:val="clear" w:color="auto" w:fill="EBF5FF"/>
          </w:tcPr>
          <w:p>
            <w:pPr>
              <w:pStyle w:val="TableParagraph"/>
              <w:spacing w:before="57"/>
              <w:jc w:val="center"/>
              <w:rPr>
                <w:sz w:val="20"/>
              </w:rPr>
            </w:pPr>
            <w:r>
              <w:rPr>
                <w:w w:val="99"/>
                <w:sz w:val="20"/>
              </w:rPr>
              <w:t>0</w:t>
            </w:r>
          </w:p>
        </w:tc>
        <w:tc>
          <w:tcPr>
            <w:tcW w:w="1304" w:type="dxa"/>
            <w:shd w:val="clear" w:color="auto" w:fill="EBF5FF"/>
          </w:tcPr>
          <w:p>
            <w:pPr>
              <w:pStyle w:val="TableParagraph"/>
              <w:spacing w:before="57"/>
              <w:ind w:right="3"/>
              <w:jc w:val="center"/>
              <w:rPr>
                <w:sz w:val="20"/>
              </w:rPr>
            </w:pPr>
            <w:r>
              <w:rPr>
                <w:w w:val="99"/>
                <w:sz w:val="20"/>
              </w:rPr>
              <w:t>0</w:t>
            </w:r>
          </w:p>
        </w:tc>
      </w:tr>
      <w:tr>
        <w:trPr>
          <w:trHeight w:val="345" w:hRule="atLeast"/>
        </w:trPr>
        <w:tc>
          <w:tcPr>
            <w:tcW w:w="4780" w:type="dxa"/>
            <w:shd w:val="clear" w:color="auto" w:fill="D5E8FB"/>
          </w:tcPr>
          <w:p>
            <w:pPr>
              <w:pStyle w:val="TableParagraph"/>
              <w:spacing w:before="57"/>
              <w:ind w:left="52"/>
              <w:rPr>
                <w:b/>
                <w:sz w:val="20"/>
              </w:rPr>
            </w:pPr>
            <w:r>
              <w:rPr>
                <w:b/>
                <w:sz w:val="20"/>
              </w:rPr>
              <w:t>Dos</w:t>
            </w:r>
            <w:r>
              <w:rPr>
                <w:b/>
                <w:spacing w:val="-6"/>
                <w:sz w:val="20"/>
              </w:rPr>
              <w:t> </w:t>
            </w:r>
            <w:r>
              <w:rPr>
                <w:b/>
                <w:sz w:val="20"/>
              </w:rPr>
              <w:t>o</w:t>
            </w:r>
            <w:r>
              <w:rPr>
                <w:b/>
                <w:spacing w:val="-6"/>
                <w:sz w:val="20"/>
              </w:rPr>
              <w:t> </w:t>
            </w:r>
            <w:r>
              <w:rPr>
                <w:b/>
                <w:sz w:val="20"/>
              </w:rPr>
              <w:t>Más</w:t>
            </w:r>
            <w:r>
              <w:rPr>
                <w:b/>
                <w:spacing w:val="-5"/>
                <w:sz w:val="20"/>
              </w:rPr>
              <w:t> </w:t>
            </w:r>
            <w:r>
              <w:rPr>
                <w:b/>
                <w:sz w:val="20"/>
              </w:rPr>
              <w:t>Orígenes</w:t>
            </w:r>
            <w:r>
              <w:rPr>
                <w:b/>
                <w:spacing w:val="-4"/>
                <w:sz w:val="20"/>
              </w:rPr>
              <w:t> </w:t>
            </w:r>
            <w:r>
              <w:rPr>
                <w:b/>
                <w:spacing w:val="-2"/>
                <w:sz w:val="20"/>
              </w:rPr>
              <w:t>Étnicos</w:t>
            </w:r>
          </w:p>
        </w:tc>
        <w:tc>
          <w:tcPr>
            <w:tcW w:w="1304" w:type="dxa"/>
            <w:shd w:val="clear" w:color="auto" w:fill="EBF5FF"/>
          </w:tcPr>
          <w:p>
            <w:pPr>
              <w:pStyle w:val="TableParagraph"/>
              <w:spacing w:before="57"/>
              <w:ind w:left="582"/>
              <w:rPr>
                <w:sz w:val="20"/>
              </w:rPr>
            </w:pPr>
            <w:r>
              <w:rPr>
                <w:spacing w:val="-2"/>
                <w:sz w:val="20"/>
              </w:rPr>
              <w:t>-</w:t>
            </w:r>
            <w:r>
              <w:rPr>
                <w:spacing w:val="-12"/>
                <w:sz w:val="20"/>
              </w:rPr>
              <w:t>-</w:t>
            </w:r>
          </w:p>
        </w:tc>
        <w:tc>
          <w:tcPr>
            <w:tcW w:w="1304" w:type="dxa"/>
            <w:shd w:val="clear" w:color="auto" w:fill="EBF5FF"/>
          </w:tcPr>
          <w:p>
            <w:pPr>
              <w:pStyle w:val="TableParagraph"/>
              <w:spacing w:before="57"/>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7"/>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7"/>
              <w:ind w:left="52"/>
              <w:rPr>
                <w:b/>
                <w:sz w:val="20"/>
              </w:rPr>
            </w:pPr>
            <w:r>
              <w:rPr>
                <w:b/>
                <w:spacing w:val="-2"/>
                <w:sz w:val="20"/>
              </w:rPr>
              <w:t>Blancos</w:t>
            </w:r>
          </w:p>
        </w:tc>
        <w:tc>
          <w:tcPr>
            <w:tcW w:w="1304" w:type="dxa"/>
            <w:shd w:val="clear" w:color="auto" w:fill="EBF5FF"/>
          </w:tcPr>
          <w:p>
            <w:pPr>
              <w:pStyle w:val="TableParagraph"/>
              <w:spacing w:before="57"/>
              <w:ind w:left="537"/>
              <w:rPr>
                <w:sz w:val="20"/>
              </w:rPr>
            </w:pPr>
            <w:r>
              <w:rPr>
                <w:spacing w:val="-5"/>
                <w:sz w:val="20"/>
              </w:rPr>
              <w:t>16</w:t>
            </w:r>
          </w:p>
        </w:tc>
        <w:tc>
          <w:tcPr>
            <w:tcW w:w="1304" w:type="dxa"/>
            <w:shd w:val="clear" w:color="auto" w:fill="EBF5FF"/>
          </w:tcPr>
          <w:p>
            <w:pPr>
              <w:pStyle w:val="TableParagraph"/>
              <w:spacing w:before="57"/>
              <w:ind w:left="114" w:right="120"/>
              <w:jc w:val="center"/>
              <w:rPr>
                <w:sz w:val="20"/>
              </w:rPr>
            </w:pPr>
            <w:r>
              <w:rPr>
                <w:spacing w:val="-5"/>
                <w:sz w:val="20"/>
              </w:rPr>
              <w:t>15</w:t>
            </w:r>
          </w:p>
        </w:tc>
        <w:tc>
          <w:tcPr>
            <w:tcW w:w="1303" w:type="dxa"/>
            <w:shd w:val="clear" w:color="auto" w:fill="EBF5FF"/>
          </w:tcPr>
          <w:p>
            <w:pPr>
              <w:pStyle w:val="TableParagraph"/>
              <w:spacing w:before="57"/>
              <w:ind w:left="119" w:right="125"/>
              <w:jc w:val="center"/>
              <w:rPr>
                <w:sz w:val="20"/>
              </w:rPr>
            </w:pPr>
            <w:r>
              <w:rPr>
                <w:spacing w:val="-2"/>
                <w:sz w:val="20"/>
              </w:rPr>
              <w:t>93.75</w:t>
            </w:r>
          </w:p>
        </w:tc>
        <w:tc>
          <w:tcPr>
            <w:tcW w:w="1303" w:type="dxa"/>
            <w:shd w:val="clear" w:color="auto" w:fill="EBF5FF"/>
          </w:tcPr>
          <w:p>
            <w:pPr>
              <w:pStyle w:val="TableParagraph"/>
              <w:spacing w:before="57"/>
              <w:ind w:left="122" w:right="123"/>
              <w:jc w:val="center"/>
              <w:rPr>
                <w:sz w:val="20"/>
              </w:rPr>
            </w:pPr>
            <w:r>
              <w:rPr>
                <w:spacing w:val="-4"/>
                <w:sz w:val="20"/>
              </w:rPr>
              <w:t>6.25</w:t>
            </w:r>
          </w:p>
        </w:tc>
        <w:tc>
          <w:tcPr>
            <w:tcW w:w="1304" w:type="dxa"/>
            <w:shd w:val="clear" w:color="auto" w:fill="EBF5FF"/>
          </w:tcPr>
          <w:p>
            <w:pPr>
              <w:pStyle w:val="TableParagraph"/>
              <w:spacing w:before="57"/>
              <w:ind w:left="219" w:right="222"/>
              <w:jc w:val="center"/>
              <w:rPr>
                <w:sz w:val="20"/>
              </w:rPr>
            </w:pPr>
            <w:r>
              <w:rPr>
                <w:spacing w:val="-2"/>
                <w:sz w:val="20"/>
              </w:rPr>
              <w:t>53.33</w:t>
            </w:r>
          </w:p>
        </w:tc>
      </w:tr>
      <w:tr>
        <w:trPr>
          <w:trHeight w:val="345" w:hRule="atLeast"/>
        </w:trPr>
        <w:tc>
          <w:tcPr>
            <w:tcW w:w="4780" w:type="dxa"/>
            <w:shd w:val="clear" w:color="auto" w:fill="D5E8FB"/>
          </w:tcPr>
          <w:p>
            <w:pPr>
              <w:pStyle w:val="TableParagraph"/>
              <w:spacing w:before="57"/>
              <w:ind w:left="52"/>
              <w:rPr>
                <w:b/>
                <w:sz w:val="20"/>
              </w:rPr>
            </w:pPr>
            <w:r>
              <w:rPr>
                <w:b/>
                <w:sz w:val="20"/>
              </w:rPr>
              <w:t>Estudiantes</w:t>
            </w:r>
            <w:r>
              <w:rPr>
                <w:b/>
                <w:spacing w:val="-9"/>
                <w:sz w:val="20"/>
              </w:rPr>
              <w:t> </w:t>
            </w:r>
            <w:r>
              <w:rPr>
                <w:b/>
                <w:sz w:val="20"/>
              </w:rPr>
              <w:t>del</w:t>
            </w:r>
            <w:r>
              <w:rPr>
                <w:b/>
                <w:spacing w:val="-10"/>
                <w:sz w:val="20"/>
              </w:rPr>
              <w:t> </w:t>
            </w:r>
            <w:r>
              <w:rPr>
                <w:b/>
                <w:spacing w:val="-2"/>
                <w:sz w:val="20"/>
              </w:rPr>
              <w:t>Inglés</w:t>
            </w:r>
          </w:p>
        </w:tc>
        <w:tc>
          <w:tcPr>
            <w:tcW w:w="1304" w:type="dxa"/>
            <w:shd w:val="clear" w:color="auto" w:fill="EBF5FF"/>
          </w:tcPr>
          <w:p>
            <w:pPr>
              <w:pStyle w:val="TableParagraph"/>
              <w:spacing w:before="57"/>
              <w:ind w:left="582"/>
              <w:rPr>
                <w:sz w:val="20"/>
              </w:rPr>
            </w:pPr>
            <w:r>
              <w:rPr>
                <w:spacing w:val="-2"/>
                <w:sz w:val="20"/>
              </w:rPr>
              <w:t>-</w:t>
            </w:r>
            <w:r>
              <w:rPr>
                <w:spacing w:val="-12"/>
                <w:sz w:val="20"/>
              </w:rPr>
              <w:t>-</w:t>
            </w:r>
          </w:p>
        </w:tc>
        <w:tc>
          <w:tcPr>
            <w:tcW w:w="1304" w:type="dxa"/>
            <w:shd w:val="clear" w:color="auto" w:fill="EBF5FF"/>
          </w:tcPr>
          <w:p>
            <w:pPr>
              <w:pStyle w:val="TableParagraph"/>
              <w:spacing w:before="57"/>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7"/>
              <w:ind w:left="219" w:right="222"/>
              <w:jc w:val="center"/>
              <w:rPr>
                <w:sz w:val="20"/>
              </w:rPr>
            </w:pPr>
            <w:r>
              <w:rPr>
                <w:spacing w:val="-2"/>
                <w:sz w:val="20"/>
              </w:rPr>
              <w:t>-</w:t>
            </w:r>
            <w:r>
              <w:rPr>
                <w:spacing w:val="-12"/>
                <w:sz w:val="20"/>
              </w:rPr>
              <w:t>-</w:t>
            </w:r>
          </w:p>
        </w:tc>
      </w:tr>
      <w:tr>
        <w:trPr>
          <w:trHeight w:val="345" w:hRule="atLeast"/>
        </w:trPr>
        <w:tc>
          <w:tcPr>
            <w:tcW w:w="4780" w:type="dxa"/>
            <w:shd w:val="clear" w:color="auto" w:fill="D5E8FB"/>
          </w:tcPr>
          <w:p>
            <w:pPr>
              <w:pStyle w:val="TableParagraph"/>
              <w:spacing w:before="57"/>
              <w:ind w:left="52"/>
              <w:rPr>
                <w:b/>
                <w:sz w:val="20"/>
              </w:rPr>
            </w:pPr>
            <w:r>
              <w:rPr>
                <w:b/>
                <w:sz w:val="20"/>
              </w:rPr>
              <w:t>Jóvenes</w:t>
            </w:r>
            <w:r>
              <w:rPr>
                <w:b/>
                <w:spacing w:val="-8"/>
                <w:sz w:val="20"/>
              </w:rPr>
              <w:t> </w:t>
            </w:r>
            <w:r>
              <w:rPr>
                <w:b/>
                <w:sz w:val="20"/>
              </w:rPr>
              <w:t>de</w:t>
            </w:r>
            <w:r>
              <w:rPr>
                <w:b/>
                <w:spacing w:val="-8"/>
                <w:sz w:val="20"/>
              </w:rPr>
              <w:t> </w:t>
            </w:r>
            <w:r>
              <w:rPr>
                <w:b/>
                <w:sz w:val="20"/>
              </w:rPr>
              <w:t>Crianza</w:t>
            </w:r>
            <w:r>
              <w:rPr>
                <w:b/>
                <w:spacing w:val="-7"/>
                <w:sz w:val="20"/>
              </w:rPr>
              <w:t> </w:t>
            </w:r>
            <w:r>
              <w:rPr>
                <w:b/>
                <w:spacing w:val="-2"/>
                <w:sz w:val="20"/>
              </w:rPr>
              <w:t>Temporal</w:t>
            </w:r>
          </w:p>
        </w:tc>
        <w:tc>
          <w:tcPr>
            <w:tcW w:w="1304" w:type="dxa"/>
            <w:shd w:val="clear" w:color="auto" w:fill="EBF5FF"/>
          </w:tcPr>
          <w:p>
            <w:pPr>
              <w:pStyle w:val="TableParagraph"/>
              <w:spacing w:before="57"/>
              <w:ind w:left="594"/>
              <w:rPr>
                <w:sz w:val="20"/>
              </w:rPr>
            </w:pPr>
            <w:r>
              <w:rPr>
                <w:w w:val="99"/>
                <w:sz w:val="20"/>
              </w:rPr>
              <w:t>0</w:t>
            </w:r>
          </w:p>
        </w:tc>
        <w:tc>
          <w:tcPr>
            <w:tcW w:w="1304" w:type="dxa"/>
            <w:shd w:val="clear" w:color="auto" w:fill="EBF5FF"/>
          </w:tcPr>
          <w:p>
            <w:pPr>
              <w:pStyle w:val="TableParagraph"/>
              <w:spacing w:before="57"/>
              <w:ind w:right="1"/>
              <w:jc w:val="center"/>
              <w:rPr>
                <w:sz w:val="20"/>
              </w:rPr>
            </w:pPr>
            <w:r>
              <w:rPr>
                <w:w w:val="99"/>
                <w:sz w:val="20"/>
              </w:rPr>
              <w:t>0</w:t>
            </w:r>
          </w:p>
        </w:tc>
        <w:tc>
          <w:tcPr>
            <w:tcW w:w="1303" w:type="dxa"/>
            <w:shd w:val="clear" w:color="auto" w:fill="EBF5FF"/>
          </w:tcPr>
          <w:p>
            <w:pPr>
              <w:pStyle w:val="TableParagraph"/>
              <w:spacing w:before="57"/>
              <w:ind w:right="1"/>
              <w:jc w:val="center"/>
              <w:rPr>
                <w:sz w:val="20"/>
              </w:rPr>
            </w:pPr>
            <w:r>
              <w:rPr>
                <w:w w:val="99"/>
                <w:sz w:val="20"/>
              </w:rPr>
              <w:t>0</w:t>
            </w:r>
          </w:p>
        </w:tc>
        <w:tc>
          <w:tcPr>
            <w:tcW w:w="1303" w:type="dxa"/>
            <w:shd w:val="clear" w:color="auto" w:fill="EBF5FF"/>
          </w:tcPr>
          <w:p>
            <w:pPr>
              <w:pStyle w:val="TableParagraph"/>
              <w:spacing w:before="57"/>
              <w:jc w:val="center"/>
              <w:rPr>
                <w:sz w:val="20"/>
              </w:rPr>
            </w:pPr>
            <w:r>
              <w:rPr>
                <w:w w:val="99"/>
                <w:sz w:val="20"/>
              </w:rPr>
              <w:t>0</w:t>
            </w:r>
          </w:p>
        </w:tc>
        <w:tc>
          <w:tcPr>
            <w:tcW w:w="1304" w:type="dxa"/>
            <w:shd w:val="clear" w:color="auto" w:fill="EBF5FF"/>
          </w:tcPr>
          <w:p>
            <w:pPr>
              <w:pStyle w:val="TableParagraph"/>
              <w:spacing w:before="57"/>
              <w:ind w:right="3"/>
              <w:jc w:val="center"/>
              <w:rPr>
                <w:sz w:val="20"/>
              </w:rPr>
            </w:pPr>
            <w:r>
              <w:rPr>
                <w:w w:val="99"/>
                <w:sz w:val="20"/>
              </w:rPr>
              <w:t>0</w:t>
            </w:r>
          </w:p>
        </w:tc>
      </w:tr>
      <w:tr>
        <w:trPr>
          <w:trHeight w:val="345" w:hRule="atLeast"/>
        </w:trPr>
        <w:tc>
          <w:tcPr>
            <w:tcW w:w="4780" w:type="dxa"/>
            <w:shd w:val="clear" w:color="auto" w:fill="D5E8FB"/>
          </w:tcPr>
          <w:p>
            <w:pPr>
              <w:pStyle w:val="TableParagraph"/>
              <w:spacing w:before="57"/>
              <w:ind w:left="52"/>
              <w:rPr>
                <w:b/>
                <w:sz w:val="20"/>
              </w:rPr>
            </w:pPr>
            <w:r>
              <w:rPr>
                <w:b/>
                <w:spacing w:val="-2"/>
                <w:sz w:val="20"/>
              </w:rPr>
              <w:t>Indigentes</w:t>
            </w:r>
          </w:p>
        </w:tc>
        <w:tc>
          <w:tcPr>
            <w:tcW w:w="1304" w:type="dxa"/>
            <w:shd w:val="clear" w:color="auto" w:fill="EBF5FF"/>
          </w:tcPr>
          <w:p>
            <w:pPr>
              <w:pStyle w:val="TableParagraph"/>
              <w:spacing w:before="57"/>
              <w:ind w:left="594"/>
              <w:rPr>
                <w:sz w:val="20"/>
              </w:rPr>
            </w:pPr>
            <w:r>
              <w:rPr>
                <w:w w:val="99"/>
                <w:sz w:val="20"/>
              </w:rPr>
              <w:t>0</w:t>
            </w:r>
          </w:p>
        </w:tc>
        <w:tc>
          <w:tcPr>
            <w:tcW w:w="1304" w:type="dxa"/>
            <w:shd w:val="clear" w:color="auto" w:fill="EBF5FF"/>
          </w:tcPr>
          <w:p>
            <w:pPr>
              <w:pStyle w:val="TableParagraph"/>
              <w:spacing w:before="57"/>
              <w:ind w:right="1"/>
              <w:jc w:val="center"/>
              <w:rPr>
                <w:sz w:val="20"/>
              </w:rPr>
            </w:pPr>
            <w:r>
              <w:rPr>
                <w:w w:val="99"/>
                <w:sz w:val="20"/>
              </w:rPr>
              <w:t>0</w:t>
            </w:r>
          </w:p>
        </w:tc>
        <w:tc>
          <w:tcPr>
            <w:tcW w:w="1303" w:type="dxa"/>
            <w:shd w:val="clear" w:color="auto" w:fill="EBF5FF"/>
          </w:tcPr>
          <w:p>
            <w:pPr>
              <w:pStyle w:val="TableParagraph"/>
              <w:spacing w:before="57"/>
              <w:ind w:right="1"/>
              <w:jc w:val="center"/>
              <w:rPr>
                <w:sz w:val="20"/>
              </w:rPr>
            </w:pPr>
            <w:r>
              <w:rPr>
                <w:w w:val="99"/>
                <w:sz w:val="20"/>
              </w:rPr>
              <w:t>0</w:t>
            </w:r>
          </w:p>
        </w:tc>
        <w:tc>
          <w:tcPr>
            <w:tcW w:w="1303" w:type="dxa"/>
            <w:shd w:val="clear" w:color="auto" w:fill="EBF5FF"/>
          </w:tcPr>
          <w:p>
            <w:pPr>
              <w:pStyle w:val="TableParagraph"/>
              <w:spacing w:before="57"/>
              <w:jc w:val="center"/>
              <w:rPr>
                <w:sz w:val="20"/>
              </w:rPr>
            </w:pPr>
            <w:r>
              <w:rPr>
                <w:w w:val="99"/>
                <w:sz w:val="20"/>
              </w:rPr>
              <w:t>0</w:t>
            </w:r>
          </w:p>
        </w:tc>
        <w:tc>
          <w:tcPr>
            <w:tcW w:w="1304" w:type="dxa"/>
            <w:shd w:val="clear" w:color="auto" w:fill="EBF5FF"/>
          </w:tcPr>
          <w:p>
            <w:pPr>
              <w:pStyle w:val="TableParagraph"/>
              <w:spacing w:before="57"/>
              <w:ind w:right="3"/>
              <w:jc w:val="center"/>
              <w:rPr>
                <w:sz w:val="20"/>
              </w:rPr>
            </w:pPr>
            <w:r>
              <w:rPr>
                <w:w w:val="99"/>
                <w:sz w:val="20"/>
              </w:rPr>
              <w:t>0</w:t>
            </w:r>
          </w:p>
        </w:tc>
      </w:tr>
      <w:tr>
        <w:trPr>
          <w:trHeight w:val="345" w:hRule="atLeast"/>
        </w:trPr>
        <w:tc>
          <w:tcPr>
            <w:tcW w:w="4780" w:type="dxa"/>
            <w:shd w:val="clear" w:color="auto" w:fill="D5E8FB"/>
          </w:tcPr>
          <w:p>
            <w:pPr>
              <w:pStyle w:val="TableParagraph"/>
              <w:spacing w:before="57"/>
              <w:ind w:left="52"/>
              <w:rPr>
                <w:b/>
                <w:sz w:val="20"/>
              </w:rPr>
            </w:pPr>
            <w:r>
              <w:rPr>
                <w:b/>
                <w:spacing w:val="-2"/>
                <w:sz w:val="20"/>
              </w:rPr>
              <w:t>Militares</w:t>
            </w:r>
          </w:p>
        </w:tc>
        <w:tc>
          <w:tcPr>
            <w:tcW w:w="1304" w:type="dxa"/>
            <w:shd w:val="clear" w:color="auto" w:fill="EBF5FF"/>
          </w:tcPr>
          <w:p>
            <w:pPr>
              <w:pStyle w:val="TableParagraph"/>
              <w:spacing w:before="57"/>
              <w:ind w:left="594"/>
              <w:rPr>
                <w:sz w:val="20"/>
              </w:rPr>
            </w:pPr>
            <w:r>
              <w:rPr>
                <w:w w:val="99"/>
                <w:sz w:val="20"/>
              </w:rPr>
              <w:t>0</w:t>
            </w:r>
          </w:p>
        </w:tc>
        <w:tc>
          <w:tcPr>
            <w:tcW w:w="1304" w:type="dxa"/>
            <w:shd w:val="clear" w:color="auto" w:fill="EBF5FF"/>
          </w:tcPr>
          <w:p>
            <w:pPr>
              <w:pStyle w:val="TableParagraph"/>
              <w:spacing w:before="57"/>
              <w:ind w:right="1"/>
              <w:jc w:val="center"/>
              <w:rPr>
                <w:sz w:val="20"/>
              </w:rPr>
            </w:pPr>
            <w:r>
              <w:rPr>
                <w:w w:val="99"/>
                <w:sz w:val="20"/>
              </w:rPr>
              <w:t>0</w:t>
            </w:r>
          </w:p>
        </w:tc>
        <w:tc>
          <w:tcPr>
            <w:tcW w:w="1303" w:type="dxa"/>
            <w:shd w:val="clear" w:color="auto" w:fill="EBF5FF"/>
          </w:tcPr>
          <w:p>
            <w:pPr>
              <w:pStyle w:val="TableParagraph"/>
              <w:spacing w:before="57"/>
              <w:ind w:right="1"/>
              <w:jc w:val="center"/>
              <w:rPr>
                <w:sz w:val="20"/>
              </w:rPr>
            </w:pPr>
            <w:r>
              <w:rPr>
                <w:w w:val="99"/>
                <w:sz w:val="20"/>
              </w:rPr>
              <w:t>0</w:t>
            </w:r>
          </w:p>
        </w:tc>
        <w:tc>
          <w:tcPr>
            <w:tcW w:w="1303" w:type="dxa"/>
            <w:shd w:val="clear" w:color="auto" w:fill="EBF5FF"/>
          </w:tcPr>
          <w:p>
            <w:pPr>
              <w:pStyle w:val="TableParagraph"/>
              <w:spacing w:before="57"/>
              <w:jc w:val="center"/>
              <w:rPr>
                <w:sz w:val="20"/>
              </w:rPr>
            </w:pPr>
            <w:r>
              <w:rPr>
                <w:w w:val="99"/>
                <w:sz w:val="20"/>
              </w:rPr>
              <w:t>0</w:t>
            </w:r>
          </w:p>
        </w:tc>
        <w:tc>
          <w:tcPr>
            <w:tcW w:w="1304" w:type="dxa"/>
            <w:shd w:val="clear" w:color="auto" w:fill="EBF5FF"/>
          </w:tcPr>
          <w:p>
            <w:pPr>
              <w:pStyle w:val="TableParagraph"/>
              <w:spacing w:before="57"/>
              <w:ind w:right="3"/>
              <w:jc w:val="center"/>
              <w:rPr>
                <w:sz w:val="20"/>
              </w:rPr>
            </w:pPr>
            <w:r>
              <w:rPr>
                <w:w w:val="99"/>
                <w:sz w:val="20"/>
              </w:rPr>
              <w:t>0</w:t>
            </w:r>
          </w:p>
        </w:tc>
      </w:tr>
      <w:tr>
        <w:trPr>
          <w:trHeight w:val="345" w:hRule="atLeast"/>
        </w:trPr>
        <w:tc>
          <w:tcPr>
            <w:tcW w:w="4780" w:type="dxa"/>
            <w:shd w:val="clear" w:color="auto" w:fill="D5E8FB"/>
          </w:tcPr>
          <w:p>
            <w:pPr>
              <w:pStyle w:val="TableParagraph"/>
              <w:spacing w:before="57"/>
              <w:ind w:left="52"/>
              <w:rPr>
                <w:b/>
                <w:sz w:val="20"/>
              </w:rPr>
            </w:pPr>
            <w:r>
              <w:rPr>
                <w:b/>
                <w:sz w:val="20"/>
              </w:rPr>
              <w:t>De</w:t>
            </w:r>
            <w:r>
              <w:rPr>
                <w:b/>
                <w:spacing w:val="-9"/>
                <w:sz w:val="20"/>
              </w:rPr>
              <w:t> </w:t>
            </w:r>
            <w:r>
              <w:rPr>
                <w:b/>
                <w:sz w:val="20"/>
              </w:rPr>
              <w:t>Escasos</w:t>
            </w:r>
            <w:r>
              <w:rPr>
                <w:b/>
                <w:spacing w:val="-9"/>
                <w:sz w:val="20"/>
              </w:rPr>
              <w:t> </w:t>
            </w:r>
            <w:r>
              <w:rPr>
                <w:b/>
                <w:sz w:val="20"/>
              </w:rPr>
              <w:t>Recursos</w:t>
            </w:r>
            <w:r>
              <w:rPr>
                <w:b/>
                <w:spacing w:val="-7"/>
                <w:sz w:val="20"/>
              </w:rPr>
              <w:t> </w:t>
            </w:r>
            <w:r>
              <w:rPr>
                <w:b/>
                <w:spacing w:val="-2"/>
                <w:sz w:val="20"/>
              </w:rPr>
              <w:t>Económicos</w:t>
            </w:r>
          </w:p>
        </w:tc>
        <w:tc>
          <w:tcPr>
            <w:tcW w:w="1304" w:type="dxa"/>
            <w:shd w:val="clear" w:color="auto" w:fill="EBF5FF"/>
          </w:tcPr>
          <w:p>
            <w:pPr>
              <w:pStyle w:val="TableParagraph"/>
              <w:spacing w:before="57"/>
              <w:ind w:left="537"/>
              <w:rPr>
                <w:sz w:val="20"/>
              </w:rPr>
            </w:pPr>
            <w:r>
              <w:rPr>
                <w:spacing w:val="-5"/>
                <w:sz w:val="20"/>
              </w:rPr>
              <w:t>11</w:t>
            </w:r>
          </w:p>
        </w:tc>
        <w:tc>
          <w:tcPr>
            <w:tcW w:w="1304" w:type="dxa"/>
            <w:shd w:val="clear" w:color="auto" w:fill="EBF5FF"/>
          </w:tcPr>
          <w:p>
            <w:pPr>
              <w:pStyle w:val="TableParagraph"/>
              <w:spacing w:before="57"/>
              <w:ind w:left="114" w:right="120"/>
              <w:jc w:val="center"/>
              <w:rPr>
                <w:sz w:val="20"/>
              </w:rPr>
            </w:pPr>
            <w:r>
              <w:rPr>
                <w:spacing w:val="-5"/>
                <w:sz w:val="20"/>
              </w:rPr>
              <w:t>11</w:t>
            </w:r>
          </w:p>
        </w:tc>
        <w:tc>
          <w:tcPr>
            <w:tcW w:w="1303" w:type="dxa"/>
            <w:shd w:val="clear" w:color="auto" w:fill="EBF5FF"/>
          </w:tcPr>
          <w:p>
            <w:pPr>
              <w:pStyle w:val="TableParagraph"/>
              <w:spacing w:before="57"/>
              <w:ind w:left="119" w:right="125"/>
              <w:jc w:val="center"/>
              <w:rPr>
                <w:sz w:val="20"/>
              </w:rPr>
            </w:pPr>
            <w:r>
              <w:rPr>
                <w:spacing w:val="-5"/>
                <w:sz w:val="20"/>
              </w:rPr>
              <w:t>100</w:t>
            </w:r>
          </w:p>
        </w:tc>
        <w:tc>
          <w:tcPr>
            <w:tcW w:w="1303" w:type="dxa"/>
            <w:shd w:val="clear" w:color="auto" w:fill="EBF5FF"/>
          </w:tcPr>
          <w:p>
            <w:pPr>
              <w:pStyle w:val="TableParagraph"/>
              <w:spacing w:before="57"/>
              <w:jc w:val="center"/>
              <w:rPr>
                <w:sz w:val="20"/>
              </w:rPr>
            </w:pPr>
            <w:r>
              <w:rPr>
                <w:w w:val="99"/>
                <w:sz w:val="20"/>
              </w:rPr>
              <w:t>0</w:t>
            </w:r>
          </w:p>
        </w:tc>
        <w:tc>
          <w:tcPr>
            <w:tcW w:w="1304" w:type="dxa"/>
            <w:shd w:val="clear" w:color="auto" w:fill="EBF5FF"/>
          </w:tcPr>
          <w:p>
            <w:pPr>
              <w:pStyle w:val="TableParagraph"/>
              <w:spacing w:before="57"/>
              <w:ind w:left="219" w:right="222"/>
              <w:jc w:val="center"/>
              <w:rPr>
                <w:sz w:val="20"/>
              </w:rPr>
            </w:pPr>
            <w:r>
              <w:rPr>
                <w:spacing w:val="-2"/>
                <w:sz w:val="20"/>
              </w:rPr>
              <w:t>27.27</w:t>
            </w:r>
          </w:p>
        </w:tc>
      </w:tr>
      <w:tr>
        <w:trPr>
          <w:trHeight w:val="525" w:hRule="atLeast"/>
        </w:trPr>
        <w:tc>
          <w:tcPr>
            <w:tcW w:w="4780" w:type="dxa"/>
            <w:shd w:val="clear" w:color="auto" w:fill="D5E8FB"/>
          </w:tcPr>
          <w:p>
            <w:pPr>
              <w:pStyle w:val="TableParagraph"/>
              <w:spacing w:line="230" w:lineRule="atLeast" w:before="45"/>
              <w:ind w:left="52"/>
              <w:rPr>
                <w:b/>
                <w:sz w:val="20"/>
              </w:rPr>
            </w:pPr>
            <w:r>
              <w:rPr>
                <w:b/>
                <w:sz w:val="20"/>
              </w:rPr>
              <w:t>Alumnos</w:t>
            </w:r>
            <w:r>
              <w:rPr>
                <w:b/>
                <w:spacing w:val="-12"/>
                <w:sz w:val="20"/>
              </w:rPr>
              <w:t> </w:t>
            </w:r>
            <w:r>
              <w:rPr>
                <w:b/>
                <w:sz w:val="20"/>
              </w:rPr>
              <w:t>Recibiendo</w:t>
            </w:r>
            <w:r>
              <w:rPr>
                <w:b/>
                <w:spacing w:val="-10"/>
                <w:sz w:val="20"/>
              </w:rPr>
              <w:t> </w:t>
            </w:r>
            <w:r>
              <w:rPr>
                <w:b/>
                <w:sz w:val="20"/>
              </w:rPr>
              <w:t>Servicios</w:t>
            </w:r>
            <w:r>
              <w:rPr>
                <w:b/>
                <w:spacing w:val="-12"/>
                <w:sz w:val="20"/>
              </w:rPr>
              <w:t> </w:t>
            </w:r>
            <w:r>
              <w:rPr>
                <w:b/>
                <w:sz w:val="20"/>
              </w:rPr>
              <w:t>de</w:t>
            </w:r>
            <w:r>
              <w:rPr>
                <w:b/>
                <w:spacing w:val="-12"/>
                <w:sz w:val="20"/>
              </w:rPr>
              <w:t> </w:t>
            </w:r>
            <w:r>
              <w:rPr>
                <w:b/>
                <w:sz w:val="20"/>
              </w:rPr>
              <w:t>Educación </w:t>
            </w:r>
            <w:r>
              <w:rPr>
                <w:b/>
                <w:spacing w:val="-2"/>
                <w:sz w:val="20"/>
              </w:rPr>
              <w:t>Migrante</w:t>
            </w:r>
          </w:p>
        </w:tc>
        <w:tc>
          <w:tcPr>
            <w:tcW w:w="1304" w:type="dxa"/>
            <w:shd w:val="clear" w:color="auto" w:fill="EBF5FF"/>
          </w:tcPr>
          <w:p>
            <w:pPr>
              <w:pStyle w:val="TableParagraph"/>
              <w:spacing w:before="57"/>
              <w:ind w:left="594"/>
              <w:rPr>
                <w:sz w:val="20"/>
              </w:rPr>
            </w:pPr>
            <w:r>
              <w:rPr>
                <w:w w:val="99"/>
                <w:sz w:val="20"/>
              </w:rPr>
              <w:t>0</w:t>
            </w:r>
          </w:p>
        </w:tc>
        <w:tc>
          <w:tcPr>
            <w:tcW w:w="1304" w:type="dxa"/>
            <w:shd w:val="clear" w:color="auto" w:fill="EBF5FF"/>
          </w:tcPr>
          <w:p>
            <w:pPr>
              <w:pStyle w:val="TableParagraph"/>
              <w:spacing w:before="57"/>
              <w:ind w:right="1"/>
              <w:jc w:val="center"/>
              <w:rPr>
                <w:sz w:val="20"/>
              </w:rPr>
            </w:pPr>
            <w:r>
              <w:rPr>
                <w:w w:val="99"/>
                <w:sz w:val="20"/>
              </w:rPr>
              <w:t>0</w:t>
            </w:r>
          </w:p>
        </w:tc>
        <w:tc>
          <w:tcPr>
            <w:tcW w:w="1303" w:type="dxa"/>
            <w:shd w:val="clear" w:color="auto" w:fill="EBF5FF"/>
          </w:tcPr>
          <w:p>
            <w:pPr>
              <w:pStyle w:val="TableParagraph"/>
              <w:spacing w:before="57"/>
              <w:ind w:right="1"/>
              <w:jc w:val="center"/>
              <w:rPr>
                <w:sz w:val="20"/>
              </w:rPr>
            </w:pPr>
            <w:r>
              <w:rPr>
                <w:w w:val="99"/>
                <w:sz w:val="20"/>
              </w:rPr>
              <w:t>0</w:t>
            </w:r>
          </w:p>
        </w:tc>
        <w:tc>
          <w:tcPr>
            <w:tcW w:w="1303" w:type="dxa"/>
            <w:shd w:val="clear" w:color="auto" w:fill="EBF5FF"/>
          </w:tcPr>
          <w:p>
            <w:pPr>
              <w:pStyle w:val="TableParagraph"/>
              <w:spacing w:before="57"/>
              <w:jc w:val="center"/>
              <w:rPr>
                <w:sz w:val="20"/>
              </w:rPr>
            </w:pPr>
            <w:r>
              <w:rPr>
                <w:w w:val="99"/>
                <w:sz w:val="20"/>
              </w:rPr>
              <w:t>0</w:t>
            </w:r>
          </w:p>
        </w:tc>
        <w:tc>
          <w:tcPr>
            <w:tcW w:w="1304" w:type="dxa"/>
            <w:shd w:val="clear" w:color="auto" w:fill="EBF5FF"/>
          </w:tcPr>
          <w:p>
            <w:pPr>
              <w:pStyle w:val="TableParagraph"/>
              <w:spacing w:before="57"/>
              <w:ind w:right="3"/>
              <w:jc w:val="center"/>
              <w:rPr>
                <w:sz w:val="20"/>
              </w:rPr>
            </w:pPr>
            <w:r>
              <w:rPr>
                <w:w w:val="99"/>
                <w:sz w:val="20"/>
              </w:rPr>
              <w:t>0</w:t>
            </w:r>
          </w:p>
        </w:tc>
      </w:tr>
      <w:tr>
        <w:trPr>
          <w:trHeight w:val="345" w:hRule="atLeast"/>
        </w:trPr>
        <w:tc>
          <w:tcPr>
            <w:tcW w:w="4780" w:type="dxa"/>
            <w:shd w:val="clear" w:color="auto" w:fill="D5E8FB"/>
          </w:tcPr>
          <w:p>
            <w:pPr>
              <w:pStyle w:val="TableParagraph"/>
              <w:spacing w:before="57"/>
              <w:ind w:left="52"/>
              <w:rPr>
                <w:b/>
                <w:sz w:val="20"/>
              </w:rPr>
            </w:pPr>
            <w:r>
              <w:rPr>
                <w:b/>
                <w:sz w:val="20"/>
              </w:rPr>
              <w:t>Alumnos</w:t>
            </w:r>
            <w:r>
              <w:rPr>
                <w:b/>
                <w:spacing w:val="-9"/>
                <w:sz w:val="20"/>
              </w:rPr>
              <w:t> </w:t>
            </w:r>
            <w:r>
              <w:rPr>
                <w:b/>
                <w:sz w:val="20"/>
              </w:rPr>
              <w:t>con</w:t>
            </w:r>
            <w:r>
              <w:rPr>
                <w:b/>
                <w:spacing w:val="-9"/>
                <w:sz w:val="20"/>
              </w:rPr>
              <w:t> </w:t>
            </w:r>
            <w:r>
              <w:rPr>
                <w:b/>
                <w:spacing w:val="-2"/>
                <w:sz w:val="20"/>
              </w:rPr>
              <w:t>Discapacidades</w:t>
            </w:r>
          </w:p>
        </w:tc>
        <w:tc>
          <w:tcPr>
            <w:tcW w:w="1304" w:type="dxa"/>
            <w:shd w:val="clear" w:color="auto" w:fill="EBF5FF"/>
          </w:tcPr>
          <w:p>
            <w:pPr>
              <w:pStyle w:val="TableParagraph"/>
              <w:spacing w:before="57"/>
              <w:ind w:left="582"/>
              <w:rPr>
                <w:sz w:val="20"/>
              </w:rPr>
            </w:pPr>
            <w:r>
              <w:rPr>
                <w:spacing w:val="-2"/>
                <w:sz w:val="20"/>
              </w:rPr>
              <w:t>-</w:t>
            </w:r>
            <w:r>
              <w:rPr>
                <w:spacing w:val="-12"/>
                <w:sz w:val="20"/>
              </w:rPr>
              <w:t>-</w:t>
            </w:r>
          </w:p>
        </w:tc>
        <w:tc>
          <w:tcPr>
            <w:tcW w:w="1304" w:type="dxa"/>
            <w:shd w:val="clear" w:color="auto" w:fill="EBF5FF"/>
          </w:tcPr>
          <w:p>
            <w:pPr>
              <w:pStyle w:val="TableParagraph"/>
              <w:spacing w:before="57"/>
              <w:ind w:left="114" w:right="115"/>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3" w:type="dxa"/>
            <w:shd w:val="clear" w:color="auto" w:fill="EBF5FF"/>
          </w:tcPr>
          <w:p>
            <w:pPr>
              <w:pStyle w:val="TableParagraph"/>
              <w:spacing w:before="57"/>
              <w:ind w:left="122" w:right="123"/>
              <w:jc w:val="center"/>
              <w:rPr>
                <w:sz w:val="20"/>
              </w:rPr>
            </w:pPr>
            <w:r>
              <w:rPr>
                <w:spacing w:val="-2"/>
                <w:sz w:val="20"/>
              </w:rPr>
              <w:t>-</w:t>
            </w:r>
            <w:r>
              <w:rPr>
                <w:spacing w:val="-12"/>
                <w:sz w:val="20"/>
              </w:rPr>
              <w:t>-</w:t>
            </w:r>
          </w:p>
        </w:tc>
        <w:tc>
          <w:tcPr>
            <w:tcW w:w="1304" w:type="dxa"/>
            <w:shd w:val="clear" w:color="auto" w:fill="EBF5FF"/>
          </w:tcPr>
          <w:p>
            <w:pPr>
              <w:pStyle w:val="TableParagraph"/>
              <w:spacing w:before="57"/>
              <w:ind w:left="219" w:right="222"/>
              <w:jc w:val="center"/>
              <w:rPr>
                <w:sz w:val="20"/>
              </w:rPr>
            </w:pPr>
            <w:r>
              <w:rPr>
                <w:spacing w:val="-2"/>
                <w:sz w:val="20"/>
              </w:rPr>
              <w:t>-</w:t>
            </w:r>
            <w:r>
              <w:rPr>
                <w:spacing w:val="-12"/>
                <w:sz w:val="20"/>
              </w:rPr>
              <w:t>-</w:t>
            </w:r>
          </w:p>
        </w:tc>
      </w:tr>
    </w:tbl>
    <w:p>
      <w:pPr>
        <w:spacing w:after="0"/>
        <w:jc w:val="center"/>
        <w:rPr>
          <w:sz w:val="20"/>
        </w:rPr>
        <w:sectPr>
          <w:pgSz w:w="12240" w:h="15840"/>
          <w:pgMar w:header="0" w:footer="676" w:top="600" w:bottom="940" w:left="240" w:right="240"/>
        </w:sectPr>
      </w:pPr>
    </w:p>
    <w:p>
      <w:pPr>
        <w:pStyle w:val="BodyText"/>
        <w:spacing w:before="2"/>
        <w:rPr>
          <w:sz w:val="2"/>
        </w:rPr>
      </w:pPr>
      <w:r>
        <w:rPr/>
        <w:pict>
          <v:group style="position:absolute;margin-left:18pt;margin-top:457.98999pt;width:576.15pt;height:120.85pt;mso-position-horizontal-relative:page;mso-position-vertical-relative:page;z-index:-18573312" id="docshapegroup65" coordorigin="360,9160" coordsize="11523,2417">
            <v:shape style="position:absolute;left:364;top:9159;width:11518;height:500" type="#_x0000_t202" id="docshape66" filled="true" fillcolor="#124f85" stroked="false">
              <v:textbox inset="0,0,0,0">
                <w:txbxContent>
                  <w:p>
                    <w:pPr>
                      <w:spacing w:before="67"/>
                      <w:ind w:left="57" w:right="0" w:firstLine="0"/>
                      <w:jc w:val="left"/>
                      <w:rPr>
                        <w:b/>
                        <w:color w:val="000000"/>
                        <w:sz w:val="24"/>
                      </w:rPr>
                    </w:pPr>
                    <w:r>
                      <w:rPr>
                        <w:b/>
                        <w:color w:val="FFFFFF"/>
                        <w:sz w:val="24"/>
                      </w:rPr>
                      <w:t>Matrícula/Cumplimiento</w:t>
                    </w:r>
                    <w:r>
                      <w:rPr>
                        <w:b/>
                        <w:color w:val="FFFFFF"/>
                        <w:spacing w:val="-5"/>
                        <w:sz w:val="24"/>
                      </w:rPr>
                      <w:t> </w:t>
                    </w:r>
                    <w:r>
                      <w:rPr>
                        <w:b/>
                        <w:color w:val="FFFFFF"/>
                        <w:sz w:val="24"/>
                      </w:rPr>
                      <w:t>de</w:t>
                    </w:r>
                    <w:r>
                      <w:rPr>
                        <w:b/>
                        <w:color w:val="FFFFFF"/>
                        <w:spacing w:val="-2"/>
                        <w:sz w:val="24"/>
                      </w:rPr>
                      <w:t> Cursos</w:t>
                    </w:r>
                  </w:p>
                </w:txbxContent>
              </v:textbox>
              <v:fill type="solid"/>
              <w10:wrap type="none"/>
            </v:shape>
            <v:shape style="position:absolute;left:360;top:9159;width:11523;height:2417" id="docshape67" coordorigin="360,9160" coordsize="11523,2417" path="m11882,9160l11873,9160,11873,9227,11873,9649,11873,9707,11873,11567,370,11567,370,9160,360,9160,360,11577,370,11577,11873,11577,11882,11577,11882,11567,11882,9707,11882,9649,11882,9227,11882,9160xe" filled="true" fillcolor="#124f85" stroked="false">
              <v:path arrowok="t"/>
              <v:fill type="solid"/>
            </v:shape>
            <v:shape style="position:absolute;left:360;top:9159;width:11523;height:2417" type="#_x0000_t202" id="docshape68" filled="false" stroked="false">
              <v:textbox inset="0,0,0,0">
                <w:txbxContent>
                  <w:p>
                    <w:pPr>
                      <w:spacing w:line="240" w:lineRule="auto" w:before="0"/>
                      <w:rPr>
                        <w:sz w:val="22"/>
                      </w:rPr>
                    </w:pPr>
                  </w:p>
                  <w:p>
                    <w:pPr>
                      <w:spacing w:line="240" w:lineRule="auto" w:before="6"/>
                      <w:rPr>
                        <w:sz w:val="25"/>
                      </w:rPr>
                    </w:pPr>
                  </w:p>
                  <w:p>
                    <w:pPr>
                      <w:spacing w:before="0"/>
                      <w:ind w:left="62" w:right="55" w:firstLine="0"/>
                      <w:jc w:val="left"/>
                      <w:rPr>
                        <w:sz w:val="20"/>
                      </w:rPr>
                    </w:pPr>
                    <w:r>
                      <w:rPr>
                        <w:sz w:val="20"/>
                      </w:rPr>
                      <w:t>Esta</w:t>
                    </w:r>
                    <w:r>
                      <w:rPr>
                        <w:spacing w:val="-4"/>
                        <w:sz w:val="20"/>
                      </w:rPr>
                      <w:t> </w:t>
                    </w:r>
                    <w:r>
                      <w:rPr>
                        <w:sz w:val="20"/>
                      </w:rPr>
                      <w:t>tabla</w:t>
                    </w:r>
                    <w:r>
                      <w:rPr>
                        <w:spacing w:val="-4"/>
                        <w:sz w:val="20"/>
                      </w:rPr>
                      <w:t> </w:t>
                    </w:r>
                    <w:r>
                      <w:rPr>
                        <w:sz w:val="20"/>
                      </w:rPr>
                      <w:t>exhibe</w:t>
                    </w:r>
                    <w:r>
                      <w:rPr>
                        <w:spacing w:val="-2"/>
                        <w:sz w:val="20"/>
                      </w:rPr>
                      <w:t> </w:t>
                    </w:r>
                    <w:r>
                      <w:rPr>
                        <w:sz w:val="20"/>
                      </w:rPr>
                      <w:t>la</w:t>
                    </w:r>
                    <w:r>
                      <w:rPr>
                        <w:spacing w:val="-2"/>
                        <w:sz w:val="20"/>
                      </w:rPr>
                      <w:t> </w:t>
                    </w:r>
                    <w:r>
                      <w:rPr>
                        <w:sz w:val="20"/>
                      </w:rPr>
                      <w:t>matricula/cumplimiento</w:t>
                    </w:r>
                    <w:r>
                      <w:rPr>
                        <w:spacing w:val="-3"/>
                        <w:sz w:val="20"/>
                      </w:rPr>
                      <w:t> </w:t>
                    </w:r>
                    <w:r>
                      <w:rPr>
                        <w:sz w:val="20"/>
                      </w:rPr>
                      <w:t>de</w:t>
                    </w:r>
                    <w:r>
                      <w:rPr>
                        <w:spacing w:val="-5"/>
                        <w:sz w:val="20"/>
                      </w:rPr>
                      <w:t> </w:t>
                    </w:r>
                    <w:r>
                      <w:rPr>
                        <w:sz w:val="20"/>
                      </w:rPr>
                      <w:t>cursos</w:t>
                    </w:r>
                    <w:r>
                      <w:rPr>
                        <w:spacing w:val="-1"/>
                        <w:sz w:val="20"/>
                      </w:rPr>
                      <w:t> </w:t>
                    </w:r>
                    <w:r>
                      <w:rPr>
                        <w:sz w:val="20"/>
                      </w:rPr>
                      <w:t>para</w:t>
                    </w:r>
                    <w:r>
                      <w:rPr>
                        <w:spacing w:val="-4"/>
                        <w:sz w:val="20"/>
                      </w:rPr>
                      <w:t> </w:t>
                    </w:r>
                    <w:r>
                      <w:rPr>
                        <w:sz w:val="20"/>
                      </w:rPr>
                      <w:t>requisitos</w:t>
                    </w:r>
                    <w:r>
                      <w:rPr>
                        <w:spacing w:val="-3"/>
                        <w:sz w:val="20"/>
                      </w:rPr>
                      <w:t> </w:t>
                    </w:r>
                    <w:r>
                      <w:rPr>
                        <w:sz w:val="20"/>
                      </w:rPr>
                      <w:t>de</w:t>
                    </w:r>
                    <w:r>
                      <w:rPr>
                        <w:spacing w:val="-4"/>
                        <w:sz w:val="20"/>
                      </w:rPr>
                      <w:t> </w:t>
                    </w:r>
                    <w:r>
                      <w:rPr>
                        <w:sz w:val="20"/>
                      </w:rPr>
                      <w:t>ingreso</w:t>
                    </w:r>
                    <w:r>
                      <w:rPr>
                        <w:spacing w:val="-2"/>
                        <w:sz w:val="20"/>
                      </w:rPr>
                      <w:t> </w:t>
                    </w:r>
                    <w:r>
                      <w:rPr>
                        <w:sz w:val="20"/>
                      </w:rPr>
                      <w:t>a</w:t>
                    </w:r>
                    <w:r>
                      <w:rPr>
                        <w:spacing w:val="-4"/>
                        <w:sz w:val="20"/>
                      </w:rPr>
                      <w:t> </w:t>
                    </w:r>
                    <w:r>
                      <w:rPr>
                        <w:sz w:val="20"/>
                      </w:rPr>
                      <w:t>la</w:t>
                    </w:r>
                    <w:r>
                      <w:rPr>
                        <w:spacing w:val="-2"/>
                        <w:sz w:val="20"/>
                      </w:rPr>
                      <w:t> </w:t>
                    </w:r>
                    <w:r>
                      <w:rPr>
                        <w:sz w:val="20"/>
                      </w:rPr>
                      <w:t>Universidad</w:t>
                    </w:r>
                    <w:r>
                      <w:rPr>
                        <w:spacing w:val="-4"/>
                        <w:sz w:val="20"/>
                      </w:rPr>
                      <w:t> </w:t>
                    </w:r>
                    <w:r>
                      <w:rPr>
                        <w:sz w:val="20"/>
                      </w:rPr>
                      <w:t>de</w:t>
                    </w:r>
                    <w:r>
                      <w:rPr>
                        <w:spacing w:val="-2"/>
                        <w:sz w:val="20"/>
                      </w:rPr>
                      <w:t> </w:t>
                    </w:r>
                    <w:r>
                      <w:rPr>
                        <w:sz w:val="20"/>
                      </w:rPr>
                      <w:t>California</w:t>
                    </w:r>
                    <w:r>
                      <w:rPr>
                        <w:spacing w:val="-4"/>
                        <w:sz w:val="20"/>
                      </w:rPr>
                      <w:t> </w:t>
                    </w:r>
                    <w:r>
                      <w:rPr>
                        <w:sz w:val="20"/>
                      </w:rPr>
                      <w:t>(UC,</w:t>
                    </w:r>
                    <w:r>
                      <w:rPr>
                        <w:spacing w:val="-4"/>
                        <w:sz w:val="20"/>
                      </w:rPr>
                      <w:t> </w:t>
                    </w:r>
                    <w:r>
                      <w:rPr>
                        <w:sz w:val="20"/>
                      </w:rPr>
                      <w:t>por</w:t>
                    </w:r>
                    <w:r>
                      <w:rPr>
                        <w:spacing w:val="-4"/>
                        <w:sz w:val="20"/>
                      </w:rPr>
                      <w:t> </w:t>
                    </w:r>
                    <w:r>
                      <w:rPr>
                        <w:sz w:val="20"/>
                      </w:rPr>
                      <w:t>sus siglas en inglés) y/o Universidad Estatal de California (CSU, por sus siglas en inglés).</w:t>
                    </w:r>
                  </w:p>
                </w:txbxContent>
              </v:textbox>
              <w10:wrap type="none"/>
            </v:shape>
            <w10:wrap type="none"/>
          </v:group>
        </w:pict>
      </w: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11366"/>
        <w:gridCol w:w="74"/>
      </w:tblGrid>
      <w:tr>
        <w:trPr>
          <w:trHeight w:val="396" w:hRule="atLeast"/>
        </w:trPr>
        <w:tc>
          <w:tcPr>
            <w:tcW w:w="11512" w:type="dxa"/>
            <w:gridSpan w:val="3"/>
            <w:tcBorders>
              <w:top w:val="nil"/>
              <w:bottom w:val="single" w:sz="36" w:space="0" w:color="FFFFFF"/>
            </w:tcBorders>
            <w:shd w:val="clear" w:color="auto" w:fill="124F85"/>
          </w:tcPr>
          <w:p>
            <w:pPr>
              <w:pStyle w:val="TableParagraph"/>
              <w:spacing w:before="67"/>
              <w:ind w:left="57"/>
              <w:rPr>
                <w:b/>
                <w:sz w:val="24"/>
              </w:rPr>
            </w:pPr>
            <w:bookmarkStart w:name="Programa de Educación de Carrera Técnica" w:id="24"/>
            <w:bookmarkEnd w:id="24"/>
            <w:r>
              <w:rPr/>
            </w:r>
            <w:r>
              <w:rPr>
                <w:b/>
                <w:color w:val="FFFFFF"/>
                <w:sz w:val="24"/>
              </w:rPr>
              <w:t>Programa</w:t>
            </w:r>
            <w:r>
              <w:rPr>
                <w:b/>
                <w:color w:val="FFFFFF"/>
                <w:spacing w:val="-5"/>
                <w:sz w:val="24"/>
              </w:rPr>
              <w:t> </w:t>
            </w:r>
            <w:r>
              <w:rPr>
                <w:b/>
                <w:color w:val="FFFFFF"/>
                <w:sz w:val="24"/>
              </w:rPr>
              <w:t>de</w:t>
            </w:r>
            <w:r>
              <w:rPr>
                <w:b/>
                <w:color w:val="FFFFFF"/>
                <w:spacing w:val="-2"/>
                <w:sz w:val="24"/>
              </w:rPr>
              <w:t> </w:t>
            </w:r>
            <w:r>
              <w:rPr>
                <w:b/>
                <w:color w:val="FFFFFF"/>
                <w:sz w:val="24"/>
              </w:rPr>
              <w:t>Educación</w:t>
            </w:r>
            <w:r>
              <w:rPr>
                <w:b/>
                <w:color w:val="FFFFFF"/>
                <w:spacing w:val="-2"/>
                <w:sz w:val="24"/>
              </w:rPr>
              <w:t> </w:t>
            </w:r>
            <w:r>
              <w:rPr>
                <w:b/>
                <w:color w:val="FFFFFF"/>
                <w:sz w:val="24"/>
              </w:rPr>
              <w:t>de</w:t>
            </w:r>
            <w:r>
              <w:rPr>
                <w:b/>
                <w:color w:val="FFFFFF"/>
                <w:spacing w:val="-3"/>
                <w:sz w:val="24"/>
              </w:rPr>
              <w:t> </w:t>
            </w:r>
            <w:r>
              <w:rPr>
                <w:b/>
                <w:color w:val="FFFFFF"/>
                <w:sz w:val="24"/>
              </w:rPr>
              <w:t>Carrera</w:t>
            </w:r>
            <w:r>
              <w:rPr>
                <w:b/>
                <w:color w:val="FFFFFF"/>
                <w:spacing w:val="-4"/>
                <w:sz w:val="24"/>
              </w:rPr>
              <w:t> </w:t>
            </w:r>
            <w:r>
              <w:rPr>
                <w:b/>
                <w:color w:val="FFFFFF"/>
                <w:sz w:val="24"/>
              </w:rPr>
              <w:t>Técnica</w:t>
            </w:r>
            <w:r>
              <w:rPr>
                <w:b/>
                <w:color w:val="FFFFFF"/>
                <w:spacing w:val="-2"/>
                <w:sz w:val="24"/>
              </w:rPr>
              <w:t> </w:t>
            </w:r>
            <w:r>
              <w:rPr>
                <w:b/>
                <w:color w:val="FFFFFF"/>
                <w:sz w:val="24"/>
              </w:rPr>
              <w:t>para</w:t>
            </w:r>
            <w:r>
              <w:rPr>
                <w:b/>
                <w:color w:val="FFFFFF"/>
                <w:spacing w:val="-4"/>
                <w:sz w:val="24"/>
              </w:rPr>
              <w:t> </w:t>
            </w:r>
            <w:r>
              <w:rPr>
                <w:b/>
                <w:color w:val="FFFFFF"/>
                <w:sz w:val="24"/>
              </w:rPr>
              <w:t>2021-</w:t>
            </w:r>
            <w:r>
              <w:rPr>
                <w:b/>
                <w:color w:val="FFFFFF"/>
                <w:spacing w:val="-5"/>
                <w:sz w:val="24"/>
              </w:rPr>
              <w:t>22</w:t>
            </w:r>
          </w:p>
        </w:tc>
      </w:tr>
      <w:tr>
        <w:trPr>
          <w:trHeight w:val="4450" w:hRule="atLeast"/>
        </w:trPr>
        <w:tc>
          <w:tcPr>
            <w:tcW w:w="72" w:type="dxa"/>
            <w:tcBorders>
              <w:top w:val="single" w:sz="36" w:space="0" w:color="FFFFFF"/>
              <w:left w:val="single" w:sz="4" w:space="0" w:color="000000"/>
              <w:bottom w:val="single" w:sz="4" w:space="0" w:color="000000"/>
              <w:right w:val="nil"/>
            </w:tcBorders>
            <w:shd w:val="clear" w:color="auto" w:fill="EBF5FF"/>
          </w:tcPr>
          <w:p>
            <w:pPr>
              <w:pStyle w:val="TableParagraph"/>
              <w:rPr>
                <w:rFonts w:ascii="Times New Roman"/>
                <w:sz w:val="20"/>
              </w:rPr>
            </w:pPr>
          </w:p>
        </w:tc>
        <w:tc>
          <w:tcPr>
            <w:tcW w:w="11366" w:type="dxa"/>
            <w:tcBorders>
              <w:top w:val="single" w:sz="36" w:space="0" w:color="FFFFFF"/>
              <w:left w:val="nil"/>
              <w:bottom w:val="single" w:sz="4" w:space="0" w:color="000000"/>
              <w:right w:val="nil"/>
            </w:tcBorders>
            <w:shd w:val="clear" w:color="auto" w:fill="EBF5FF"/>
          </w:tcPr>
          <w:p>
            <w:pPr>
              <w:pStyle w:val="TableParagraph"/>
              <w:spacing w:before="46"/>
              <w:ind w:left="57" w:right="110"/>
              <w:rPr>
                <w:sz w:val="20"/>
              </w:rPr>
            </w:pPr>
            <w:r>
              <w:rPr>
                <w:sz w:val="20"/>
              </w:rPr>
              <w:t>Uno de los objetivos principales de la Preparatoria Northwest (NWP, por sus siglas en inglés) es que los alumnos desarrollen un entendimiento de la relación entre su educación y su futuro éxito en el sitio de trabajo. Desde la escuela secundaria hasta el</w:t>
            </w:r>
            <w:r>
              <w:rPr>
                <w:spacing w:val="-4"/>
                <w:sz w:val="20"/>
              </w:rPr>
              <w:t> </w:t>
            </w:r>
            <w:r>
              <w:rPr>
                <w:sz w:val="20"/>
              </w:rPr>
              <w:t>final</w:t>
            </w:r>
            <w:r>
              <w:rPr>
                <w:spacing w:val="-4"/>
                <w:sz w:val="20"/>
              </w:rPr>
              <w:t> </w:t>
            </w:r>
            <w:r>
              <w:rPr>
                <w:sz w:val="20"/>
              </w:rPr>
              <w:t>de</w:t>
            </w:r>
            <w:r>
              <w:rPr>
                <w:spacing w:val="-3"/>
                <w:sz w:val="20"/>
              </w:rPr>
              <w:t> </w:t>
            </w:r>
            <w:r>
              <w:rPr>
                <w:sz w:val="20"/>
              </w:rPr>
              <w:t>la</w:t>
            </w:r>
            <w:r>
              <w:rPr>
                <w:spacing w:val="-3"/>
                <w:sz w:val="20"/>
              </w:rPr>
              <w:t> </w:t>
            </w:r>
            <w:r>
              <w:rPr>
                <w:sz w:val="20"/>
              </w:rPr>
              <w:t>preparatoria,</w:t>
            </w:r>
            <w:r>
              <w:rPr>
                <w:spacing w:val="-1"/>
                <w:sz w:val="20"/>
              </w:rPr>
              <w:t> </w:t>
            </w:r>
            <w:r>
              <w:rPr>
                <w:sz w:val="20"/>
              </w:rPr>
              <w:t>los</w:t>
            </w:r>
            <w:r>
              <w:rPr>
                <w:spacing w:val="-2"/>
                <w:sz w:val="20"/>
              </w:rPr>
              <w:t> </w:t>
            </w:r>
            <w:r>
              <w:rPr>
                <w:sz w:val="20"/>
              </w:rPr>
              <w:t>alumnos</w:t>
            </w:r>
            <w:r>
              <w:rPr>
                <w:spacing w:val="-2"/>
                <w:sz w:val="20"/>
              </w:rPr>
              <w:t> </w:t>
            </w:r>
            <w:r>
              <w:rPr>
                <w:sz w:val="20"/>
              </w:rPr>
              <w:t>participan</w:t>
            </w:r>
            <w:r>
              <w:rPr>
                <w:spacing w:val="-3"/>
                <w:sz w:val="20"/>
              </w:rPr>
              <w:t> </w:t>
            </w:r>
            <w:r>
              <w:rPr>
                <w:sz w:val="20"/>
              </w:rPr>
              <w:t>en</w:t>
            </w:r>
            <w:r>
              <w:rPr>
                <w:spacing w:val="-3"/>
                <w:sz w:val="20"/>
              </w:rPr>
              <w:t> </w:t>
            </w:r>
            <w:r>
              <w:rPr>
                <w:sz w:val="20"/>
              </w:rPr>
              <w:t>el</w:t>
            </w:r>
            <w:r>
              <w:rPr>
                <w:spacing w:val="-2"/>
                <w:sz w:val="20"/>
              </w:rPr>
              <w:t> </w:t>
            </w:r>
            <w:r>
              <w:rPr>
                <w:sz w:val="20"/>
              </w:rPr>
              <w:t>programa</w:t>
            </w:r>
            <w:r>
              <w:rPr>
                <w:spacing w:val="-3"/>
                <w:sz w:val="20"/>
              </w:rPr>
              <w:t> </w:t>
            </w:r>
            <w:r>
              <w:rPr>
                <w:sz w:val="20"/>
              </w:rPr>
              <w:t>Crossroads de</w:t>
            </w:r>
            <w:r>
              <w:rPr>
                <w:spacing w:val="-2"/>
                <w:sz w:val="20"/>
              </w:rPr>
              <w:t> </w:t>
            </w:r>
            <w:r>
              <w:rPr>
                <w:sz w:val="20"/>
              </w:rPr>
              <w:t>NWP,</w:t>
            </w:r>
            <w:r>
              <w:rPr>
                <w:spacing w:val="-3"/>
                <w:sz w:val="20"/>
              </w:rPr>
              <w:t> </w:t>
            </w:r>
            <w:r>
              <w:rPr>
                <w:sz w:val="20"/>
              </w:rPr>
              <w:t>el</w:t>
            </w:r>
            <w:r>
              <w:rPr>
                <w:spacing w:val="-4"/>
                <w:sz w:val="20"/>
              </w:rPr>
              <w:t> </w:t>
            </w:r>
            <w:r>
              <w:rPr>
                <w:sz w:val="20"/>
              </w:rPr>
              <w:t>cual</w:t>
            </w:r>
            <w:r>
              <w:rPr>
                <w:spacing w:val="-4"/>
                <w:sz w:val="20"/>
              </w:rPr>
              <w:t> </w:t>
            </w:r>
            <w:r>
              <w:rPr>
                <w:sz w:val="20"/>
              </w:rPr>
              <w:t>incluye:</w:t>
            </w:r>
            <w:r>
              <w:rPr>
                <w:spacing w:val="-1"/>
                <w:sz w:val="20"/>
              </w:rPr>
              <w:t> </w:t>
            </w:r>
            <w:r>
              <w:rPr>
                <w:sz w:val="20"/>
              </w:rPr>
              <w:t>conciencia,</w:t>
            </w:r>
            <w:r>
              <w:rPr>
                <w:spacing w:val="-1"/>
                <w:sz w:val="20"/>
              </w:rPr>
              <w:t> </w:t>
            </w:r>
            <w:r>
              <w:rPr>
                <w:sz w:val="20"/>
              </w:rPr>
              <w:t>educación</w:t>
            </w:r>
            <w:r>
              <w:rPr>
                <w:spacing w:val="-1"/>
                <w:sz w:val="20"/>
              </w:rPr>
              <w:t> </w:t>
            </w:r>
            <w:r>
              <w:rPr>
                <w:sz w:val="20"/>
              </w:rPr>
              <w:t>y exploración vocacionales mediante experiencias de aprendizaje escolar y laboral. Esto incluye cursos de educación vocacional, capacitación sobre habilidades relacionadas con la búsqueda de empleo, aprendizaje comunitario y a través del servicio, oradores vocacionales, aprendizaje por observación del trabajo y prácticas profesionales a largo plazo.</w:t>
            </w:r>
          </w:p>
          <w:p>
            <w:pPr>
              <w:pStyle w:val="TableParagraph"/>
              <w:spacing w:before="9"/>
              <w:rPr>
                <w:sz w:val="19"/>
              </w:rPr>
            </w:pPr>
          </w:p>
          <w:p>
            <w:pPr>
              <w:pStyle w:val="TableParagraph"/>
              <w:spacing w:before="1"/>
              <w:ind w:left="57"/>
              <w:rPr>
                <w:sz w:val="20"/>
              </w:rPr>
            </w:pPr>
            <w:r>
              <w:rPr>
                <w:sz w:val="20"/>
              </w:rPr>
              <w:t>Ambos programas [Aprendizaje a Base de Proyectos (PBL, por sus siglas en inglés) y Estudio en el Hogar] en la Preparatoria Northwest utilizan cursos de Edmentum y Schools PLP para apoyar el logro de cursos y trayectorias de Educación de Carrera Técnica (CTE, por sus siglas en inglés). Las habilidades y conceptos que se enseñan en las clases básicas de NWP apoyan directamente el</w:t>
            </w:r>
            <w:r>
              <w:rPr>
                <w:spacing w:val="-1"/>
                <w:sz w:val="20"/>
              </w:rPr>
              <w:t> </w:t>
            </w:r>
            <w:r>
              <w:rPr>
                <w:sz w:val="20"/>
              </w:rPr>
              <w:t>éxito de los alumnos en los cursos de CTE. Las trayectorias de</w:t>
            </w:r>
            <w:r>
              <w:rPr>
                <w:spacing w:val="-1"/>
                <w:sz w:val="20"/>
              </w:rPr>
              <w:t> </w:t>
            </w:r>
            <w:r>
              <w:rPr>
                <w:sz w:val="20"/>
              </w:rPr>
              <w:t>cursos de</w:t>
            </w:r>
            <w:r>
              <w:rPr>
                <w:spacing w:val="-1"/>
                <w:sz w:val="20"/>
              </w:rPr>
              <w:t> </w:t>
            </w:r>
            <w:r>
              <w:rPr>
                <w:sz w:val="20"/>
              </w:rPr>
              <w:t>CTE también están respaldadas por las</w:t>
            </w:r>
            <w:r>
              <w:rPr>
                <w:spacing w:val="-3"/>
                <w:sz w:val="20"/>
              </w:rPr>
              <w:t> </w:t>
            </w:r>
            <w:r>
              <w:rPr>
                <w:sz w:val="20"/>
              </w:rPr>
              <w:t>habilidades</w:t>
            </w:r>
            <w:r>
              <w:rPr>
                <w:spacing w:val="-3"/>
                <w:sz w:val="20"/>
              </w:rPr>
              <w:t> </w:t>
            </w:r>
            <w:r>
              <w:rPr>
                <w:sz w:val="20"/>
              </w:rPr>
              <w:t>aprendidas</w:t>
            </w:r>
            <w:r>
              <w:rPr>
                <w:spacing w:val="-1"/>
                <w:sz w:val="20"/>
              </w:rPr>
              <w:t> </w:t>
            </w:r>
            <w:r>
              <w:rPr>
                <w:sz w:val="20"/>
              </w:rPr>
              <w:t>en</w:t>
            </w:r>
            <w:r>
              <w:rPr>
                <w:spacing w:val="-4"/>
                <w:sz w:val="20"/>
              </w:rPr>
              <w:t> </w:t>
            </w:r>
            <w:r>
              <w:rPr>
                <w:sz w:val="20"/>
              </w:rPr>
              <w:t>la</w:t>
            </w:r>
            <w:r>
              <w:rPr>
                <w:spacing w:val="-3"/>
                <w:sz w:val="20"/>
              </w:rPr>
              <w:t> </w:t>
            </w:r>
            <w:r>
              <w:rPr>
                <w:sz w:val="20"/>
              </w:rPr>
              <w:t>clase</w:t>
            </w:r>
            <w:r>
              <w:rPr>
                <w:spacing w:val="-2"/>
                <w:sz w:val="20"/>
              </w:rPr>
              <w:t> </w:t>
            </w:r>
            <w:r>
              <w:rPr>
                <w:sz w:val="20"/>
              </w:rPr>
              <w:t>de</w:t>
            </w:r>
            <w:r>
              <w:rPr>
                <w:spacing w:val="-3"/>
                <w:sz w:val="20"/>
              </w:rPr>
              <w:t> </w:t>
            </w:r>
            <w:r>
              <w:rPr>
                <w:sz w:val="20"/>
              </w:rPr>
              <w:t>investigación</w:t>
            </w:r>
            <w:r>
              <w:rPr>
                <w:spacing w:val="-2"/>
                <w:sz w:val="20"/>
              </w:rPr>
              <w:t> </w:t>
            </w:r>
            <w:r>
              <w:rPr>
                <w:sz w:val="20"/>
              </w:rPr>
              <w:t>de</w:t>
            </w:r>
            <w:r>
              <w:rPr>
                <w:spacing w:val="-4"/>
                <w:sz w:val="20"/>
              </w:rPr>
              <w:t> </w:t>
            </w:r>
            <w:r>
              <w:rPr>
                <w:sz w:val="20"/>
              </w:rPr>
              <w:t>NWP</w:t>
            </w:r>
            <w:r>
              <w:rPr>
                <w:spacing w:val="-2"/>
                <w:sz w:val="20"/>
              </w:rPr>
              <w:t> </w:t>
            </w:r>
            <w:r>
              <w:rPr>
                <w:sz w:val="20"/>
              </w:rPr>
              <w:t>(incluidos</w:t>
            </w:r>
            <w:r>
              <w:rPr>
                <w:spacing w:val="-3"/>
                <w:sz w:val="20"/>
              </w:rPr>
              <w:t> </w:t>
            </w:r>
            <w:r>
              <w:rPr>
                <w:sz w:val="20"/>
              </w:rPr>
              <w:t>los</w:t>
            </w:r>
            <w:r>
              <w:rPr>
                <w:spacing w:val="-3"/>
                <w:sz w:val="20"/>
              </w:rPr>
              <w:t> </w:t>
            </w:r>
            <w:r>
              <w:rPr>
                <w:sz w:val="20"/>
              </w:rPr>
              <w:t>proyectos</w:t>
            </w:r>
            <w:r>
              <w:rPr>
                <w:spacing w:val="-3"/>
                <w:sz w:val="20"/>
              </w:rPr>
              <w:t> </w:t>
            </w:r>
            <w:r>
              <w:rPr>
                <w:sz w:val="20"/>
              </w:rPr>
              <w:t>de</w:t>
            </w:r>
            <w:r>
              <w:rPr>
                <w:spacing w:val="-4"/>
                <w:sz w:val="20"/>
              </w:rPr>
              <w:t> </w:t>
            </w:r>
            <w:r>
              <w:rPr>
                <w:sz w:val="20"/>
              </w:rPr>
              <w:t>duodécimo</w:t>
            </w:r>
            <w:r>
              <w:rPr>
                <w:spacing w:val="-3"/>
                <w:sz w:val="20"/>
              </w:rPr>
              <w:t> </w:t>
            </w:r>
            <w:r>
              <w:rPr>
                <w:sz w:val="20"/>
              </w:rPr>
              <w:t>año),</w:t>
            </w:r>
            <w:r>
              <w:rPr>
                <w:spacing w:val="-1"/>
                <w:sz w:val="20"/>
              </w:rPr>
              <w:t> </w:t>
            </w:r>
            <w:r>
              <w:rPr>
                <w:sz w:val="20"/>
              </w:rPr>
              <w:t>sus</w:t>
            </w:r>
            <w:r>
              <w:rPr>
                <w:spacing w:val="-3"/>
                <w:sz w:val="20"/>
              </w:rPr>
              <w:t> </w:t>
            </w:r>
            <w:r>
              <w:rPr>
                <w:sz w:val="20"/>
              </w:rPr>
              <w:t>portafolios</w:t>
            </w:r>
            <w:r>
              <w:rPr>
                <w:spacing w:val="-3"/>
                <w:sz w:val="20"/>
              </w:rPr>
              <w:t> </w:t>
            </w:r>
            <w:r>
              <w:rPr>
                <w:sz w:val="20"/>
              </w:rPr>
              <w:t>de Crossroads y las oportunidades de WBL, incluido su programa de voluntariado, observación de trabajo y pasantías. Este sistema también apoya a los alumnos a tener éxito en la obtención de créditos de inscripción simultánea para los cursos de CTE. Por el</w:t>
            </w:r>
            <w:r>
              <w:rPr>
                <w:spacing w:val="-1"/>
                <w:sz w:val="20"/>
              </w:rPr>
              <w:t> </w:t>
            </w:r>
            <w:r>
              <w:rPr>
                <w:sz w:val="20"/>
              </w:rPr>
              <w:t>contrario, los cursos y trayectorias de CTE apoyan el éxito de los alumnos en las clases básicas y de</w:t>
            </w:r>
            <w:r>
              <w:rPr>
                <w:spacing w:val="-1"/>
                <w:sz w:val="20"/>
              </w:rPr>
              <w:t> </w:t>
            </w:r>
            <w:r>
              <w:rPr>
                <w:sz w:val="20"/>
              </w:rPr>
              <w:t>proyectos al incorporar habilidades y conceptos de los cursos de CTE en las clases básicas y de proyectos. En general, la naturaleza verdaderamente interdisciplinaria de nuestro programa PBL, así como la flexibilidad y la amplia variedad de ofertas de cursos en el programa Estudio en el Hogar, permiten la alineación exitosa y el apoyo de las trayectorias de CTE y las clases básicas.</w:t>
            </w:r>
          </w:p>
        </w:tc>
        <w:tc>
          <w:tcPr>
            <w:tcW w:w="74" w:type="dxa"/>
            <w:tcBorders>
              <w:top w:val="single" w:sz="36" w:space="0" w:color="FFFFFF"/>
              <w:left w:val="nil"/>
              <w:bottom w:val="single" w:sz="4" w:space="0" w:color="000000"/>
              <w:right w:val="single" w:sz="4" w:space="0" w:color="000000"/>
            </w:tcBorders>
            <w:shd w:val="clear" w:color="auto" w:fill="EBF5FF"/>
          </w:tcPr>
          <w:p>
            <w:pPr>
              <w:pStyle w:val="TableParagraph"/>
              <w:rPr>
                <w:rFonts w:ascii="Times New Roman"/>
                <w:sz w:val="20"/>
              </w:rPr>
            </w:pPr>
          </w:p>
        </w:tc>
      </w:tr>
    </w:tbl>
    <w:p>
      <w:pPr>
        <w:pStyle w:val="BodyText"/>
      </w:pPr>
    </w:p>
    <w:p>
      <w:pPr>
        <w:pStyle w:val="BodyText"/>
        <w:spacing w:before="6"/>
        <w:rPr>
          <w:sz w:val="23"/>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8568"/>
        <w:gridCol w:w="2802"/>
        <w:gridCol w:w="73"/>
      </w:tblGrid>
      <w:tr>
        <w:trPr>
          <w:trHeight w:val="485" w:hRule="atLeast"/>
        </w:trPr>
        <w:tc>
          <w:tcPr>
            <w:tcW w:w="11515" w:type="dxa"/>
            <w:gridSpan w:val="4"/>
            <w:tcBorders>
              <w:top w:val="nil"/>
              <w:bottom w:val="single" w:sz="36" w:space="0" w:color="FFFFFF"/>
            </w:tcBorders>
            <w:shd w:val="clear" w:color="auto" w:fill="124F85"/>
          </w:tcPr>
          <w:p>
            <w:pPr>
              <w:pStyle w:val="TableParagraph"/>
              <w:spacing w:before="67"/>
              <w:ind w:left="57"/>
              <w:rPr>
                <w:b/>
                <w:sz w:val="24"/>
              </w:rPr>
            </w:pPr>
            <w:bookmarkStart w:name="Participación en Educación de Carrera Té" w:id="25"/>
            <w:bookmarkEnd w:id="25"/>
            <w:r>
              <w:rPr/>
            </w:r>
            <w:r>
              <w:rPr>
                <w:b/>
                <w:color w:val="FFFFFF"/>
                <w:sz w:val="24"/>
              </w:rPr>
              <w:t>Participación</w:t>
            </w:r>
            <w:r>
              <w:rPr>
                <w:b/>
                <w:color w:val="FFFFFF"/>
                <w:spacing w:val="-6"/>
                <w:sz w:val="24"/>
              </w:rPr>
              <w:t> </w:t>
            </w:r>
            <w:r>
              <w:rPr>
                <w:b/>
                <w:color w:val="FFFFFF"/>
                <w:sz w:val="24"/>
              </w:rPr>
              <w:t>en</w:t>
            </w:r>
            <w:r>
              <w:rPr>
                <w:b/>
                <w:color w:val="FFFFFF"/>
                <w:spacing w:val="-1"/>
                <w:sz w:val="24"/>
              </w:rPr>
              <w:t> </w:t>
            </w:r>
            <w:r>
              <w:rPr>
                <w:b/>
                <w:color w:val="FFFFFF"/>
                <w:sz w:val="24"/>
              </w:rPr>
              <w:t>Educación</w:t>
            </w:r>
            <w:r>
              <w:rPr>
                <w:b/>
                <w:color w:val="FFFFFF"/>
                <w:spacing w:val="-1"/>
                <w:sz w:val="24"/>
              </w:rPr>
              <w:t> </w:t>
            </w:r>
            <w:r>
              <w:rPr>
                <w:b/>
                <w:color w:val="FFFFFF"/>
                <w:sz w:val="24"/>
              </w:rPr>
              <w:t>de</w:t>
            </w:r>
            <w:r>
              <w:rPr>
                <w:b/>
                <w:color w:val="FFFFFF"/>
                <w:spacing w:val="-2"/>
                <w:sz w:val="24"/>
              </w:rPr>
              <w:t> </w:t>
            </w:r>
            <w:r>
              <w:rPr>
                <w:b/>
                <w:color w:val="FFFFFF"/>
                <w:sz w:val="24"/>
              </w:rPr>
              <w:t>Carrera</w:t>
            </w:r>
            <w:r>
              <w:rPr>
                <w:b/>
                <w:color w:val="FFFFFF"/>
                <w:spacing w:val="-2"/>
                <w:sz w:val="24"/>
              </w:rPr>
              <w:t> </w:t>
            </w:r>
            <w:r>
              <w:rPr>
                <w:b/>
                <w:color w:val="FFFFFF"/>
                <w:sz w:val="24"/>
              </w:rPr>
              <w:t>Técnica</w:t>
            </w:r>
            <w:r>
              <w:rPr>
                <w:b/>
                <w:color w:val="FFFFFF"/>
                <w:spacing w:val="-1"/>
                <w:sz w:val="24"/>
              </w:rPr>
              <w:t> </w:t>
            </w:r>
            <w:r>
              <w:rPr>
                <w:b/>
                <w:color w:val="FFFFFF"/>
                <w:sz w:val="24"/>
              </w:rPr>
              <w:t>(CTE,</w:t>
            </w:r>
            <w:r>
              <w:rPr>
                <w:b/>
                <w:color w:val="FFFFFF"/>
                <w:spacing w:val="-4"/>
                <w:sz w:val="24"/>
              </w:rPr>
              <w:t> </w:t>
            </w:r>
            <w:r>
              <w:rPr>
                <w:b/>
                <w:color w:val="FFFFFF"/>
                <w:sz w:val="24"/>
              </w:rPr>
              <w:t>por</w:t>
            </w:r>
            <w:r>
              <w:rPr>
                <w:b/>
                <w:color w:val="FFFFFF"/>
                <w:spacing w:val="-1"/>
                <w:sz w:val="24"/>
              </w:rPr>
              <w:t> </w:t>
            </w:r>
            <w:r>
              <w:rPr>
                <w:b/>
                <w:color w:val="FFFFFF"/>
                <w:sz w:val="24"/>
              </w:rPr>
              <w:t>sus</w:t>
            </w:r>
            <w:r>
              <w:rPr>
                <w:b/>
                <w:color w:val="FFFFFF"/>
                <w:spacing w:val="-3"/>
                <w:sz w:val="24"/>
              </w:rPr>
              <w:t> </w:t>
            </w:r>
            <w:r>
              <w:rPr>
                <w:b/>
                <w:color w:val="FFFFFF"/>
                <w:sz w:val="24"/>
              </w:rPr>
              <w:t>siglas</w:t>
            </w:r>
            <w:r>
              <w:rPr>
                <w:b/>
                <w:color w:val="FFFFFF"/>
                <w:spacing w:val="-4"/>
                <w:sz w:val="24"/>
              </w:rPr>
              <w:t> </w:t>
            </w:r>
            <w:r>
              <w:rPr>
                <w:b/>
                <w:color w:val="FFFFFF"/>
                <w:sz w:val="24"/>
              </w:rPr>
              <w:t>en</w:t>
            </w:r>
            <w:r>
              <w:rPr>
                <w:b/>
                <w:color w:val="FFFFFF"/>
                <w:spacing w:val="-1"/>
                <w:sz w:val="24"/>
              </w:rPr>
              <w:t> </w:t>
            </w:r>
            <w:r>
              <w:rPr>
                <w:b/>
                <w:color w:val="FFFFFF"/>
                <w:sz w:val="24"/>
              </w:rPr>
              <w:t>inglés)</w:t>
            </w:r>
            <w:r>
              <w:rPr>
                <w:b/>
                <w:color w:val="FFFFFF"/>
                <w:spacing w:val="-1"/>
                <w:sz w:val="24"/>
              </w:rPr>
              <w:t> </w:t>
            </w:r>
            <w:r>
              <w:rPr>
                <w:b/>
                <w:color w:val="FFFFFF"/>
                <w:sz w:val="24"/>
              </w:rPr>
              <w:t>para</w:t>
            </w:r>
            <w:r>
              <w:rPr>
                <w:b/>
                <w:color w:val="FFFFFF"/>
                <w:spacing w:val="-5"/>
                <w:sz w:val="24"/>
              </w:rPr>
              <w:t> </w:t>
            </w:r>
            <w:r>
              <w:rPr>
                <w:b/>
                <w:color w:val="FFFFFF"/>
                <w:sz w:val="24"/>
              </w:rPr>
              <w:t>2021-</w:t>
            </w:r>
            <w:r>
              <w:rPr>
                <w:b/>
                <w:color w:val="FFFFFF"/>
                <w:spacing w:val="-5"/>
                <w:sz w:val="24"/>
              </w:rPr>
              <w:t>22</w:t>
            </w:r>
          </w:p>
        </w:tc>
      </w:tr>
      <w:tr>
        <w:trPr>
          <w:trHeight w:val="504" w:hRule="atLeast"/>
        </w:trPr>
        <w:tc>
          <w:tcPr>
            <w:tcW w:w="72" w:type="dxa"/>
            <w:tcBorders>
              <w:top w:val="single" w:sz="36" w:space="0" w:color="FFFFFF"/>
              <w:bottom w:val="single" w:sz="6" w:space="0" w:color="FFFFFF"/>
              <w:right w:val="nil"/>
            </w:tcBorders>
            <w:shd w:val="clear" w:color="auto" w:fill="124F85"/>
          </w:tcPr>
          <w:p>
            <w:pPr>
              <w:pStyle w:val="TableParagraph"/>
              <w:rPr>
                <w:rFonts w:ascii="Times New Roman"/>
                <w:sz w:val="20"/>
              </w:rPr>
            </w:pPr>
          </w:p>
        </w:tc>
        <w:tc>
          <w:tcPr>
            <w:tcW w:w="8568" w:type="dxa"/>
            <w:tcBorders>
              <w:top w:val="single" w:sz="36" w:space="0" w:color="FFFFFF"/>
              <w:left w:val="nil"/>
              <w:bottom w:val="single" w:sz="6" w:space="0" w:color="FFFFFF"/>
              <w:right w:val="single" w:sz="6" w:space="0" w:color="FFFFFF"/>
            </w:tcBorders>
            <w:shd w:val="clear" w:color="auto" w:fill="124F85"/>
          </w:tcPr>
          <w:p>
            <w:pPr>
              <w:pStyle w:val="TableParagraph"/>
              <w:spacing w:before="158"/>
              <w:ind w:left="3926" w:right="3917"/>
              <w:jc w:val="center"/>
              <w:rPr>
                <w:b/>
                <w:sz w:val="20"/>
              </w:rPr>
            </w:pPr>
            <w:r>
              <w:rPr>
                <w:b/>
                <w:color w:val="FFFFFF"/>
                <w:spacing w:val="-2"/>
                <w:sz w:val="20"/>
              </w:rPr>
              <w:t>Medida</w:t>
            </w:r>
          </w:p>
        </w:tc>
        <w:tc>
          <w:tcPr>
            <w:tcW w:w="2802" w:type="dxa"/>
            <w:tcBorders>
              <w:top w:val="single" w:sz="36" w:space="0" w:color="FFFFFF"/>
              <w:left w:val="single" w:sz="6" w:space="0" w:color="FFFFFF"/>
              <w:bottom w:val="single" w:sz="6" w:space="0" w:color="FFFFFF"/>
              <w:right w:val="nil"/>
            </w:tcBorders>
            <w:shd w:val="clear" w:color="auto" w:fill="124F85"/>
          </w:tcPr>
          <w:p>
            <w:pPr>
              <w:pStyle w:val="TableParagraph"/>
              <w:spacing w:line="230" w:lineRule="atLeast" w:before="24"/>
              <w:ind w:left="560" w:right="556" w:firstLine="211"/>
              <w:rPr>
                <w:b/>
                <w:sz w:val="20"/>
              </w:rPr>
            </w:pPr>
            <w:r>
              <w:rPr>
                <w:b/>
                <w:color w:val="FFFFFF"/>
                <w:spacing w:val="-2"/>
                <w:sz w:val="20"/>
              </w:rPr>
              <w:t>Participación </w:t>
            </w:r>
            <w:r>
              <w:rPr>
                <w:b/>
                <w:color w:val="FFFFFF"/>
                <w:sz w:val="20"/>
              </w:rPr>
              <w:t>en</w:t>
            </w:r>
            <w:r>
              <w:rPr>
                <w:b/>
                <w:color w:val="FFFFFF"/>
                <w:spacing w:val="-14"/>
                <w:sz w:val="20"/>
              </w:rPr>
              <w:t> </w:t>
            </w:r>
            <w:r>
              <w:rPr>
                <w:b/>
                <w:color w:val="FFFFFF"/>
                <w:sz w:val="20"/>
              </w:rPr>
              <w:t>Programa</w:t>
            </w:r>
            <w:r>
              <w:rPr>
                <w:b/>
                <w:color w:val="FFFFFF"/>
                <w:spacing w:val="-14"/>
                <w:sz w:val="20"/>
              </w:rPr>
              <w:t> </w:t>
            </w:r>
            <w:r>
              <w:rPr>
                <w:b/>
                <w:color w:val="FFFFFF"/>
                <w:sz w:val="20"/>
              </w:rPr>
              <w:t>CTE</w:t>
            </w:r>
          </w:p>
        </w:tc>
        <w:tc>
          <w:tcPr>
            <w:tcW w:w="73" w:type="dxa"/>
            <w:tcBorders>
              <w:top w:val="single" w:sz="36" w:space="0" w:color="FFFFFF"/>
              <w:left w:val="nil"/>
              <w:bottom w:val="single" w:sz="6" w:space="0" w:color="FFFFFF"/>
            </w:tcBorders>
            <w:shd w:val="clear" w:color="auto" w:fill="124F85"/>
          </w:tcPr>
          <w:p>
            <w:pPr>
              <w:pStyle w:val="TableParagraph"/>
              <w:rPr>
                <w:rFonts w:ascii="Times New Roman"/>
                <w:sz w:val="20"/>
              </w:rPr>
            </w:pPr>
          </w:p>
        </w:tc>
      </w:tr>
      <w:tr>
        <w:trPr>
          <w:trHeight w:val="419"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856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Cantidad</w:t>
            </w:r>
            <w:r>
              <w:rPr>
                <w:b/>
                <w:spacing w:val="-8"/>
                <w:sz w:val="20"/>
              </w:rPr>
              <w:t> </w:t>
            </w:r>
            <w:r>
              <w:rPr>
                <w:b/>
                <w:sz w:val="20"/>
              </w:rPr>
              <w:t>de</w:t>
            </w:r>
            <w:r>
              <w:rPr>
                <w:b/>
                <w:spacing w:val="-7"/>
                <w:sz w:val="20"/>
              </w:rPr>
              <w:t> </w:t>
            </w:r>
            <w:r>
              <w:rPr>
                <w:b/>
                <w:sz w:val="20"/>
              </w:rPr>
              <w:t>Alumnos</w:t>
            </w:r>
            <w:r>
              <w:rPr>
                <w:b/>
                <w:spacing w:val="-7"/>
                <w:sz w:val="20"/>
              </w:rPr>
              <w:t> </w:t>
            </w:r>
            <w:r>
              <w:rPr>
                <w:b/>
                <w:sz w:val="20"/>
              </w:rPr>
              <w:t>que</w:t>
            </w:r>
            <w:r>
              <w:rPr>
                <w:b/>
                <w:spacing w:val="-5"/>
                <w:sz w:val="20"/>
              </w:rPr>
              <w:t> </w:t>
            </w:r>
            <w:r>
              <w:rPr>
                <w:b/>
                <w:sz w:val="20"/>
              </w:rPr>
              <w:t>Participan</w:t>
            </w:r>
            <w:r>
              <w:rPr>
                <w:b/>
                <w:spacing w:val="-7"/>
                <w:sz w:val="20"/>
              </w:rPr>
              <w:t> </w:t>
            </w:r>
            <w:r>
              <w:rPr>
                <w:b/>
                <w:sz w:val="20"/>
              </w:rPr>
              <w:t>en</w:t>
            </w:r>
            <w:r>
              <w:rPr>
                <w:b/>
                <w:spacing w:val="-6"/>
                <w:sz w:val="20"/>
              </w:rPr>
              <w:t> </w:t>
            </w:r>
            <w:r>
              <w:rPr>
                <w:b/>
                <w:spacing w:val="-5"/>
                <w:sz w:val="20"/>
              </w:rPr>
              <w:t>CTE</w:t>
            </w:r>
          </w:p>
        </w:tc>
        <w:tc>
          <w:tcPr>
            <w:tcW w:w="2802"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1343"/>
              <w:rPr>
                <w:sz w:val="20"/>
              </w:rPr>
            </w:pPr>
            <w:r>
              <w:rPr>
                <w:w w:val="99"/>
                <w:sz w:val="20"/>
              </w:rPr>
              <w:t>4</w:t>
            </w:r>
          </w:p>
        </w:tc>
        <w:tc>
          <w:tcPr>
            <w:tcW w:w="73"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517"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8568" w:type="dxa"/>
            <w:tcBorders>
              <w:top w:val="single" w:sz="6" w:space="0" w:color="FFFFFF"/>
              <w:left w:val="nil"/>
              <w:bottom w:val="single" w:sz="6" w:space="0" w:color="FFFFFF"/>
              <w:right w:val="single" w:sz="6" w:space="0" w:color="FFFFFF"/>
            </w:tcBorders>
            <w:shd w:val="clear" w:color="auto" w:fill="D5E8FB"/>
          </w:tcPr>
          <w:p>
            <w:pPr>
              <w:pStyle w:val="TableParagraph"/>
              <w:spacing w:line="230" w:lineRule="atLeast" w:before="37"/>
              <w:ind w:left="57" w:right="72"/>
              <w:rPr>
                <w:b/>
                <w:sz w:val="20"/>
              </w:rPr>
            </w:pPr>
            <w:r>
              <w:rPr>
                <w:b/>
                <w:sz w:val="20"/>
              </w:rPr>
              <w:t>Porcentaje</w:t>
            </w:r>
            <w:r>
              <w:rPr>
                <w:b/>
                <w:spacing w:val="-6"/>
                <w:sz w:val="20"/>
              </w:rPr>
              <w:t> </w:t>
            </w:r>
            <w:r>
              <w:rPr>
                <w:b/>
                <w:sz w:val="20"/>
              </w:rPr>
              <w:t>de</w:t>
            </w:r>
            <w:r>
              <w:rPr>
                <w:b/>
                <w:spacing w:val="-5"/>
                <w:sz w:val="20"/>
              </w:rPr>
              <w:t> </w:t>
            </w:r>
            <w:r>
              <w:rPr>
                <w:b/>
                <w:sz w:val="20"/>
              </w:rPr>
              <w:t>Alumnos</w:t>
            </w:r>
            <w:r>
              <w:rPr>
                <w:b/>
                <w:spacing w:val="-5"/>
                <w:sz w:val="20"/>
              </w:rPr>
              <w:t> </w:t>
            </w:r>
            <w:r>
              <w:rPr>
                <w:b/>
                <w:sz w:val="20"/>
              </w:rPr>
              <w:t>que</w:t>
            </w:r>
            <w:r>
              <w:rPr>
                <w:b/>
                <w:spacing w:val="-5"/>
                <w:sz w:val="20"/>
              </w:rPr>
              <w:t> </w:t>
            </w:r>
            <w:r>
              <w:rPr>
                <w:b/>
                <w:sz w:val="20"/>
              </w:rPr>
              <w:t>Completaron</w:t>
            </w:r>
            <w:r>
              <w:rPr>
                <w:b/>
                <w:spacing w:val="-4"/>
                <w:sz w:val="20"/>
              </w:rPr>
              <w:t> </w:t>
            </w:r>
            <w:r>
              <w:rPr>
                <w:b/>
                <w:sz w:val="20"/>
              </w:rPr>
              <w:t>un</w:t>
            </w:r>
            <w:r>
              <w:rPr>
                <w:b/>
                <w:spacing w:val="-4"/>
                <w:sz w:val="20"/>
              </w:rPr>
              <w:t> </w:t>
            </w:r>
            <w:r>
              <w:rPr>
                <w:b/>
                <w:sz w:val="20"/>
              </w:rPr>
              <w:t>Programa</w:t>
            </w:r>
            <w:r>
              <w:rPr>
                <w:b/>
                <w:spacing w:val="-5"/>
                <w:sz w:val="20"/>
              </w:rPr>
              <w:t> </w:t>
            </w:r>
            <w:r>
              <w:rPr>
                <w:b/>
                <w:sz w:val="20"/>
              </w:rPr>
              <w:t>de</w:t>
            </w:r>
            <w:r>
              <w:rPr>
                <w:b/>
                <w:spacing w:val="-3"/>
                <w:sz w:val="20"/>
              </w:rPr>
              <w:t> </w:t>
            </w:r>
            <w:r>
              <w:rPr>
                <w:b/>
                <w:sz w:val="20"/>
              </w:rPr>
              <w:t>CTE</w:t>
            </w:r>
            <w:r>
              <w:rPr>
                <w:b/>
                <w:spacing w:val="-3"/>
                <w:sz w:val="20"/>
              </w:rPr>
              <w:t> </w:t>
            </w:r>
            <w:r>
              <w:rPr>
                <w:b/>
                <w:sz w:val="20"/>
              </w:rPr>
              <w:t>y</w:t>
            </w:r>
            <w:r>
              <w:rPr>
                <w:b/>
                <w:spacing w:val="-5"/>
                <w:sz w:val="20"/>
              </w:rPr>
              <w:t> </w:t>
            </w:r>
            <w:r>
              <w:rPr>
                <w:b/>
                <w:sz w:val="20"/>
              </w:rPr>
              <w:t>Obtuvieron</w:t>
            </w:r>
            <w:r>
              <w:rPr>
                <w:b/>
                <w:spacing w:val="-2"/>
                <w:sz w:val="20"/>
              </w:rPr>
              <w:t> </w:t>
            </w:r>
            <w:r>
              <w:rPr>
                <w:b/>
                <w:sz w:val="20"/>
              </w:rPr>
              <w:t>el</w:t>
            </w:r>
            <w:r>
              <w:rPr>
                <w:b/>
                <w:spacing w:val="-6"/>
                <w:sz w:val="20"/>
              </w:rPr>
              <w:t> </w:t>
            </w:r>
            <w:r>
              <w:rPr>
                <w:b/>
                <w:sz w:val="20"/>
              </w:rPr>
              <w:t>Diploma de Preparatoria</w:t>
            </w:r>
          </w:p>
        </w:tc>
        <w:tc>
          <w:tcPr>
            <w:tcW w:w="2802"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1343"/>
              <w:rPr>
                <w:sz w:val="20"/>
              </w:rPr>
            </w:pPr>
            <w:r>
              <w:rPr>
                <w:w w:val="99"/>
                <w:sz w:val="20"/>
              </w:rPr>
              <w:t>1</w:t>
            </w:r>
          </w:p>
        </w:tc>
        <w:tc>
          <w:tcPr>
            <w:tcW w:w="73"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551" w:hRule="atLeast"/>
        </w:trPr>
        <w:tc>
          <w:tcPr>
            <w:tcW w:w="72" w:type="dxa"/>
            <w:tcBorders>
              <w:top w:val="single" w:sz="6" w:space="0" w:color="FFFFFF"/>
              <w:right w:val="nil"/>
            </w:tcBorders>
            <w:shd w:val="clear" w:color="auto" w:fill="D5E8FB"/>
          </w:tcPr>
          <w:p>
            <w:pPr>
              <w:pStyle w:val="TableParagraph"/>
              <w:rPr>
                <w:rFonts w:ascii="Times New Roman"/>
                <w:sz w:val="20"/>
              </w:rPr>
            </w:pPr>
          </w:p>
        </w:tc>
        <w:tc>
          <w:tcPr>
            <w:tcW w:w="8568" w:type="dxa"/>
            <w:tcBorders>
              <w:top w:val="single" w:sz="6" w:space="0" w:color="FFFFFF"/>
              <w:left w:val="nil"/>
              <w:right w:val="single" w:sz="6" w:space="0" w:color="FFFFFF"/>
            </w:tcBorders>
            <w:shd w:val="clear" w:color="auto" w:fill="D5E8FB"/>
          </w:tcPr>
          <w:p>
            <w:pPr>
              <w:pStyle w:val="TableParagraph"/>
              <w:spacing w:before="57"/>
              <w:ind w:left="57" w:right="72"/>
              <w:rPr>
                <w:b/>
                <w:sz w:val="20"/>
              </w:rPr>
            </w:pPr>
            <w:r>
              <w:rPr>
                <w:b/>
                <w:sz w:val="20"/>
              </w:rPr>
              <w:t>Porcentaje</w:t>
            </w:r>
            <w:r>
              <w:rPr>
                <w:b/>
                <w:spacing w:val="-6"/>
                <w:sz w:val="20"/>
              </w:rPr>
              <w:t> </w:t>
            </w:r>
            <w:r>
              <w:rPr>
                <w:b/>
                <w:sz w:val="20"/>
              </w:rPr>
              <w:t>de</w:t>
            </w:r>
            <w:r>
              <w:rPr>
                <w:b/>
                <w:spacing w:val="-5"/>
                <w:sz w:val="20"/>
              </w:rPr>
              <w:t> </w:t>
            </w:r>
            <w:r>
              <w:rPr>
                <w:b/>
                <w:sz w:val="20"/>
              </w:rPr>
              <w:t>Cursos</w:t>
            </w:r>
            <w:r>
              <w:rPr>
                <w:b/>
                <w:spacing w:val="-5"/>
                <w:sz w:val="20"/>
              </w:rPr>
              <w:t> </w:t>
            </w:r>
            <w:r>
              <w:rPr>
                <w:b/>
                <w:sz w:val="20"/>
              </w:rPr>
              <w:t>CTE</w:t>
            </w:r>
            <w:r>
              <w:rPr>
                <w:b/>
                <w:spacing w:val="-5"/>
                <w:sz w:val="20"/>
              </w:rPr>
              <w:t> </w:t>
            </w:r>
            <w:r>
              <w:rPr>
                <w:b/>
                <w:sz w:val="20"/>
              </w:rPr>
              <w:t>Secuenciales</w:t>
            </w:r>
            <w:r>
              <w:rPr>
                <w:b/>
                <w:spacing w:val="-6"/>
                <w:sz w:val="20"/>
              </w:rPr>
              <w:t> </w:t>
            </w:r>
            <w:r>
              <w:rPr>
                <w:b/>
                <w:sz w:val="20"/>
              </w:rPr>
              <w:t>o</w:t>
            </w:r>
            <w:r>
              <w:rPr>
                <w:b/>
                <w:spacing w:val="-5"/>
                <w:sz w:val="20"/>
              </w:rPr>
              <w:t> </w:t>
            </w:r>
            <w:r>
              <w:rPr>
                <w:b/>
                <w:sz w:val="20"/>
              </w:rPr>
              <w:t>Articulados</w:t>
            </w:r>
            <w:r>
              <w:rPr>
                <w:b/>
                <w:spacing w:val="-5"/>
                <w:sz w:val="20"/>
              </w:rPr>
              <w:t> </w:t>
            </w:r>
            <w:r>
              <w:rPr>
                <w:b/>
                <w:sz w:val="20"/>
              </w:rPr>
              <w:t>Entre</w:t>
            </w:r>
            <w:r>
              <w:rPr>
                <w:b/>
                <w:spacing w:val="-3"/>
                <w:sz w:val="20"/>
              </w:rPr>
              <w:t> </w:t>
            </w:r>
            <w:r>
              <w:rPr>
                <w:b/>
                <w:sz w:val="20"/>
              </w:rPr>
              <w:t>la</w:t>
            </w:r>
            <w:r>
              <w:rPr>
                <w:b/>
                <w:spacing w:val="-3"/>
                <w:sz w:val="20"/>
              </w:rPr>
              <w:t> </w:t>
            </w:r>
            <w:r>
              <w:rPr>
                <w:b/>
                <w:sz w:val="20"/>
              </w:rPr>
              <w:t>Escuela</w:t>
            </w:r>
            <w:r>
              <w:rPr>
                <w:b/>
                <w:spacing w:val="-4"/>
                <w:sz w:val="20"/>
              </w:rPr>
              <w:t> </w:t>
            </w:r>
            <w:r>
              <w:rPr>
                <w:b/>
                <w:sz w:val="20"/>
              </w:rPr>
              <w:t>y</w:t>
            </w:r>
            <w:r>
              <w:rPr>
                <w:b/>
                <w:spacing w:val="-5"/>
                <w:sz w:val="20"/>
              </w:rPr>
              <w:t> </w:t>
            </w:r>
            <w:r>
              <w:rPr>
                <w:b/>
                <w:sz w:val="20"/>
              </w:rPr>
              <w:t>las Instituciones de Educación Postsecundaria</w:t>
            </w:r>
          </w:p>
        </w:tc>
        <w:tc>
          <w:tcPr>
            <w:tcW w:w="2802" w:type="dxa"/>
            <w:tcBorders>
              <w:top w:val="single" w:sz="6" w:space="0" w:color="FFFFFF"/>
              <w:left w:val="single" w:sz="6" w:space="0" w:color="FFFFFF"/>
              <w:right w:val="nil"/>
            </w:tcBorders>
            <w:shd w:val="clear" w:color="auto" w:fill="EBF5FF"/>
          </w:tcPr>
          <w:p>
            <w:pPr>
              <w:pStyle w:val="TableParagraph"/>
              <w:spacing w:before="57"/>
              <w:ind w:left="1343"/>
              <w:rPr>
                <w:sz w:val="20"/>
              </w:rPr>
            </w:pPr>
            <w:r>
              <w:rPr>
                <w:w w:val="99"/>
                <w:sz w:val="20"/>
              </w:rPr>
              <w:t>0</w:t>
            </w:r>
          </w:p>
        </w:tc>
        <w:tc>
          <w:tcPr>
            <w:tcW w:w="73" w:type="dxa"/>
            <w:tcBorders>
              <w:top w:val="single" w:sz="6" w:space="0" w:color="FFFFFF"/>
              <w:left w:val="nil"/>
            </w:tcBorders>
            <w:shd w:val="clear" w:color="auto" w:fill="EBF5FF"/>
          </w:tcPr>
          <w:p>
            <w:pPr>
              <w:pStyle w:val="TableParagraph"/>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2"/>
        </w:rPr>
      </w:pPr>
    </w:p>
    <w:tbl>
      <w:tblPr>
        <w:tblW w:w="0" w:type="auto"/>
        <w:jc w:val="left"/>
        <w:tblCellSpacing w:w="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68"/>
        <w:gridCol w:w="2802"/>
      </w:tblGrid>
      <w:tr>
        <w:trPr>
          <w:trHeight w:val="345" w:hRule="atLeast"/>
        </w:trPr>
        <w:tc>
          <w:tcPr>
            <w:tcW w:w="8561" w:type="dxa"/>
            <w:shd w:val="clear" w:color="auto" w:fill="124F85"/>
          </w:tcPr>
          <w:p>
            <w:pPr>
              <w:pStyle w:val="TableParagraph"/>
              <w:spacing w:before="57"/>
              <w:ind w:left="85" w:right="88"/>
              <w:jc w:val="center"/>
              <w:rPr>
                <w:b/>
                <w:sz w:val="20"/>
              </w:rPr>
            </w:pPr>
            <w:bookmarkStart w:name="Course Enrollment/Completion" w:id="26"/>
            <w:bookmarkEnd w:id="26"/>
            <w:r>
              <w:rPr/>
            </w:r>
            <w:r>
              <w:rPr>
                <w:b/>
                <w:color w:val="FFFFFF"/>
                <w:sz w:val="20"/>
              </w:rPr>
              <w:t>Medida</w:t>
            </w:r>
            <w:r>
              <w:rPr>
                <w:b/>
                <w:color w:val="FFFFFF"/>
                <w:spacing w:val="-7"/>
                <w:sz w:val="20"/>
              </w:rPr>
              <w:t> </w:t>
            </w:r>
            <w:r>
              <w:rPr>
                <w:b/>
                <w:color w:val="FFFFFF"/>
                <w:sz w:val="20"/>
              </w:rPr>
              <w:t>del</w:t>
            </w:r>
            <w:r>
              <w:rPr>
                <w:b/>
                <w:color w:val="FFFFFF"/>
                <w:spacing w:val="-7"/>
                <w:sz w:val="20"/>
              </w:rPr>
              <w:t> </w:t>
            </w:r>
            <w:r>
              <w:rPr>
                <w:b/>
                <w:color w:val="FFFFFF"/>
                <w:sz w:val="20"/>
              </w:rPr>
              <w:t>Curso</w:t>
            </w:r>
            <w:r>
              <w:rPr>
                <w:b/>
                <w:color w:val="FFFFFF"/>
                <w:spacing w:val="-6"/>
                <w:sz w:val="20"/>
              </w:rPr>
              <w:t> </w:t>
            </w:r>
            <w:r>
              <w:rPr>
                <w:b/>
                <w:color w:val="FFFFFF"/>
                <w:sz w:val="20"/>
              </w:rPr>
              <w:t>para</w:t>
            </w:r>
            <w:r>
              <w:rPr>
                <w:b/>
                <w:color w:val="FFFFFF"/>
                <w:spacing w:val="-6"/>
                <w:sz w:val="20"/>
              </w:rPr>
              <w:t> </w:t>
            </w:r>
            <w:r>
              <w:rPr>
                <w:b/>
                <w:color w:val="FFFFFF"/>
                <w:spacing w:val="-2"/>
                <w:sz w:val="20"/>
              </w:rPr>
              <w:t>UC/CSU</w:t>
            </w:r>
          </w:p>
        </w:tc>
        <w:tc>
          <w:tcPr>
            <w:tcW w:w="2795" w:type="dxa"/>
            <w:shd w:val="clear" w:color="auto" w:fill="124F85"/>
          </w:tcPr>
          <w:p>
            <w:pPr>
              <w:pStyle w:val="TableParagraph"/>
              <w:spacing w:before="57"/>
              <w:ind w:left="872" w:right="879"/>
              <w:jc w:val="center"/>
              <w:rPr>
                <w:b/>
                <w:sz w:val="20"/>
              </w:rPr>
            </w:pPr>
            <w:r>
              <w:rPr>
                <w:b/>
                <w:color w:val="FFFFFF"/>
                <w:spacing w:val="-2"/>
                <w:sz w:val="20"/>
              </w:rPr>
              <w:t>Porcentaje</w:t>
            </w:r>
          </w:p>
        </w:tc>
      </w:tr>
      <w:tr>
        <w:trPr>
          <w:trHeight w:val="417" w:hRule="atLeast"/>
        </w:trPr>
        <w:tc>
          <w:tcPr>
            <w:tcW w:w="8561" w:type="dxa"/>
            <w:shd w:val="clear" w:color="auto" w:fill="D5E8FB"/>
          </w:tcPr>
          <w:p>
            <w:pPr>
              <w:pStyle w:val="TableParagraph"/>
              <w:spacing w:before="57"/>
              <w:ind w:left="85" w:right="177"/>
              <w:jc w:val="center"/>
              <w:rPr>
                <w:b/>
                <w:sz w:val="20"/>
              </w:rPr>
            </w:pPr>
            <w:r>
              <w:rPr>
                <w:b/>
                <w:sz w:val="20"/>
              </w:rPr>
              <w:t>Alumnos</w:t>
            </w:r>
            <w:r>
              <w:rPr>
                <w:b/>
                <w:spacing w:val="-9"/>
                <w:sz w:val="20"/>
              </w:rPr>
              <w:t> </w:t>
            </w:r>
            <w:r>
              <w:rPr>
                <w:b/>
                <w:sz w:val="20"/>
              </w:rPr>
              <w:t>Matriculados</w:t>
            </w:r>
            <w:r>
              <w:rPr>
                <w:b/>
                <w:spacing w:val="-8"/>
                <w:sz w:val="20"/>
              </w:rPr>
              <w:t> </w:t>
            </w:r>
            <w:r>
              <w:rPr>
                <w:b/>
                <w:sz w:val="20"/>
              </w:rPr>
              <w:t>en</w:t>
            </w:r>
            <w:r>
              <w:rPr>
                <w:b/>
                <w:spacing w:val="-6"/>
                <w:sz w:val="20"/>
              </w:rPr>
              <w:t> </w:t>
            </w:r>
            <w:r>
              <w:rPr>
                <w:b/>
                <w:sz w:val="20"/>
              </w:rPr>
              <w:t>Cursos</w:t>
            </w:r>
            <w:r>
              <w:rPr>
                <w:b/>
                <w:spacing w:val="-7"/>
                <w:sz w:val="20"/>
              </w:rPr>
              <w:t> </w:t>
            </w:r>
            <w:r>
              <w:rPr>
                <w:b/>
                <w:sz w:val="20"/>
              </w:rPr>
              <w:t>Requeridos</w:t>
            </w:r>
            <w:r>
              <w:rPr>
                <w:b/>
                <w:spacing w:val="-8"/>
                <w:sz w:val="20"/>
              </w:rPr>
              <w:t> </w:t>
            </w:r>
            <w:r>
              <w:rPr>
                <w:b/>
                <w:sz w:val="20"/>
              </w:rPr>
              <w:t>para</w:t>
            </w:r>
            <w:r>
              <w:rPr>
                <w:b/>
                <w:spacing w:val="-6"/>
                <w:sz w:val="20"/>
              </w:rPr>
              <w:t> </w:t>
            </w:r>
            <w:r>
              <w:rPr>
                <w:b/>
                <w:sz w:val="20"/>
              </w:rPr>
              <w:t>su</w:t>
            </w:r>
            <w:r>
              <w:rPr>
                <w:b/>
                <w:spacing w:val="-9"/>
                <w:sz w:val="20"/>
              </w:rPr>
              <w:t> </w:t>
            </w:r>
            <w:r>
              <w:rPr>
                <w:b/>
                <w:sz w:val="20"/>
              </w:rPr>
              <w:t>Admisión</w:t>
            </w:r>
            <w:r>
              <w:rPr>
                <w:b/>
                <w:spacing w:val="-6"/>
                <w:sz w:val="20"/>
              </w:rPr>
              <w:t> </w:t>
            </w:r>
            <w:r>
              <w:rPr>
                <w:b/>
                <w:sz w:val="20"/>
              </w:rPr>
              <w:t>a</w:t>
            </w:r>
            <w:r>
              <w:rPr>
                <w:b/>
                <w:spacing w:val="-8"/>
                <w:sz w:val="20"/>
              </w:rPr>
              <w:t> </w:t>
            </w:r>
            <w:r>
              <w:rPr>
                <w:b/>
                <w:sz w:val="20"/>
              </w:rPr>
              <w:t>UC/CSU</w:t>
            </w:r>
            <w:r>
              <w:rPr>
                <w:b/>
                <w:spacing w:val="-6"/>
                <w:sz w:val="20"/>
              </w:rPr>
              <w:t> </w:t>
            </w:r>
            <w:r>
              <w:rPr>
                <w:b/>
                <w:sz w:val="20"/>
              </w:rPr>
              <w:t>en</w:t>
            </w:r>
            <w:r>
              <w:rPr>
                <w:b/>
                <w:spacing w:val="-8"/>
                <w:sz w:val="20"/>
              </w:rPr>
              <w:t> </w:t>
            </w:r>
            <w:r>
              <w:rPr>
                <w:b/>
                <w:sz w:val="20"/>
              </w:rPr>
              <w:t>el</w:t>
            </w:r>
            <w:r>
              <w:rPr>
                <w:b/>
                <w:spacing w:val="-9"/>
                <w:sz w:val="20"/>
              </w:rPr>
              <w:t> </w:t>
            </w:r>
            <w:r>
              <w:rPr>
                <w:b/>
                <w:sz w:val="20"/>
              </w:rPr>
              <w:t>2021-</w:t>
            </w:r>
            <w:r>
              <w:rPr>
                <w:b/>
                <w:spacing w:val="-5"/>
                <w:sz w:val="20"/>
              </w:rPr>
              <w:t>22</w:t>
            </w:r>
          </w:p>
        </w:tc>
        <w:tc>
          <w:tcPr>
            <w:tcW w:w="2795" w:type="dxa"/>
            <w:shd w:val="clear" w:color="auto" w:fill="EBF5FF"/>
          </w:tcPr>
          <w:p>
            <w:pPr>
              <w:pStyle w:val="TableParagraph"/>
              <w:spacing w:before="57"/>
              <w:ind w:left="872" w:right="876"/>
              <w:jc w:val="center"/>
              <w:rPr>
                <w:sz w:val="20"/>
              </w:rPr>
            </w:pPr>
            <w:r>
              <w:rPr>
                <w:spacing w:val="-2"/>
                <w:sz w:val="20"/>
              </w:rPr>
              <w:t>100.00</w:t>
            </w:r>
          </w:p>
        </w:tc>
      </w:tr>
      <w:tr>
        <w:trPr>
          <w:trHeight w:val="518" w:hRule="atLeast"/>
        </w:trPr>
        <w:tc>
          <w:tcPr>
            <w:tcW w:w="8561" w:type="dxa"/>
            <w:shd w:val="clear" w:color="auto" w:fill="D5E8FB"/>
          </w:tcPr>
          <w:p>
            <w:pPr>
              <w:pStyle w:val="TableParagraph"/>
              <w:spacing w:line="228" w:lineRule="exact" w:before="42"/>
              <w:ind w:left="52"/>
              <w:rPr>
                <w:b/>
                <w:sz w:val="20"/>
              </w:rPr>
            </w:pPr>
            <w:r>
              <w:rPr>
                <w:b/>
                <w:sz w:val="20"/>
              </w:rPr>
              <w:t>Egresados</w:t>
            </w:r>
            <w:r>
              <w:rPr>
                <w:b/>
                <w:spacing w:val="-6"/>
                <w:sz w:val="20"/>
              </w:rPr>
              <w:t> </w:t>
            </w:r>
            <w:r>
              <w:rPr>
                <w:b/>
                <w:sz w:val="20"/>
              </w:rPr>
              <w:t>Quienes</w:t>
            </w:r>
            <w:r>
              <w:rPr>
                <w:b/>
                <w:spacing w:val="-6"/>
                <w:sz w:val="20"/>
              </w:rPr>
              <w:t> </w:t>
            </w:r>
            <w:r>
              <w:rPr>
                <w:b/>
                <w:sz w:val="20"/>
              </w:rPr>
              <w:t>Completaron</w:t>
            </w:r>
            <w:r>
              <w:rPr>
                <w:b/>
                <w:spacing w:val="-5"/>
                <w:sz w:val="20"/>
              </w:rPr>
              <w:t> </w:t>
            </w:r>
            <w:r>
              <w:rPr>
                <w:b/>
                <w:sz w:val="20"/>
              </w:rPr>
              <w:t>Todos</w:t>
            </w:r>
            <w:r>
              <w:rPr>
                <w:b/>
                <w:spacing w:val="-6"/>
                <w:sz w:val="20"/>
              </w:rPr>
              <w:t> </w:t>
            </w:r>
            <w:r>
              <w:rPr>
                <w:b/>
                <w:sz w:val="20"/>
              </w:rPr>
              <w:t>los</w:t>
            </w:r>
            <w:r>
              <w:rPr>
                <w:b/>
                <w:spacing w:val="-4"/>
                <w:sz w:val="20"/>
              </w:rPr>
              <w:t> </w:t>
            </w:r>
            <w:r>
              <w:rPr>
                <w:b/>
                <w:sz w:val="20"/>
              </w:rPr>
              <w:t>Cursos</w:t>
            </w:r>
            <w:r>
              <w:rPr>
                <w:b/>
                <w:spacing w:val="-6"/>
                <w:sz w:val="20"/>
              </w:rPr>
              <w:t> </w:t>
            </w:r>
            <w:r>
              <w:rPr>
                <w:b/>
                <w:sz w:val="20"/>
              </w:rPr>
              <w:t>Requeridos</w:t>
            </w:r>
            <w:r>
              <w:rPr>
                <w:b/>
                <w:spacing w:val="-6"/>
                <w:sz w:val="20"/>
              </w:rPr>
              <w:t> </w:t>
            </w:r>
            <w:r>
              <w:rPr>
                <w:b/>
                <w:sz w:val="20"/>
              </w:rPr>
              <w:t>para</w:t>
            </w:r>
            <w:r>
              <w:rPr>
                <w:b/>
                <w:spacing w:val="-4"/>
                <w:sz w:val="20"/>
              </w:rPr>
              <w:t> </w:t>
            </w:r>
            <w:r>
              <w:rPr>
                <w:b/>
                <w:sz w:val="20"/>
              </w:rPr>
              <w:t>su</w:t>
            </w:r>
            <w:r>
              <w:rPr>
                <w:b/>
                <w:spacing w:val="-6"/>
                <w:sz w:val="20"/>
              </w:rPr>
              <w:t> </w:t>
            </w:r>
            <w:r>
              <w:rPr>
                <w:b/>
                <w:sz w:val="20"/>
              </w:rPr>
              <w:t>Admisión</w:t>
            </w:r>
            <w:r>
              <w:rPr>
                <w:b/>
                <w:spacing w:val="-5"/>
                <w:sz w:val="20"/>
              </w:rPr>
              <w:t> </w:t>
            </w:r>
            <w:r>
              <w:rPr>
                <w:b/>
                <w:sz w:val="20"/>
              </w:rPr>
              <w:t>a UC/CSU en el 2020-21</w:t>
            </w:r>
          </w:p>
        </w:tc>
        <w:tc>
          <w:tcPr>
            <w:tcW w:w="2795" w:type="dxa"/>
            <w:shd w:val="clear" w:color="auto" w:fill="EBF5FF"/>
          </w:tcPr>
          <w:p>
            <w:pPr>
              <w:pStyle w:val="TableParagraph"/>
              <w:spacing w:before="59"/>
              <w:ind w:left="872" w:right="876"/>
              <w:jc w:val="center"/>
              <w:rPr>
                <w:sz w:val="20"/>
              </w:rPr>
            </w:pPr>
            <w:r>
              <w:rPr>
                <w:spacing w:val="-2"/>
                <w:sz w:val="20"/>
              </w:rPr>
              <w:t>13.33</w:t>
            </w:r>
          </w:p>
        </w:tc>
      </w:tr>
    </w:tbl>
    <w:p>
      <w:pPr>
        <w:spacing w:after="0"/>
        <w:jc w:val="center"/>
        <w:rPr>
          <w:sz w:val="20"/>
        </w:rPr>
        <w:sectPr>
          <w:pgSz w:w="12240" w:h="15840"/>
          <w:pgMar w:header="0" w:footer="676" w:top="560" w:bottom="940" w:left="240" w:right="240"/>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6"/>
        <w:gridCol w:w="7386"/>
      </w:tblGrid>
      <w:tr>
        <w:trPr>
          <w:trHeight w:val="1529" w:hRule="atLeast"/>
        </w:trPr>
        <w:tc>
          <w:tcPr>
            <w:tcW w:w="4136" w:type="dxa"/>
            <w:shd w:val="clear" w:color="auto" w:fill="FFFFCC"/>
          </w:tcPr>
          <w:p>
            <w:pPr>
              <w:pStyle w:val="TableParagraph"/>
              <w:spacing w:before="56"/>
              <w:ind w:left="57"/>
              <w:rPr>
                <w:b/>
                <w:sz w:val="28"/>
              </w:rPr>
            </w:pPr>
            <w:r>
              <w:rPr>
                <w:b/>
                <w:color w:val="234060"/>
                <w:sz w:val="28"/>
              </w:rPr>
              <w:t>B.</w:t>
            </w:r>
            <w:r>
              <w:rPr>
                <w:b/>
                <w:color w:val="234060"/>
                <w:spacing w:val="-7"/>
                <w:sz w:val="28"/>
              </w:rPr>
              <w:t> </w:t>
            </w:r>
            <w:r>
              <w:rPr>
                <w:b/>
                <w:color w:val="234060"/>
                <w:sz w:val="28"/>
              </w:rPr>
              <w:t>Resultados</w:t>
            </w:r>
            <w:r>
              <w:rPr>
                <w:b/>
                <w:color w:val="234060"/>
                <w:spacing w:val="-6"/>
                <w:sz w:val="28"/>
              </w:rPr>
              <w:t> </w:t>
            </w:r>
            <w:r>
              <w:rPr>
                <w:b/>
                <w:color w:val="234060"/>
                <w:spacing w:val="-2"/>
                <w:sz w:val="28"/>
              </w:rPr>
              <w:t>Estudiantiles</w:t>
            </w:r>
          </w:p>
        </w:tc>
        <w:tc>
          <w:tcPr>
            <w:tcW w:w="7386" w:type="dxa"/>
            <w:shd w:val="clear" w:color="auto" w:fill="EBF5FF"/>
          </w:tcPr>
          <w:p>
            <w:pPr>
              <w:pStyle w:val="TableParagraph"/>
              <w:spacing w:before="56"/>
              <w:ind w:left="57"/>
              <w:jc w:val="both"/>
              <w:rPr>
                <w:b/>
                <w:sz w:val="28"/>
              </w:rPr>
            </w:pPr>
            <w:r>
              <w:rPr>
                <w:b/>
                <w:sz w:val="28"/>
              </w:rPr>
              <w:t>Prioridad</w:t>
            </w:r>
            <w:r>
              <w:rPr>
                <w:b/>
                <w:spacing w:val="-9"/>
                <w:sz w:val="28"/>
              </w:rPr>
              <w:t> </w:t>
            </w:r>
            <w:r>
              <w:rPr>
                <w:b/>
                <w:sz w:val="28"/>
              </w:rPr>
              <w:t>Estatal:</w:t>
            </w:r>
            <w:r>
              <w:rPr>
                <w:b/>
                <w:spacing w:val="-10"/>
                <w:sz w:val="28"/>
              </w:rPr>
              <w:t> </w:t>
            </w:r>
            <w:r>
              <w:rPr>
                <w:b/>
                <w:sz w:val="28"/>
              </w:rPr>
              <w:t>Otros</w:t>
            </w:r>
            <w:r>
              <w:rPr>
                <w:b/>
                <w:spacing w:val="-8"/>
                <w:sz w:val="28"/>
              </w:rPr>
              <w:t> </w:t>
            </w:r>
            <w:r>
              <w:rPr>
                <w:b/>
                <w:sz w:val="28"/>
              </w:rPr>
              <w:t>Resultados</w:t>
            </w:r>
            <w:r>
              <w:rPr>
                <w:b/>
                <w:spacing w:val="-5"/>
                <w:sz w:val="28"/>
              </w:rPr>
              <w:t> </w:t>
            </w:r>
            <w:r>
              <w:rPr>
                <w:b/>
                <w:spacing w:val="-2"/>
                <w:sz w:val="28"/>
              </w:rPr>
              <w:t>Estudiantiles</w:t>
            </w:r>
          </w:p>
          <w:p>
            <w:pPr>
              <w:pStyle w:val="TableParagraph"/>
              <w:spacing w:before="231"/>
              <w:ind w:left="57" w:right="63"/>
              <w:jc w:val="both"/>
              <w:rPr>
                <w:sz w:val="20"/>
              </w:rPr>
            </w:pPr>
            <w:r>
              <w:rPr>
                <w:sz w:val="20"/>
              </w:rPr>
              <w:t>El</w:t>
            </w:r>
            <w:r>
              <w:rPr>
                <w:spacing w:val="-14"/>
                <w:sz w:val="20"/>
              </w:rPr>
              <w:t> </w:t>
            </w:r>
            <w:r>
              <w:rPr>
                <w:sz w:val="20"/>
              </w:rPr>
              <w:t>SARC</w:t>
            </w:r>
            <w:r>
              <w:rPr>
                <w:spacing w:val="-14"/>
                <w:sz w:val="20"/>
              </w:rPr>
              <w:t> </w:t>
            </w:r>
            <w:r>
              <w:rPr>
                <w:sz w:val="20"/>
              </w:rPr>
              <w:t>proporciona</w:t>
            </w:r>
            <w:r>
              <w:rPr>
                <w:spacing w:val="-14"/>
                <w:sz w:val="20"/>
              </w:rPr>
              <w:t> </w:t>
            </w:r>
            <w:r>
              <w:rPr>
                <w:sz w:val="20"/>
              </w:rPr>
              <w:t>la</w:t>
            </w:r>
            <w:r>
              <w:rPr>
                <w:spacing w:val="-14"/>
                <w:sz w:val="20"/>
              </w:rPr>
              <w:t> </w:t>
            </w:r>
            <w:r>
              <w:rPr>
                <w:sz w:val="20"/>
              </w:rPr>
              <w:t>siguiente</w:t>
            </w:r>
            <w:r>
              <w:rPr>
                <w:spacing w:val="-14"/>
                <w:sz w:val="20"/>
              </w:rPr>
              <w:t> </w:t>
            </w:r>
            <w:r>
              <w:rPr>
                <w:sz w:val="20"/>
              </w:rPr>
              <w:t>información</w:t>
            </w:r>
            <w:r>
              <w:rPr>
                <w:spacing w:val="-14"/>
                <w:sz w:val="20"/>
              </w:rPr>
              <w:t> </w:t>
            </w:r>
            <w:r>
              <w:rPr>
                <w:sz w:val="20"/>
              </w:rPr>
              <w:t>relevante</w:t>
            </w:r>
            <w:r>
              <w:rPr>
                <w:spacing w:val="-14"/>
                <w:sz w:val="20"/>
              </w:rPr>
              <w:t> </w:t>
            </w:r>
            <w:r>
              <w:rPr>
                <w:sz w:val="20"/>
              </w:rPr>
              <w:t>a</w:t>
            </w:r>
            <w:r>
              <w:rPr>
                <w:spacing w:val="-14"/>
                <w:sz w:val="20"/>
              </w:rPr>
              <w:t> </w:t>
            </w:r>
            <w:r>
              <w:rPr>
                <w:sz w:val="20"/>
              </w:rPr>
              <w:t>la</w:t>
            </w:r>
            <w:r>
              <w:rPr>
                <w:spacing w:val="-14"/>
                <w:sz w:val="20"/>
              </w:rPr>
              <w:t> </w:t>
            </w:r>
            <w:r>
              <w:rPr>
                <w:sz w:val="20"/>
              </w:rPr>
              <w:t>prioridad</w:t>
            </w:r>
            <w:r>
              <w:rPr>
                <w:spacing w:val="-13"/>
                <w:sz w:val="20"/>
              </w:rPr>
              <w:t> </w:t>
            </w:r>
            <w:r>
              <w:rPr>
                <w:sz w:val="20"/>
              </w:rPr>
              <w:t>estatal:</w:t>
            </w:r>
            <w:r>
              <w:rPr>
                <w:spacing w:val="-14"/>
                <w:sz w:val="20"/>
              </w:rPr>
              <w:t> </w:t>
            </w:r>
            <w:r>
              <w:rPr>
                <w:sz w:val="20"/>
              </w:rPr>
              <w:t>Otros Resultados Estudiantiles (Prioridad 8): Resultados estudiantiles en la materia de educación física.</w:t>
            </w:r>
          </w:p>
        </w:tc>
      </w:tr>
    </w:tbl>
    <w:p>
      <w:pPr>
        <w:pStyle w:val="BodyText"/>
      </w:pPr>
      <w:r>
        <w:rPr/>
        <w:pict>
          <v:group style="position:absolute;margin-left:17.760pt;margin-top:119.779999pt;width:576.6pt;height:184.75pt;mso-position-horizontal-relative:page;mso-position-vertical-relative:page;z-index:-18572800" id="docshapegroup69" coordorigin="355,2396" coordsize="11532,3695">
            <v:shape style="position:absolute;left:360;top:2395;width:11528;height:569" type="#_x0000_t202" id="docshape70" filled="true" fillcolor="#124f85" stroked="false">
              <v:textbox inset="0,0,0,0">
                <w:txbxContent>
                  <w:p>
                    <w:pPr>
                      <w:spacing w:before="70"/>
                      <w:ind w:left="57" w:right="0" w:firstLine="0"/>
                      <w:jc w:val="left"/>
                      <w:rPr>
                        <w:b/>
                        <w:color w:val="000000"/>
                        <w:sz w:val="24"/>
                      </w:rPr>
                    </w:pPr>
                    <w:r>
                      <w:rPr>
                        <w:b/>
                        <w:color w:val="FFFFFF"/>
                        <w:sz w:val="24"/>
                      </w:rPr>
                      <w:t>Resultados</w:t>
                    </w:r>
                    <w:r>
                      <w:rPr>
                        <w:b/>
                        <w:color w:val="FFFFFF"/>
                        <w:spacing w:val="-2"/>
                        <w:sz w:val="24"/>
                      </w:rPr>
                      <w:t> </w:t>
                    </w:r>
                    <w:r>
                      <w:rPr>
                        <w:b/>
                        <w:color w:val="FFFFFF"/>
                        <w:sz w:val="24"/>
                      </w:rPr>
                      <w:t>de</w:t>
                    </w:r>
                    <w:r>
                      <w:rPr>
                        <w:b/>
                        <w:color w:val="FFFFFF"/>
                        <w:spacing w:val="-3"/>
                        <w:sz w:val="24"/>
                      </w:rPr>
                      <w:t> </w:t>
                    </w:r>
                    <w:r>
                      <w:rPr>
                        <w:b/>
                        <w:color w:val="FFFFFF"/>
                        <w:sz w:val="24"/>
                      </w:rPr>
                      <w:t>la</w:t>
                    </w:r>
                    <w:r>
                      <w:rPr>
                        <w:b/>
                        <w:color w:val="FFFFFF"/>
                        <w:spacing w:val="-3"/>
                        <w:sz w:val="24"/>
                      </w:rPr>
                      <w:t> </w:t>
                    </w:r>
                    <w:r>
                      <w:rPr>
                        <w:b/>
                        <w:color w:val="FFFFFF"/>
                        <w:sz w:val="24"/>
                      </w:rPr>
                      <w:t>Prueba</w:t>
                    </w:r>
                    <w:r>
                      <w:rPr>
                        <w:b/>
                        <w:color w:val="FFFFFF"/>
                        <w:spacing w:val="-2"/>
                        <w:sz w:val="24"/>
                      </w:rPr>
                      <w:t> </w:t>
                    </w:r>
                    <w:r>
                      <w:rPr>
                        <w:b/>
                        <w:color w:val="FFFFFF"/>
                        <w:sz w:val="24"/>
                      </w:rPr>
                      <w:t>de Condición</w:t>
                    </w:r>
                    <w:r>
                      <w:rPr>
                        <w:b/>
                        <w:color w:val="FFFFFF"/>
                        <w:spacing w:val="-1"/>
                        <w:sz w:val="24"/>
                      </w:rPr>
                      <w:t> </w:t>
                    </w:r>
                    <w:r>
                      <w:rPr>
                        <w:b/>
                        <w:color w:val="FFFFFF"/>
                        <w:sz w:val="24"/>
                      </w:rPr>
                      <w:t>Física</w:t>
                    </w:r>
                    <w:r>
                      <w:rPr>
                        <w:b/>
                        <w:color w:val="FFFFFF"/>
                        <w:spacing w:val="-2"/>
                        <w:sz w:val="24"/>
                      </w:rPr>
                      <w:t> </w:t>
                    </w:r>
                    <w:r>
                      <w:rPr>
                        <w:b/>
                        <w:color w:val="FFFFFF"/>
                        <w:sz w:val="24"/>
                      </w:rPr>
                      <w:t>de</w:t>
                    </w:r>
                    <w:r>
                      <w:rPr>
                        <w:b/>
                        <w:color w:val="FFFFFF"/>
                        <w:spacing w:val="-3"/>
                        <w:sz w:val="24"/>
                      </w:rPr>
                      <w:t> </w:t>
                    </w:r>
                    <w:r>
                      <w:rPr>
                        <w:b/>
                        <w:color w:val="FFFFFF"/>
                        <w:sz w:val="24"/>
                      </w:rPr>
                      <w:t>California</w:t>
                    </w:r>
                    <w:r>
                      <w:rPr>
                        <w:b/>
                        <w:color w:val="FFFFFF"/>
                        <w:spacing w:val="-2"/>
                        <w:sz w:val="24"/>
                      </w:rPr>
                      <w:t> </w:t>
                    </w:r>
                    <w:r>
                      <w:rPr>
                        <w:b/>
                        <w:color w:val="FFFFFF"/>
                        <w:sz w:val="24"/>
                      </w:rPr>
                      <w:t>para</w:t>
                    </w:r>
                    <w:r>
                      <w:rPr>
                        <w:b/>
                        <w:color w:val="FFFFFF"/>
                        <w:spacing w:val="-3"/>
                        <w:sz w:val="24"/>
                      </w:rPr>
                      <w:t> </w:t>
                    </w:r>
                    <w:r>
                      <w:rPr>
                        <w:b/>
                        <w:color w:val="FFFFFF"/>
                        <w:sz w:val="24"/>
                      </w:rPr>
                      <w:t>2021-</w:t>
                    </w:r>
                    <w:r>
                      <w:rPr>
                        <w:b/>
                        <w:color w:val="FFFFFF"/>
                        <w:spacing w:val="-5"/>
                        <w:sz w:val="24"/>
                      </w:rPr>
                      <w:t>22</w:t>
                    </w:r>
                  </w:p>
                </w:txbxContent>
              </v:textbox>
              <v:fill type="solid"/>
              <w10:wrap type="none"/>
            </v:shape>
            <v:shape style="position:absolute;left:355;top:2395;width:11532;height:3695" id="docshape71" coordorigin="355,2396" coordsize="11532,3695" path="m365,2396l355,2396,355,2405,355,2463,355,2955,355,3012,365,3012,365,2955,365,2463,365,2405,365,2396xm11887,3013l11878,3013,11878,6080,365,6080,365,3013,355,3013,355,6080,355,6090,365,6090,11878,6090,11887,6090,11887,6080,11887,3013xm11887,2396l11878,2396,11878,2463,11878,2955,11878,3012,11887,3012,11887,2955,11887,2463,11887,2396xe" filled="true" fillcolor="#124f85" stroked="false">
              <v:path arrowok="t"/>
              <v:fill type="solid"/>
            </v:shape>
            <v:shape style="position:absolute;left:355;top:2395;width:11532;height:3695" type="#_x0000_t202" id="docshape72" filled="false" stroked="false">
              <v:textbox inset="0,0,0,0">
                <w:txbxContent>
                  <w:p>
                    <w:pPr>
                      <w:spacing w:line="240" w:lineRule="auto" w:before="0"/>
                      <w:rPr>
                        <w:sz w:val="22"/>
                      </w:rPr>
                    </w:pPr>
                  </w:p>
                  <w:p>
                    <w:pPr>
                      <w:spacing w:line="240" w:lineRule="auto" w:before="6"/>
                      <w:rPr>
                        <w:sz w:val="31"/>
                      </w:rPr>
                    </w:pPr>
                  </w:p>
                  <w:p>
                    <w:pPr>
                      <w:spacing w:before="1"/>
                      <w:ind w:left="62" w:right="61" w:firstLine="0"/>
                      <w:jc w:val="both"/>
                      <w:rPr>
                        <w:sz w:val="20"/>
                      </w:rPr>
                    </w:pPr>
                    <w:r>
                      <w:rPr>
                        <w:sz w:val="20"/>
                      </w:rPr>
                      <w:t>Esta</w:t>
                    </w:r>
                    <w:r>
                      <w:rPr>
                        <w:spacing w:val="-6"/>
                        <w:sz w:val="20"/>
                      </w:rPr>
                      <w:t> </w:t>
                    </w:r>
                    <w:r>
                      <w:rPr>
                        <w:sz w:val="20"/>
                      </w:rPr>
                      <w:t>tabla</w:t>
                    </w:r>
                    <w:r>
                      <w:rPr>
                        <w:spacing w:val="-3"/>
                        <w:sz w:val="20"/>
                      </w:rPr>
                      <w:t> </w:t>
                    </w:r>
                    <w:r>
                      <w:rPr>
                        <w:sz w:val="20"/>
                      </w:rPr>
                      <w:t>muestra</w:t>
                    </w:r>
                    <w:r>
                      <w:rPr>
                        <w:spacing w:val="-3"/>
                        <w:sz w:val="20"/>
                      </w:rPr>
                      <w:t> </w:t>
                    </w:r>
                    <w:r>
                      <w:rPr>
                        <w:sz w:val="20"/>
                      </w:rPr>
                      <w:t>el</w:t>
                    </w:r>
                    <w:r>
                      <w:rPr>
                        <w:spacing w:val="-6"/>
                        <w:sz w:val="20"/>
                      </w:rPr>
                      <w:t> </w:t>
                    </w:r>
                    <w:r>
                      <w:rPr>
                        <w:sz w:val="20"/>
                      </w:rPr>
                      <w:t>porcentaje</w:t>
                    </w:r>
                    <w:r>
                      <w:rPr>
                        <w:spacing w:val="-6"/>
                        <w:sz w:val="20"/>
                      </w:rPr>
                      <w:t> </w:t>
                    </w:r>
                    <w:r>
                      <w:rPr>
                        <w:sz w:val="20"/>
                      </w:rPr>
                      <w:t>de</w:t>
                    </w:r>
                    <w:r>
                      <w:rPr>
                        <w:spacing w:val="-4"/>
                        <w:sz w:val="20"/>
                      </w:rPr>
                      <w:t> </w:t>
                    </w:r>
                    <w:r>
                      <w:rPr>
                        <w:sz w:val="20"/>
                      </w:rPr>
                      <w:t>alumnos</w:t>
                    </w:r>
                    <w:r>
                      <w:rPr>
                        <w:spacing w:val="-5"/>
                        <w:sz w:val="20"/>
                      </w:rPr>
                      <w:t> </w:t>
                    </w:r>
                    <w:r>
                      <w:rPr>
                        <w:sz w:val="20"/>
                      </w:rPr>
                      <w:t>participando</w:t>
                    </w:r>
                    <w:r>
                      <w:rPr>
                        <w:spacing w:val="-6"/>
                        <w:sz w:val="20"/>
                      </w:rPr>
                      <w:t> </w:t>
                    </w:r>
                    <w:r>
                      <w:rPr>
                        <w:sz w:val="20"/>
                      </w:rPr>
                      <w:t>en</w:t>
                    </w:r>
                    <w:r>
                      <w:rPr>
                        <w:spacing w:val="-6"/>
                        <w:sz w:val="20"/>
                      </w:rPr>
                      <w:t> </w:t>
                    </w:r>
                    <w:r>
                      <w:rPr>
                        <w:sz w:val="20"/>
                      </w:rPr>
                      <w:t>cada</w:t>
                    </w:r>
                    <w:r>
                      <w:rPr>
                        <w:spacing w:val="-6"/>
                        <w:sz w:val="20"/>
                      </w:rPr>
                      <w:t> </w:t>
                    </w:r>
                    <w:r>
                      <w:rPr>
                        <w:sz w:val="20"/>
                      </w:rPr>
                      <w:t>uno</w:t>
                    </w:r>
                    <w:r>
                      <w:rPr>
                        <w:spacing w:val="-6"/>
                        <w:sz w:val="20"/>
                      </w:rPr>
                      <w:t> </w:t>
                    </w:r>
                    <w:r>
                      <w:rPr>
                        <w:sz w:val="20"/>
                      </w:rPr>
                      <w:t>de</w:t>
                    </w:r>
                    <w:r>
                      <w:rPr>
                        <w:spacing w:val="-6"/>
                        <w:sz w:val="20"/>
                      </w:rPr>
                      <w:t> </w:t>
                    </w:r>
                    <w:r>
                      <w:rPr>
                        <w:sz w:val="20"/>
                      </w:rPr>
                      <w:t>los</w:t>
                    </w:r>
                    <w:r>
                      <w:rPr>
                        <w:spacing w:val="-5"/>
                        <w:sz w:val="20"/>
                      </w:rPr>
                      <w:t> </w:t>
                    </w:r>
                    <w:r>
                      <w:rPr>
                        <w:sz w:val="20"/>
                      </w:rPr>
                      <w:t>cinco</w:t>
                    </w:r>
                    <w:r>
                      <w:rPr>
                        <w:spacing w:val="-6"/>
                        <w:sz w:val="20"/>
                      </w:rPr>
                      <w:t> </w:t>
                    </w:r>
                    <w:r>
                      <w:rPr>
                        <w:sz w:val="20"/>
                      </w:rPr>
                      <w:t>componentes</w:t>
                    </w:r>
                    <w:r>
                      <w:rPr>
                        <w:spacing w:val="-5"/>
                        <w:sz w:val="20"/>
                      </w:rPr>
                      <w:t> </w:t>
                    </w:r>
                    <w:r>
                      <w:rPr>
                        <w:sz w:val="20"/>
                      </w:rPr>
                      <w:t>de</w:t>
                    </w:r>
                    <w:r>
                      <w:rPr>
                        <w:spacing w:val="-4"/>
                        <w:sz w:val="20"/>
                      </w:rPr>
                      <w:t> </w:t>
                    </w:r>
                    <w:r>
                      <w:rPr>
                        <w:sz w:val="20"/>
                      </w:rPr>
                      <w:t>los</w:t>
                    </w:r>
                    <w:r>
                      <w:rPr>
                        <w:spacing w:val="-5"/>
                        <w:sz w:val="20"/>
                      </w:rPr>
                      <w:t> </w:t>
                    </w:r>
                    <w:r>
                      <w:rPr>
                        <w:sz w:val="20"/>
                      </w:rPr>
                      <w:t>Resultados</w:t>
                    </w:r>
                    <w:r>
                      <w:rPr>
                        <w:spacing w:val="-4"/>
                        <w:sz w:val="20"/>
                      </w:rPr>
                      <w:t> </w:t>
                    </w:r>
                    <w:r>
                      <w:rPr>
                        <w:sz w:val="20"/>
                      </w:rPr>
                      <w:t>de</w:t>
                    </w:r>
                    <w:r>
                      <w:rPr>
                        <w:spacing w:val="-4"/>
                        <w:sz w:val="20"/>
                      </w:rPr>
                      <w:t> </w:t>
                    </w:r>
                    <w:r>
                      <w:rPr>
                        <w:sz w:val="20"/>
                      </w:rPr>
                      <w:t>la</w:t>
                    </w:r>
                    <w:r>
                      <w:rPr>
                        <w:spacing w:val="-3"/>
                        <w:sz w:val="20"/>
                      </w:rPr>
                      <w:t> </w:t>
                    </w:r>
                    <w:r>
                      <w:rPr>
                        <w:sz w:val="20"/>
                      </w:rPr>
                      <w:t>Prueba de Condición Física de California. Debido a los cambios en la administración PFT de 2021-22, solo resultados de participación son requeridos para estas cinco áreas de condición física. Los porcentajes no son calculados y doble rayas (--) aparecen en la tabla cuando la cantidad de alumnos es diez o menos, ya sea porque la cantidad de alumnos en esta categoría es demasiada chica para precisión estadística o para proteger la privacidad estudiantil</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pPr>
    </w:p>
    <w:tbl>
      <w:tblPr>
        <w:tblW w:w="0" w:type="auto"/>
        <w:jc w:val="left"/>
        <w:tblCellSpacing w:w="7"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6"/>
        <w:gridCol w:w="1986"/>
        <w:gridCol w:w="1987"/>
        <w:gridCol w:w="1987"/>
        <w:gridCol w:w="1987"/>
        <w:gridCol w:w="1980"/>
      </w:tblGrid>
      <w:tr>
        <w:trPr>
          <w:trHeight w:val="749" w:hRule="atLeast"/>
        </w:trPr>
        <w:tc>
          <w:tcPr>
            <w:tcW w:w="1439" w:type="dxa"/>
            <w:shd w:val="clear" w:color="auto" w:fill="124F85"/>
          </w:tcPr>
          <w:p>
            <w:pPr>
              <w:pStyle w:val="TableParagraph"/>
              <w:rPr>
                <w:sz w:val="25"/>
              </w:rPr>
            </w:pPr>
          </w:p>
          <w:p>
            <w:pPr>
              <w:pStyle w:val="TableParagraph"/>
              <w:ind w:left="107" w:right="107"/>
              <w:jc w:val="center"/>
              <w:rPr>
                <w:b/>
                <w:sz w:val="20"/>
              </w:rPr>
            </w:pPr>
            <w:bookmarkStart w:name="B. Pupil Outcomes (State Priority: Other" w:id="27"/>
            <w:bookmarkEnd w:id="27"/>
            <w:r>
              <w:rPr/>
            </w:r>
            <w:bookmarkStart w:name="Resultados de la Prueba de Condición Fís" w:id="28"/>
            <w:bookmarkEnd w:id="28"/>
            <w:r>
              <w:rPr/>
            </w:r>
            <w:r>
              <w:rPr>
                <w:b/>
                <w:color w:val="FFFFFF"/>
                <w:sz w:val="20"/>
              </w:rPr>
              <w:t>Nivel</w:t>
            </w:r>
            <w:r>
              <w:rPr>
                <w:b/>
                <w:color w:val="FFFFFF"/>
                <w:spacing w:val="-6"/>
                <w:sz w:val="20"/>
              </w:rPr>
              <w:t> </w:t>
            </w:r>
            <w:r>
              <w:rPr>
                <w:b/>
                <w:color w:val="FFFFFF"/>
                <w:sz w:val="20"/>
              </w:rPr>
              <w:t>de</w:t>
            </w:r>
            <w:r>
              <w:rPr>
                <w:b/>
                <w:color w:val="FFFFFF"/>
                <w:spacing w:val="-6"/>
                <w:sz w:val="20"/>
              </w:rPr>
              <w:t> </w:t>
            </w:r>
            <w:r>
              <w:rPr>
                <w:b/>
                <w:color w:val="FFFFFF"/>
                <w:spacing w:val="-5"/>
                <w:sz w:val="20"/>
              </w:rPr>
              <w:t>Año</w:t>
            </w:r>
          </w:p>
        </w:tc>
        <w:tc>
          <w:tcPr>
            <w:tcW w:w="1972" w:type="dxa"/>
            <w:shd w:val="clear" w:color="auto" w:fill="124F85"/>
          </w:tcPr>
          <w:p>
            <w:pPr>
              <w:pStyle w:val="TableParagraph"/>
              <w:spacing w:line="230" w:lineRule="atLeast" w:before="39"/>
              <w:ind w:left="258" w:right="259"/>
              <w:jc w:val="center"/>
              <w:rPr>
                <w:b/>
                <w:sz w:val="20"/>
              </w:rPr>
            </w:pPr>
            <w:r>
              <w:rPr>
                <w:b/>
                <w:color w:val="FFFFFF"/>
                <w:sz w:val="20"/>
              </w:rPr>
              <w:t>Componente</w:t>
            </w:r>
            <w:r>
              <w:rPr>
                <w:b/>
                <w:color w:val="FFFFFF"/>
                <w:spacing w:val="-14"/>
                <w:sz w:val="20"/>
              </w:rPr>
              <w:t> </w:t>
            </w:r>
            <w:r>
              <w:rPr>
                <w:b/>
                <w:color w:val="FFFFFF"/>
                <w:sz w:val="20"/>
              </w:rPr>
              <w:t>1: </w:t>
            </w:r>
            <w:r>
              <w:rPr>
                <w:b/>
                <w:color w:val="FFFFFF"/>
                <w:spacing w:val="-2"/>
                <w:sz w:val="20"/>
              </w:rPr>
              <w:t>Capacidad Aeróbica</w:t>
            </w:r>
          </w:p>
        </w:tc>
        <w:tc>
          <w:tcPr>
            <w:tcW w:w="1973" w:type="dxa"/>
            <w:shd w:val="clear" w:color="auto" w:fill="124F85"/>
          </w:tcPr>
          <w:p>
            <w:pPr>
              <w:pStyle w:val="TableParagraph"/>
              <w:spacing w:line="230" w:lineRule="atLeast" w:before="39"/>
              <w:ind w:left="123" w:right="118" w:hanging="4"/>
              <w:jc w:val="center"/>
              <w:rPr>
                <w:b/>
                <w:sz w:val="20"/>
              </w:rPr>
            </w:pPr>
            <w:r>
              <w:rPr>
                <w:b/>
                <w:color w:val="FFFFFF"/>
                <w:sz w:val="20"/>
              </w:rPr>
              <w:t>Componente 2: Fuerza</w:t>
            </w:r>
            <w:r>
              <w:rPr>
                <w:b/>
                <w:color w:val="FFFFFF"/>
                <w:spacing w:val="-14"/>
                <w:sz w:val="20"/>
              </w:rPr>
              <w:t> </w:t>
            </w:r>
            <w:r>
              <w:rPr>
                <w:b/>
                <w:color w:val="FFFFFF"/>
                <w:sz w:val="20"/>
              </w:rPr>
              <w:t>Abdominal y Resistencia</w:t>
            </w:r>
          </w:p>
        </w:tc>
        <w:tc>
          <w:tcPr>
            <w:tcW w:w="1973" w:type="dxa"/>
            <w:shd w:val="clear" w:color="auto" w:fill="124F85"/>
          </w:tcPr>
          <w:p>
            <w:pPr>
              <w:pStyle w:val="TableParagraph"/>
              <w:spacing w:line="230" w:lineRule="atLeast" w:before="39"/>
              <w:ind w:left="85" w:right="76" w:hanging="7"/>
              <w:jc w:val="center"/>
              <w:rPr>
                <w:b/>
                <w:sz w:val="20"/>
              </w:rPr>
            </w:pPr>
            <w:r>
              <w:rPr>
                <w:b/>
                <w:color w:val="FFFFFF"/>
                <w:sz w:val="20"/>
              </w:rPr>
              <w:t>Componente 3: Extensor</w:t>
            </w:r>
            <w:r>
              <w:rPr>
                <w:b/>
                <w:color w:val="FFFFFF"/>
                <w:spacing w:val="-14"/>
                <w:sz w:val="20"/>
              </w:rPr>
              <w:t> </w:t>
            </w:r>
            <w:r>
              <w:rPr>
                <w:b/>
                <w:color w:val="FFFFFF"/>
                <w:sz w:val="20"/>
              </w:rPr>
              <w:t>del</w:t>
            </w:r>
            <w:r>
              <w:rPr>
                <w:b/>
                <w:color w:val="FFFFFF"/>
                <w:spacing w:val="-14"/>
                <w:sz w:val="20"/>
              </w:rPr>
              <w:t> </w:t>
            </w:r>
            <w:r>
              <w:rPr>
                <w:b/>
                <w:color w:val="FFFFFF"/>
                <w:sz w:val="20"/>
              </w:rPr>
              <w:t>Torso y Flexibilidad</w:t>
            </w:r>
          </w:p>
        </w:tc>
        <w:tc>
          <w:tcPr>
            <w:tcW w:w="1973" w:type="dxa"/>
            <w:shd w:val="clear" w:color="auto" w:fill="124F85"/>
          </w:tcPr>
          <w:p>
            <w:pPr>
              <w:pStyle w:val="TableParagraph"/>
              <w:spacing w:line="230" w:lineRule="atLeast" w:before="39"/>
              <w:ind w:left="104" w:right="102" w:hanging="5"/>
              <w:jc w:val="center"/>
              <w:rPr>
                <w:b/>
                <w:sz w:val="20"/>
              </w:rPr>
            </w:pPr>
            <w:r>
              <w:rPr>
                <w:b/>
                <w:color w:val="FFFFFF"/>
                <w:sz w:val="20"/>
              </w:rPr>
              <w:t>Componente 4: Fuerza</w:t>
            </w:r>
            <w:r>
              <w:rPr>
                <w:b/>
                <w:color w:val="FFFFFF"/>
                <w:spacing w:val="-14"/>
                <w:sz w:val="20"/>
              </w:rPr>
              <w:t> </w:t>
            </w:r>
            <w:r>
              <w:rPr>
                <w:b/>
                <w:color w:val="FFFFFF"/>
                <w:sz w:val="20"/>
              </w:rPr>
              <w:t>del</w:t>
            </w:r>
            <w:r>
              <w:rPr>
                <w:b/>
                <w:color w:val="FFFFFF"/>
                <w:spacing w:val="-14"/>
                <w:sz w:val="20"/>
              </w:rPr>
              <w:t> </w:t>
            </w:r>
            <w:r>
              <w:rPr>
                <w:b/>
                <w:color w:val="FFFFFF"/>
                <w:sz w:val="20"/>
              </w:rPr>
              <w:t>Torso</w:t>
            </w:r>
            <w:r>
              <w:rPr>
                <w:b/>
                <w:color w:val="FFFFFF"/>
                <w:spacing w:val="-14"/>
                <w:sz w:val="20"/>
              </w:rPr>
              <w:t> </w:t>
            </w:r>
            <w:r>
              <w:rPr>
                <w:b/>
                <w:color w:val="FFFFFF"/>
                <w:sz w:val="20"/>
              </w:rPr>
              <w:t>y </w:t>
            </w:r>
            <w:r>
              <w:rPr>
                <w:b/>
                <w:color w:val="FFFFFF"/>
                <w:spacing w:val="-2"/>
                <w:sz w:val="20"/>
              </w:rPr>
              <w:t>Resistencia</w:t>
            </w:r>
          </w:p>
        </w:tc>
        <w:tc>
          <w:tcPr>
            <w:tcW w:w="1973" w:type="dxa"/>
            <w:shd w:val="clear" w:color="auto" w:fill="124F85"/>
          </w:tcPr>
          <w:p>
            <w:pPr>
              <w:pStyle w:val="TableParagraph"/>
              <w:spacing w:before="172"/>
              <w:ind w:left="439" w:right="252" w:hanging="180"/>
              <w:rPr>
                <w:b/>
                <w:sz w:val="20"/>
              </w:rPr>
            </w:pPr>
            <w:r>
              <w:rPr>
                <w:b/>
                <w:color w:val="FFFFFF"/>
                <w:sz w:val="20"/>
              </w:rPr>
              <w:t>Componente</w:t>
            </w:r>
            <w:r>
              <w:rPr>
                <w:b/>
                <w:color w:val="FFFFFF"/>
                <w:spacing w:val="-14"/>
                <w:sz w:val="20"/>
              </w:rPr>
              <w:t> </w:t>
            </w:r>
            <w:r>
              <w:rPr>
                <w:b/>
                <w:color w:val="FFFFFF"/>
                <w:sz w:val="20"/>
              </w:rPr>
              <w:t>5: </w:t>
            </w:r>
            <w:r>
              <w:rPr>
                <w:b/>
                <w:color w:val="FFFFFF"/>
                <w:spacing w:val="-2"/>
                <w:sz w:val="20"/>
              </w:rPr>
              <w:t>Flexibilidad</w:t>
            </w:r>
          </w:p>
        </w:tc>
      </w:tr>
      <w:tr>
        <w:trPr>
          <w:trHeight w:val="345" w:hRule="atLeast"/>
        </w:trPr>
        <w:tc>
          <w:tcPr>
            <w:tcW w:w="1439" w:type="dxa"/>
            <w:shd w:val="clear" w:color="auto" w:fill="D5E8FB"/>
          </w:tcPr>
          <w:p>
            <w:pPr>
              <w:pStyle w:val="TableParagraph"/>
              <w:spacing w:before="57"/>
              <w:ind w:left="107" w:right="105"/>
              <w:jc w:val="center"/>
              <w:rPr>
                <w:b/>
                <w:sz w:val="20"/>
              </w:rPr>
            </w:pPr>
            <w:r>
              <w:rPr>
                <w:b/>
                <w:sz w:val="20"/>
              </w:rPr>
              <w:t>5º</w:t>
            </w:r>
            <w:r>
              <w:rPr>
                <w:b/>
                <w:spacing w:val="-5"/>
                <w:sz w:val="20"/>
              </w:rPr>
              <w:t> </w:t>
            </w:r>
            <w:r>
              <w:rPr>
                <w:b/>
                <w:spacing w:val="-4"/>
                <w:sz w:val="20"/>
              </w:rPr>
              <w:t>Grado</w:t>
            </w:r>
          </w:p>
        </w:tc>
        <w:tc>
          <w:tcPr>
            <w:tcW w:w="1972" w:type="dxa"/>
            <w:shd w:val="clear" w:color="auto" w:fill="EBF5FF"/>
          </w:tcPr>
          <w:p>
            <w:pPr>
              <w:pStyle w:val="TableParagraph"/>
              <w:spacing w:before="57"/>
              <w:ind w:right="914"/>
              <w:jc w:val="right"/>
              <w:rPr>
                <w:sz w:val="20"/>
              </w:rPr>
            </w:pPr>
            <w:r>
              <w:rPr>
                <w:spacing w:val="-2"/>
                <w:sz w:val="20"/>
              </w:rPr>
              <w:t>-</w:t>
            </w:r>
            <w:r>
              <w:rPr>
                <w:spacing w:val="-12"/>
                <w:sz w:val="20"/>
              </w:rPr>
              <w:t>-</w:t>
            </w:r>
          </w:p>
        </w:tc>
        <w:tc>
          <w:tcPr>
            <w:tcW w:w="1973" w:type="dxa"/>
            <w:shd w:val="clear" w:color="auto" w:fill="EBF5FF"/>
          </w:tcPr>
          <w:p>
            <w:pPr>
              <w:pStyle w:val="TableParagraph"/>
              <w:spacing w:before="57"/>
              <w:ind w:left="861" w:right="855"/>
              <w:jc w:val="center"/>
              <w:rPr>
                <w:sz w:val="20"/>
              </w:rPr>
            </w:pPr>
            <w:r>
              <w:rPr>
                <w:spacing w:val="-2"/>
                <w:sz w:val="20"/>
              </w:rPr>
              <w:t>-</w:t>
            </w:r>
            <w:r>
              <w:rPr>
                <w:spacing w:val="-12"/>
                <w:sz w:val="20"/>
              </w:rPr>
              <w:t>-</w:t>
            </w:r>
          </w:p>
        </w:tc>
        <w:tc>
          <w:tcPr>
            <w:tcW w:w="1973" w:type="dxa"/>
            <w:shd w:val="clear" w:color="auto" w:fill="EBF5FF"/>
          </w:tcPr>
          <w:p>
            <w:pPr>
              <w:pStyle w:val="TableParagraph"/>
              <w:spacing w:before="57"/>
              <w:ind w:left="923"/>
              <w:rPr>
                <w:sz w:val="20"/>
              </w:rPr>
            </w:pPr>
            <w:r>
              <w:rPr>
                <w:spacing w:val="-2"/>
                <w:sz w:val="20"/>
              </w:rPr>
              <w:t>-</w:t>
            </w:r>
            <w:r>
              <w:rPr>
                <w:spacing w:val="-12"/>
                <w:sz w:val="20"/>
              </w:rPr>
              <w:t>-</w:t>
            </w:r>
          </w:p>
        </w:tc>
        <w:tc>
          <w:tcPr>
            <w:tcW w:w="1973" w:type="dxa"/>
            <w:shd w:val="clear" w:color="auto" w:fill="EBF5FF"/>
          </w:tcPr>
          <w:p>
            <w:pPr>
              <w:pStyle w:val="TableParagraph"/>
              <w:spacing w:before="57"/>
              <w:ind w:left="920"/>
              <w:rPr>
                <w:sz w:val="20"/>
              </w:rPr>
            </w:pPr>
            <w:r>
              <w:rPr>
                <w:spacing w:val="-2"/>
                <w:sz w:val="20"/>
              </w:rPr>
              <w:t>-</w:t>
            </w:r>
            <w:r>
              <w:rPr>
                <w:spacing w:val="-12"/>
                <w:sz w:val="20"/>
              </w:rPr>
              <w:t>-</w:t>
            </w:r>
          </w:p>
        </w:tc>
        <w:tc>
          <w:tcPr>
            <w:tcW w:w="1973" w:type="dxa"/>
            <w:shd w:val="clear" w:color="auto" w:fill="EBF5FF"/>
          </w:tcPr>
          <w:p>
            <w:pPr>
              <w:pStyle w:val="TableParagraph"/>
              <w:spacing w:before="57"/>
              <w:ind w:left="921"/>
              <w:rPr>
                <w:sz w:val="20"/>
              </w:rPr>
            </w:pPr>
            <w:r>
              <w:rPr>
                <w:spacing w:val="-2"/>
                <w:sz w:val="20"/>
              </w:rPr>
              <w:t>-</w:t>
            </w:r>
            <w:r>
              <w:rPr>
                <w:spacing w:val="-12"/>
                <w:sz w:val="20"/>
              </w:rPr>
              <w:t>-</w:t>
            </w:r>
          </w:p>
        </w:tc>
      </w:tr>
      <w:tr>
        <w:trPr>
          <w:trHeight w:val="345" w:hRule="atLeast"/>
        </w:trPr>
        <w:tc>
          <w:tcPr>
            <w:tcW w:w="1439" w:type="dxa"/>
            <w:shd w:val="clear" w:color="auto" w:fill="D5E8FB"/>
          </w:tcPr>
          <w:p>
            <w:pPr>
              <w:pStyle w:val="TableParagraph"/>
              <w:spacing w:before="57"/>
              <w:ind w:left="107" w:right="105"/>
              <w:jc w:val="center"/>
              <w:rPr>
                <w:b/>
                <w:sz w:val="20"/>
              </w:rPr>
            </w:pPr>
            <w:r>
              <w:rPr>
                <w:b/>
                <w:sz w:val="20"/>
              </w:rPr>
              <w:t>7º</w:t>
            </w:r>
            <w:r>
              <w:rPr>
                <w:b/>
                <w:spacing w:val="-5"/>
                <w:sz w:val="20"/>
              </w:rPr>
              <w:t> </w:t>
            </w:r>
            <w:r>
              <w:rPr>
                <w:b/>
                <w:spacing w:val="-4"/>
                <w:sz w:val="20"/>
              </w:rPr>
              <w:t>Grado</w:t>
            </w:r>
          </w:p>
        </w:tc>
        <w:tc>
          <w:tcPr>
            <w:tcW w:w="1972" w:type="dxa"/>
            <w:shd w:val="clear" w:color="auto" w:fill="EBF5FF"/>
          </w:tcPr>
          <w:p>
            <w:pPr>
              <w:pStyle w:val="TableParagraph"/>
              <w:spacing w:before="57"/>
              <w:ind w:right="914"/>
              <w:jc w:val="right"/>
              <w:rPr>
                <w:sz w:val="20"/>
              </w:rPr>
            </w:pPr>
            <w:r>
              <w:rPr>
                <w:spacing w:val="-2"/>
                <w:sz w:val="20"/>
              </w:rPr>
              <w:t>-</w:t>
            </w:r>
            <w:r>
              <w:rPr>
                <w:spacing w:val="-12"/>
                <w:sz w:val="20"/>
              </w:rPr>
              <w:t>-</w:t>
            </w:r>
          </w:p>
        </w:tc>
        <w:tc>
          <w:tcPr>
            <w:tcW w:w="1973" w:type="dxa"/>
            <w:shd w:val="clear" w:color="auto" w:fill="EBF5FF"/>
          </w:tcPr>
          <w:p>
            <w:pPr>
              <w:pStyle w:val="TableParagraph"/>
              <w:spacing w:before="57"/>
              <w:ind w:left="861" w:right="855"/>
              <w:jc w:val="center"/>
              <w:rPr>
                <w:sz w:val="20"/>
              </w:rPr>
            </w:pPr>
            <w:r>
              <w:rPr>
                <w:spacing w:val="-2"/>
                <w:sz w:val="20"/>
              </w:rPr>
              <w:t>-</w:t>
            </w:r>
            <w:r>
              <w:rPr>
                <w:spacing w:val="-12"/>
                <w:sz w:val="20"/>
              </w:rPr>
              <w:t>-</w:t>
            </w:r>
          </w:p>
        </w:tc>
        <w:tc>
          <w:tcPr>
            <w:tcW w:w="1973" w:type="dxa"/>
            <w:shd w:val="clear" w:color="auto" w:fill="EBF5FF"/>
          </w:tcPr>
          <w:p>
            <w:pPr>
              <w:pStyle w:val="TableParagraph"/>
              <w:spacing w:before="57"/>
              <w:ind w:left="923"/>
              <w:rPr>
                <w:sz w:val="20"/>
              </w:rPr>
            </w:pPr>
            <w:r>
              <w:rPr>
                <w:spacing w:val="-2"/>
                <w:sz w:val="20"/>
              </w:rPr>
              <w:t>-</w:t>
            </w:r>
            <w:r>
              <w:rPr>
                <w:spacing w:val="-12"/>
                <w:sz w:val="20"/>
              </w:rPr>
              <w:t>-</w:t>
            </w:r>
          </w:p>
        </w:tc>
        <w:tc>
          <w:tcPr>
            <w:tcW w:w="1973" w:type="dxa"/>
            <w:shd w:val="clear" w:color="auto" w:fill="EBF5FF"/>
          </w:tcPr>
          <w:p>
            <w:pPr>
              <w:pStyle w:val="TableParagraph"/>
              <w:spacing w:before="57"/>
              <w:ind w:left="920"/>
              <w:rPr>
                <w:sz w:val="20"/>
              </w:rPr>
            </w:pPr>
            <w:r>
              <w:rPr>
                <w:spacing w:val="-2"/>
                <w:sz w:val="20"/>
              </w:rPr>
              <w:t>-</w:t>
            </w:r>
            <w:r>
              <w:rPr>
                <w:spacing w:val="-12"/>
                <w:sz w:val="20"/>
              </w:rPr>
              <w:t>-</w:t>
            </w:r>
          </w:p>
        </w:tc>
        <w:tc>
          <w:tcPr>
            <w:tcW w:w="1973" w:type="dxa"/>
            <w:shd w:val="clear" w:color="auto" w:fill="EBF5FF"/>
          </w:tcPr>
          <w:p>
            <w:pPr>
              <w:pStyle w:val="TableParagraph"/>
              <w:spacing w:before="57"/>
              <w:ind w:left="921"/>
              <w:rPr>
                <w:sz w:val="20"/>
              </w:rPr>
            </w:pPr>
            <w:r>
              <w:rPr>
                <w:spacing w:val="-2"/>
                <w:sz w:val="20"/>
              </w:rPr>
              <w:t>-</w:t>
            </w:r>
            <w:r>
              <w:rPr>
                <w:spacing w:val="-12"/>
                <w:sz w:val="20"/>
              </w:rPr>
              <w:t>-</w:t>
            </w:r>
          </w:p>
        </w:tc>
      </w:tr>
      <w:tr>
        <w:trPr>
          <w:trHeight w:val="345" w:hRule="atLeast"/>
        </w:trPr>
        <w:tc>
          <w:tcPr>
            <w:tcW w:w="1439" w:type="dxa"/>
            <w:shd w:val="clear" w:color="auto" w:fill="D5E8FB"/>
          </w:tcPr>
          <w:p>
            <w:pPr>
              <w:pStyle w:val="TableParagraph"/>
              <w:spacing w:before="57"/>
              <w:ind w:left="107" w:right="105"/>
              <w:jc w:val="center"/>
              <w:rPr>
                <w:b/>
                <w:sz w:val="20"/>
              </w:rPr>
            </w:pPr>
            <w:r>
              <w:rPr>
                <w:b/>
                <w:sz w:val="20"/>
              </w:rPr>
              <w:t>9º</w:t>
            </w:r>
            <w:r>
              <w:rPr>
                <w:b/>
                <w:spacing w:val="-5"/>
                <w:sz w:val="20"/>
              </w:rPr>
              <w:t> </w:t>
            </w:r>
            <w:r>
              <w:rPr>
                <w:b/>
                <w:spacing w:val="-4"/>
                <w:sz w:val="20"/>
              </w:rPr>
              <w:t>Grado</w:t>
            </w:r>
          </w:p>
        </w:tc>
        <w:tc>
          <w:tcPr>
            <w:tcW w:w="1972" w:type="dxa"/>
            <w:shd w:val="clear" w:color="auto" w:fill="EBF5FF"/>
          </w:tcPr>
          <w:p>
            <w:pPr>
              <w:pStyle w:val="TableParagraph"/>
              <w:spacing w:before="57"/>
              <w:ind w:right="873"/>
              <w:jc w:val="right"/>
              <w:rPr>
                <w:sz w:val="20"/>
              </w:rPr>
            </w:pPr>
            <w:r>
              <w:rPr>
                <w:spacing w:val="-5"/>
                <w:sz w:val="20"/>
              </w:rPr>
              <w:t>95</w:t>
            </w:r>
          </w:p>
        </w:tc>
        <w:tc>
          <w:tcPr>
            <w:tcW w:w="1973" w:type="dxa"/>
            <w:shd w:val="clear" w:color="auto" w:fill="EBF5FF"/>
          </w:tcPr>
          <w:p>
            <w:pPr>
              <w:pStyle w:val="TableParagraph"/>
              <w:spacing w:before="57"/>
              <w:ind w:left="861" w:right="859"/>
              <w:jc w:val="center"/>
              <w:rPr>
                <w:sz w:val="20"/>
              </w:rPr>
            </w:pPr>
            <w:r>
              <w:rPr>
                <w:spacing w:val="-5"/>
                <w:sz w:val="20"/>
              </w:rPr>
              <w:t>95</w:t>
            </w:r>
          </w:p>
        </w:tc>
        <w:tc>
          <w:tcPr>
            <w:tcW w:w="1973" w:type="dxa"/>
            <w:shd w:val="clear" w:color="auto" w:fill="EBF5FF"/>
          </w:tcPr>
          <w:p>
            <w:pPr>
              <w:pStyle w:val="TableParagraph"/>
              <w:spacing w:before="57"/>
              <w:ind w:left="877"/>
              <w:rPr>
                <w:sz w:val="20"/>
              </w:rPr>
            </w:pPr>
            <w:r>
              <w:rPr>
                <w:spacing w:val="-5"/>
                <w:sz w:val="20"/>
              </w:rPr>
              <w:t>95</w:t>
            </w:r>
          </w:p>
        </w:tc>
        <w:tc>
          <w:tcPr>
            <w:tcW w:w="1973" w:type="dxa"/>
            <w:shd w:val="clear" w:color="auto" w:fill="EBF5FF"/>
          </w:tcPr>
          <w:p>
            <w:pPr>
              <w:pStyle w:val="TableParagraph"/>
              <w:spacing w:before="57"/>
              <w:ind w:left="875"/>
              <w:rPr>
                <w:sz w:val="20"/>
              </w:rPr>
            </w:pPr>
            <w:r>
              <w:rPr>
                <w:spacing w:val="-5"/>
                <w:sz w:val="20"/>
              </w:rPr>
              <w:t>95</w:t>
            </w:r>
          </w:p>
        </w:tc>
        <w:tc>
          <w:tcPr>
            <w:tcW w:w="1973" w:type="dxa"/>
            <w:shd w:val="clear" w:color="auto" w:fill="EBF5FF"/>
          </w:tcPr>
          <w:p>
            <w:pPr>
              <w:pStyle w:val="TableParagraph"/>
              <w:spacing w:before="57"/>
              <w:ind w:left="876"/>
              <w:rPr>
                <w:sz w:val="20"/>
              </w:rPr>
            </w:pPr>
            <w:r>
              <w:rPr>
                <w:spacing w:val="-5"/>
                <w:sz w:val="20"/>
              </w:rPr>
              <w:t>95</w:t>
            </w:r>
          </w:p>
        </w:tc>
      </w:tr>
    </w:tbl>
    <w:p>
      <w:pPr>
        <w:pStyle w:val="BodyText"/>
      </w:pPr>
    </w:p>
    <w:p>
      <w:pPr>
        <w:pStyle w:val="BodyText"/>
      </w:pPr>
    </w:p>
    <w:p>
      <w:pPr>
        <w:pStyle w:val="BodyText"/>
        <w:spacing w:before="1" w:after="1"/>
        <w:rPr>
          <w:sz w:val="11"/>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6"/>
        <w:gridCol w:w="7386"/>
      </w:tblGrid>
      <w:tr>
        <w:trPr>
          <w:trHeight w:val="1761" w:hRule="atLeast"/>
        </w:trPr>
        <w:tc>
          <w:tcPr>
            <w:tcW w:w="4136" w:type="dxa"/>
            <w:shd w:val="clear" w:color="auto" w:fill="FFFFCC"/>
          </w:tcPr>
          <w:p>
            <w:pPr>
              <w:pStyle w:val="TableParagraph"/>
              <w:spacing w:before="59"/>
              <w:ind w:left="57"/>
              <w:rPr>
                <w:b/>
                <w:sz w:val="28"/>
              </w:rPr>
            </w:pPr>
            <w:bookmarkStart w:name="C. Participación (Prioridad Estatal: Par" w:id="29"/>
            <w:bookmarkEnd w:id="29"/>
            <w:r>
              <w:rPr/>
            </w:r>
            <w:r>
              <w:rPr>
                <w:b/>
                <w:color w:val="234060"/>
                <w:sz w:val="28"/>
              </w:rPr>
              <w:t>C. </w:t>
            </w:r>
            <w:r>
              <w:rPr>
                <w:b/>
                <w:color w:val="234060"/>
                <w:spacing w:val="-2"/>
                <w:sz w:val="28"/>
              </w:rPr>
              <w:t>Participación</w:t>
            </w:r>
          </w:p>
        </w:tc>
        <w:tc>
          <w:tcPr>
            <w:tcW w:w="7386" w:type="dxa"/>
            <w:shd w:val="clear" w:color="auto" w:fill="EBF5FF"/>
          </w:tcPr>
          <w:p>
            <w:pPr>
              <w:pStyle w:val="TableParagraph"/>
              <w:spacing w:before="59"/>
              <w:ind w:left="57"/>
              <w:jc w:val="both"/>
              <w:rPr>
                <w:b/>
                <w:sz w:val="28"/>
              </w:rPr>
            </w:pPr>
            <w:r>
              <w:rPr>
                <w:b/>
                <w:sz w:val="28"/>
              </w:rPr>
              <w:t>Prioridad</w:t>
            </w:r>
            <w:r>
              <w:rPr>
                <w:b/>
                <w:spacing w:val="-11"/>
                <w:sz w:val="28"/>
              </w:rPr>
              <w:t> </w:t>
            </w:r>
            <w:r>
              <w:rPr>
                <w:b/>
                <w:sz w:val="28"/>
              </w:rPr>
              <w:t>Estatal:</w:t>
            </w:r>
            <w:r>
              <w:rPr>
                <w:b/>
                <w:spacing w:val="-11"/>
                <w:sz w:val="28"/>
              </w:rPr>
              <w:t> </w:t>
            </w:r>
            <w:r>
              <w:rPr>
                <w:b/>
                <w:sz w:val="28"/>
              </w:rPr>
              <w:t>Participación</w:t>
            </w:r>
            <w:r>
              <w:rPr>
                <w:b/>
                <w:spacing w:val="-8"/>
                <w:sz w:val="28"/>
              </w:rPr>
              <w:t> </w:t>
            </w:r>
            <w:r>
              <w:rPr>
                <w:b/>
                <w:spacing w:val="-2"/>
                <w:sz w:val="28"/>
              </w:rPr>
              <w:t>Parental</w:t>
            </w:r>
          </w:p>
          <w:p>
            <w:pPr>
              <w:pStyle w:val="TableParagraph"/>
              <w:spacing w:before="228"/>
              <w:ind w:left="57" w:right="63"/>
              <w:jc w:val="both"/>
              <w:rPr>
                <w:sz w:val="20"/>
              </w:rPr>
            </w:pPr>
            <w:r>
              <w:rPr>
                <w:sz w:val="20"/>
              </w:rPr>
              <w:t>El SARC proporciona la siguiente información relevante a la prioridad estatal: Participación Parental (Prioridad 3): Esfuerzos que hace el distrito escolar para solicitar</w:t>
            </w:r>
            <w:r>
              <w:rPr>
                <w:spacing w:val="-2"/>
                <w:sz w:val="20"/>
              </w:rPr>
              <w:t> </w:t>
            </w:r>
            <w:r>
              <w:rPr>
                <w:sz w:val="20"/>
              </w:rPr>
              <w:t>el</w:t>
            </w:r>
            <w:r>
              <w:rPr>
                <w:spacing w:val="-4"/>
                <w:sz w:val="20"/>
              </w:rPr>
              <w:t> </w:t>
            </w:r>
            <w:r>
              <w:rPr>
                <w:sz w:val="20"/>
              </w:rPr>
              <w:t>aporte</w:t>
            </w:r>
            <w:r>
              <w:rPr>
                <w:spacing w:val="-1"/>
                <w:sz w:val="20"/>
              </w:rPr>
              <w:t> </w:t>
            </w:r>
            <w:r>
              <w:rPr>
                <w:sz w:val="20"/>
              </w:rPr>
              <w:t>parental</w:t>
            </w:r>
            <w:r>
              <w:rPr>
                <w:spacing w:val="-2"/>
                <w:sz w:val="20"/>
              </w:rPr>
              <w:t> </w:t>
            </w:r>
            <w:r>
              <w:rPr>
                <w:sz w:val="20"/>
              </w:rPr>
              <w:t>en</w:t>
            </w:r>
            <w:r>
              <w:rPr>
                <w:spacing w:val="-1"/>
                <w:sz w:val="20"/>
              </w:rPr>
              <w:t> </w:t>
            </w:r>
            <w:r>
              <w:rPr>
                <w:sz w:val="20"/>
              </w:rPr>
              <w:t>toma</w:t>
            </w:r>
            <w:r>
              <w:rPr>
                <w:spacing w:val="-3"/>
                <w:sz w:val="20"/>
              </w:rPr>
              <w:t> </w:t>
            </w:r>
            <w:r>
              <w:rPr>
                <w:sz w:val="20"/>
              </w:rPr>
              <w:t>de</w:t>
            </w:r>
            <w:r>
              <w:rPr>
                <w:spacing w:val="-1"/>
                <w:sz w:val="20"/>
              </w:rPr>
              <w:t> </w:t>
            </w:r>
            <w:r>
              <w:rPr>
                <w:sz w:val="20"/>
              </w:rPr>
              <w:t>decisiones</w:t>
            </w:r>
            <w:r>
              <w:rPr>
                <w:spacing w:val="-2"/>
                <w:sz w:val="20"/>
              </w:rPr>
              <w:t> </w:t>
            </w:r>
            <w:r>
              <w:rPr>
                <w:sz w:val="20"/>
              </w:rPr>
              <w:t>relacionadas</w:t>
            </w:r>
            <w:r>
              <w:rPr>
                <w:spacing w:val="-2"/>
                <w:sz w:val="20"/>
              </w:rPr>
              <w:t> </w:t>
            </w:r>
            <w:r>
              <w:rPr>
                <w:sz w:val="20"/>
              </w:rPr>
              <w:t>al</w:t>
            </w:r>
            <w:r>
              <w:rPr>
                <w:spacing w:val="-4"/>
                <w:sz w:val="20"/>
              </w:rPr>
              <w:t> </w:t>
            </w:r>
            <w:r>
              <w:rPr>
                <w:sz w:val="20"/>
              </w:rPr>
              <w:t>distrito</w:t>
            </w:r>
            <w:r>
              <w:rPr>
                <w:spacing w:val="-3"/>
                <w:sz w:val="20"/>
              </w:rPr>
              <w:t> </w:t>
            </w:r>
            <w:r>
              <w:rPr>
                <w:sz w:val="20"/>
              </w:rPr>
              <w:t>escolar</w:t>
            </w:r>
            <w:r>
              <w:rPr>
                <w:spacing w:val="-1"/>
                <w:sz w:val="20"/>
              </w:rPr>
              <w:t> </w:t>
            </w:r>
            <w:r>
              <w:rPr>
                <w:sz w:val="20"/>
              </w:rPr>
              <w:t>y en cada sitio escolar.</w:t>
            </w:r>
          </w:p>
        </w:tc>
      </w:tr>
    </w:tbl>
    <w:p>
      <w:pPr>
        <w:pStyle w:val="BodyText"/>
      </w:pPr>
    </w:p>
    <w:p>
      <w:pPr>
        <w:pStyle w:val="BodyText"/>
        <w:spacing w:before="6"/>
        <w:rPr>
          <w:sz w:val="19"/>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11366"/>
        <w:gridCol w:w="74"/>
      </w:tblGrid>
      <w:tr>
        <w:trPr>
          <w:trHeight w:val="399" w:hRule="atLeast"/>
        </w:trPr>
        <w:tc>
          <w:tcPr>
            <w:tcW w:w="11512" w:type="dxa"/>
            <w:gridSpan w:val="3"/>
            <w:tcBorders>
              <w:top w:val="nil"/>
              <w:bottom w:val="single" w:sz="36" w:space="0" w:color="FFFFFF"/>
            </w:tcBorders>
            <w:shd w:val="clear" w:color="auto" w:fill="124F85"/>
          </w:tcPr>
          <w:p>
            <w:pPr>
              <w:pStyle w:val="TableParagraph"/>
              <w:spacing w:before="70"/>
              <w:ind w:left="57"/>
              <w:rPr>
                <w:b/>
                <w:sz w:val="24"/>
              </w:rPr>
            </w:pPr>
            <w:bookmarkStart w:name="Oportunidades para Participación Parenta" w:id="30"/>
            <w:bookmarkEnd w:id="30"/>
            <w:r>
              <w:rPr/>
            </w:r>
            <w:r>
              <w:rPr>
                <w:b/>
                <w:color w:val="FFFFFF"/>
                <w:sz w:val="24"/>
              </w:rPr>
              <w:t>Oportunidades</w:t>
            </w:r>
            <w:r>
              <w:rPr>
                <w:b/>
                <w:color w:val="FFFFFF"/>
                <w:spacing w:val="-5"/>
                <w:sz w:val="24"/>
              </w:rPr>
              <w:t> </w:t>
            </w:r>
            <w:r>
              <w:rPr>
                <w:b/>
                <w:color w:val="FFFFFF"/>
                <w:sz w:val="24"/>
              </w:rPr>
              <w:t>para</w:t>
            </w:r>
            <w:r>
              <w:rPr>
                <w:b/>
                <w:color w:val="FFFFFF"/>
                <w:spacing w:val="-5"/>
                <w:sz w:val="24"/>
              </w:rPr>
              <w:t> </w:t>
            </w:r>
            <w:r>
              <w:rPr>
                <w:b/>
                <w:color w:val="FFFFFF"/>
                <w:sz w:val="24"/>
              </w:rPr>
              <w:t>Participación</w:t>
            </w:r>
            <w:r>
              <w:rPr>
                <w:b/>
                <w:color w:val="FFFFFF"/>
                <w:spacing w:val="-2"/>
                <w:sz w:val="24"/>
              </w:rPr>
              <w:t> </w:t>
            </w:r>
            <w:r>
              <w:rPr>
                <w:b/>
                <w:color w:val="FFFFFF"/>
                <w:sz w:val="24"/>
              </w:rPr>
              <w:t>Parental</w:t>
            </w:r>
            <w:r>
              <w:rPr>
                <w:b/>
                <w:color w:val="FFFFFF"/>
                <w:spacing w:val="-3"/>
                <w:sz w:val="24"/>
              </w:rPr>
              <w:t> </w:t>
            </w:r>
            <w:r>
              <w:rPr>
                <w:b/>
                <w:color w:val="FFFFFF"/>
                <w:sz w:val="24"/>
              </w:rPr>
              <w:t>del</w:t>
            </w:r>
            <w:r>
              <w:rPr>
                <w:b/>
                <w:color w:val="FFFFFF"/>
                <w:spacing w:val="-4"/>
                <w:sz w:val="24"/>
              </w:rPr>
              <w:t> </w:t>
            </w:r>
            <w:r>
              <w:rPr>
                <w:b/>
                <w:color w:val="FFFFFF"/>
                <w:sz w:val="24"/>
              </w:rPr>
              <w:t>2022-</w:t>
            </w:r>
            <w:r>
              <w:rPr>
                <w:b/>
                <w:color w:val="FFFFFF"/>
                <w:spacing w:val="-5"/>
                <w:sz w:val="24"/>
              </w:rPr>
              <w:t>23</w:t>
            </w:r>
          </w:p>
        </w:tc>
      </w:tr>
      <w:tr>
        <w:trPr>
          <w:trHeight w:val="5368" w:hRule="atLeast"/>
        </w:trPr>
        <w:tc>
          <w:tcPr>
            <w:tcW w:w="72" w:type="dxa"/>
            <w:tcBorders>
              <w:top w:val="single" w:sz="36" w:space="0" w:color="FFFFFF"/>
              <w:left w:val="single" w:sz="4" w:space="0" w:color="000000"/>
              <w:bottom w:val="single" w:sz="4" w:space="0" w:color="000000"/>
              <w:right w:val="nil"/>
            </w:tcBorders>
            <w:shd w:val="clear" w:color="auto" w:fill="EBF5FF"/>
          </w:tcPr>
          <w:p>
            <w:pPr>
              <w:pStyle w:val="TableParagraph"/>
              <w:rPr>
                <w:rFonts w:ascii="Times New Roman"/>
                <w:sz w:val="20"/>
              </w:rPr>
            </w:pPr>
          </w:p>
        </w:tc>
        <w:tc>
          <w:tcPr>
            <w:tcW w:w="11366" w:type="dxa"/>
            <w:tcBorders>
              <w:top w:val="single" w:sz="36" w:space="0" w:color="FFFFFF"/>
              <w:left w:val="nil"/>
              <w:bottom w:val="single" w:sz="4" w:space="0" w:color="000000"/>
              <w:right w:val="nil"/>
            </w:tcBorders>
            <w:shd w:val="clear" w:color="auto" w:fill="EBF5FF"/>
          </w:tcPr>
          <w:p>
            <w:pPr>
              <w:pStyle w:val="TableParagraph"/>
              <w:spacing w:before="43"/>
              <w:ind w:left="57"/>
              <w:rPr>
                <w:sz w:val="20"/>
              </w:rPr>
            </w:pPr>
            <w:r>
              <w:rPr>
                <w:sz w:val="20"/>
              </w:rPr>
              <w:t>Hay</w:t>
            </w:r>
            <w:r>
              <w:rPr>
                <w:spacing w:val="-7"/>
                <w:sz w:val="20"/>
              </w:rPr>
              <w:t> </w:t>
            </w:r>
            <w:r>
              <w:rPr>
                <w:sz w:val="20"/>
              </w:rPr>
              <w:t>muchas</w:t>
            </w:r>
            <w:r>
              <w:rPr>
                <w:spacing w:val="-6"/>
                <w:sz w:val="20"/>
              </w:rPr>
              <w:t> </w:t>
            </w:r>
            <w:r>
              <w:rPr>
                <w:sz w:val="20"/>
              </w:rPr>
              <w:t>formas</w:t>
            </w:r>
            <w:r>
              <w:rPr>
                <w:spacing w:val="-5"/>
                <w:sz w:val="20"/>
              </w:rPr>
              <w:t> </w:t>
            </w:r>
            <w:r>
              <w:rPr>
                <w:sz w:val="20"/>
              </w:rPr>
              <w:t>para</w:t>
            </w:r>
            <w:r>
              <w:rPr>
                <w:spacing w:val="-8"/>
                <w:sz w:val="20"/>
              </w:rPr>
              <w:t> </w:t>
            </w:r>
            <w:r>
              <w:rPr>
                <w:sz w:val="20"/>
              </w:rPr>
              <w:t>que</w:t>
            </w:r>
            <w:r>
              <w:rPr>
                <w:spacing w:val="-8"/>
                <w:sz w:val="20"/>
              </w:rPr>
              <w:t> </w:t>
            </w:r>
            <w:r>
              <w:rPr>
                <w:sz w:val="20"/>
              </w:rPr>
              <w:t>los</w:t>
            </w:r>
            <w:r>
              <w:rPr>
                <w:spacing w:val="-6"/>
                <w:sz w:val="20"/>
              </w:rPr>
              <w:t> </w:t>
            </w:r>
            <w:r>
              <w:rPr>
                <w:sz w:val="20"/>
              </w:rPr>
              <w:t>padres</w:t>
            </w:r>
            <w:r>
              <w:rPr>
                <w:spacing w:val="-7"/>
                <w:sz w:val="20"/>
              </w:rPr>
              <w:t> </w:t>
            </w:r>
            <w:r>
              <w:rPr>
                <w:sz w:val="20"/>
              </w:rPr>
              <w:t>se</w:t>
            </w:r>
            <w:r>
              <w:rPr>
                <w:spacing w:val="-7"/>
                <w:sz w:val="20"/>
              </w:rPr>
              <w:t> </w:t>
            </w:r>
            <w:r>
              <w:rPr>
                <w:sz w:val="20"/>
              </w:rPr>
              <w:t>conviertan</w:t>
            </w:r>
            <w:r>
              <w:rPr>
                <w:spacing w:val="-6"/>
                <w:sz w:val="20"/>
              </w:rPr>
              <w:t> </w:t>
            </w:r>
            <w:r>
              <w:rPr>
                <w:sz w:val="20"/>
              </w:rPr>
              <w:t>en</w:t>
            </w:r>
            <w:r>
              <w:rPr>
                <w:spacing w:val="-8"/>
                <w:sz w:val="20"/>
              </w:rPr>
              <w:t> </w:t>
            </w:r>
            <w:r>
              <w:rPr>
                <w:sz w:val="20"/>
              </w:rPr>
              <w:t>una</w:t>
            </w:r>
            <w:r>
              <w:rPr>
                <w:spacing w:val="-1"/>
                <w:sz w:val="20"/>
              </w:rPr>
              <w:t> </w:t>
            </w:r>
            <w:r>
              <w:rPr>
                <w:sz w:val="20"/>
              </w:rPr>
              <w:t>parte</w:t>
            </w:r>
            <w:r>
              <w:rPr>
                <w:spacing w:val="-8"/>
                <w:sz w:val="20"/>
              </w:rPr>
              <w:t> </w:t>
            </w:r>
            <w:r>
              <w:rPr>
                <w:sz w:val="20"/>
              </w:rPr>
              <w:t>sumamente</w:t>
            </w:r>
            <w:r>
              <w:rPr>
                <w:spacing w:val="-7"/>
                <w:sz w:val="20"/>
              </w:rPr>
              <w:t> </w:t>
            </w:r>
            <w:r>
              <w:rPr>
                <w:sz w:val="20"/>
              </w:rPr>
              <w:t>importante</w:t>
            </w:r>
            <w:r>
              <w:rPr>
                <w:spacing w:val="-7"/>
                <w:sz w:val="20"/>
              </w:rPr>
              <w:t> </w:t>
            </w:r>
            <w:r>
              <w:rPr>
                <w:sz w:val="20"/>
              </w:rPr>
              <w:t>de</w:t>
            </w:r>
            <w:r>
              <w:rPr>
                <w:spacing w:val="-6"/>
                <w:sz w:val="20"/>
              </w:rPr>
              <w:t> </w:t>
            </w:r>
            <w:r>
              <w:rPr>
                <w:sz w:val="20"/>
              </w:rPr>
              <w:t>la</w:t>
            </w:r>
            <w:r>
              <w:rPr>
                <w:spacing w:val="-7"/>
                <w:sz w:val="20"/>
              </w:rPr>
              <w:t> </w:t>
            </w:r>
            <w:r>
              <w:rPr>
                <w:sz w:val="20"/>
              </w:rPr>
              <w:t>comunidad</w:t>
            </w:r>
            <w:r>
              <w:rPr>
                <w:spacing w:val="-6"/>
                <w:sz w:val="20"/>
              </w:rPr>
              <w:t> </w:t>
            </w:r>
            <w:r>
              <w:rPr>
                <w:spacing w:val="-2"/>
                <w:sz w:val="20"/>
              </w:rPr>
              <w:t>escolar.</w:t>
            </w:r>
          </w:p>
          <w:p>
            <w:pPr>
              <w:pStyle w:val="TableParagraph"/>
              <w:spacing w:before="1"/>
              <w:rPr>
                <w:sz w:val="20"/>
              </w:rPr>
            </w:pPr>
          </w:p>
          <w:p>
            <w:pPr>
              <w:pStyle w:val="TableParagraph"/>
              <w:ind w:left="57" w:right="66"/>
              <w:rPr>
                <w:sz w:val="20"/>
              </w:rPr>
            </w:pPr>
            <w:r>
              <w:rPr>
                <w:sz w:val="20"/>
              </w:rPr>
              <w:t>Los padres pueden seleccionar entre actividades que se llevan a cabo durante la jornada escolar, después de clases y los</w:t>
            </w:r>
            <w:r>
              <w:rPr>
                <w:sz w:val="20"/>
              </w:rPr>
              <w:t> fines de semana. La escuela depende de las sugerencias de los padres como miembros del Equipo de Liderazgo Escolar, el Consejo</w:t>
            </w:r>
            <w:r>
              <w:rPr>
                <w:spacing w:val="-4"/>
                <w:sz w:val="20"/>
              </w:rPr>
              <w:t> </w:t>
            </w:r>
            <w:r>
              <w:rPr>
                <w:sz w:val="20"/>
              </w:rPr>
              <w:t>de</w:t>
            </w:r>
            <w:r>
              <w:rPr>
                <w:spacing w:val="-4"/>
                <w:sz w:val="20"/>
              </w:rPr>
              <w:t> </w:t>
            </w:r>
            <w:r>
              <w:rPr>
                <w:sz w:val="20"/>
              </w:rPr>
              <w:t>Sitio</w:t>
            </w:r>
            <w:r>
              <w:rPr>
                <w:spacing w:val="-2"/>
                <w:sz w:val="20"/>
              </w:rPr>
              <w:t> </w:t>
            </w:r>
            <w:r>
              <w:rPr>
                <w:sz w:val="20"/>
              </w:rPr>
              <w:t>Escolar</w:t>
            </w:r>
            <w:r>
              <w:rPr>
                <w:spacing w:val="-4"/>
                <w:sz w:val="20"/>
              </w:rPr>
              <w:t> </w:t>
            </w:r>
            <w:r>
              <w:rPr>
                <w:sz w:val="20"/>
              </w:rPr>
              <w:t>y</w:t>
            </w:r>
            <w:r>
              <w:rPr>
                <w:spacing w:val="-2"/>
                <w:sz w:val="20"/>
              </w:rPr>
              <w:t> </w:t>
            </w:r>
            <w:r>
              <w:rPr>
                <w:sz w:val="20"/>
              </w:rPr>
              <w:t>la</w:t>
            </w:r>
            <w:r>
              <w:rPr>
                <w:spacing w:val="-4"/>
                <w:sz w:val="20"/>
              </w:rPr>
              <w:t> </w:t>
            </w:r>
            <w:r>
              <w:rPr>
                <w:sz w:val="20"/>
              </w:rPr>
              <w:t>Organización</w:t>
            </w:r>
            <w:r>
              <w:rPr>
                <w:spacing w:val="-4"/>
                <w:sz w:val="20"/>
              </w:rPr>
              <w:t> </w:t>
            </w:r>
            <w:r>
              <w:rPr>
                <w:sz w:val="20"/>
              </w:rPr>
              <w:t>de</w:t>
            </w:r>
            <w:r>
              <w:rPr>
                <w:spacing w:val="-2"/>
                <w:sz w:val="20"/>
              </w:rPr>
              <w:t> </w:t>
            </w:r>
            <w:r>
              <w:rPr>
                <w:sz w:val="20"/>
              </w:rPr>
              <w:t>Padres,</w:t>
            </w:r>
            <w:r>
              <w:rPr>
                <w:spacing w:val="-2"/>
                <w:sz w:val="20"/>
              </w:rPr>
              <w:t> </w:t>
            </w:r>
            <w:r>
              <w:rPr>
                <w:sz w:val="20"/>
              </w:rPr>
              <w:t>Alumnos</w:t>
            </w:r>
            <w:r>
              <w:rPr>
                <w:spacing w:val="-3"/>
                <w:sz w:val="20"/>
              </w:rPr>
              <w:t> </w:t>
            </w:r>
            <w:r>
              <w:rPr>
                <w:sz w:val="20"/>
              </w:rPr>
              <w:t>y</w:t>
            </w:r>
            <w:r>
              <w:rPr>
                <w:spacing w:val="-3"/>
                <w:sz w:val="20"/>
              </w:rPr>
              <w:t> </w:t>
            </w:r>
            <w:r>
              <w:rPr>
                <w:sz w:val="20"/>
              </w:rPr>
              <w:t>Maestros</w:t>
            </w:r>
            <w:r>
              <w:rPr>
                <w:spacing w:val="-3"/>
                <w:sz w:val="20"/>
              </w:rPr>
              <w:t> </w:t>
            </w:r>
            <w:r>
              <w:rPr>
                <w:sz w:val="20"/>
              </w:rPr>
              <w:t>(PTSO,</w:t>
            </w:r>
            <w:r>
              <w:rPr>
                <w:spacing w:val="-4"/>
                <w:sz w:val="20"/>
              </w:rPr>
              <w:t> </w:t>
            </w:r>
            <w:r>
              <w:rPr>
                <w:sz w:val="20"/>
              </w:rPr>
              <w:t>por</w:t>
            </w:r>
            <w:r>
              <w:rPr>
                <w:spacing w:val="-4"/>
                <w:sz w:val="20"/>
              </w:rPr>
              <w:t> </w:t>
            </w:r>
            <w:r>
              <w:rPr>
                <w:sz w:val="20"/>
              </w:rPr>
              <w:t>sus</w:t>
            </w:r>
            <w:r>
              <w:rPr>
                <w:spacing w:val="-3"/>
                <w:sz w:val="20"/>
              </w:rPr>
              <w:t> </w:t>
            </w:r>
            <w:r>
              <w:rPr>
                <w:sz w:val="20"/>
              </w:rPr>
              <w:t>siglas</w:t>
            </w:r>
            <w:r>
              <w:rPr>
                <w:spacing w:val="-3"/>
                <w:sz w:val="20"/>
              </w:rPr>
              <w:t> </w:t>
            </w:r>
            <w:r>
              <w:rPr>
                <w:sz w:val="20"/>
              </w:rPr>
              <w:t>en</w:t>
            </w:r>
            <w:r>
              <w:rPr>
                <w:spacing w:val="-4"/>
                <w:sz w:val="20"/>
              </w:rPr>
              <w:t> </w:t>
            </w:r>
            <w:r>
              <w:rPr>
                <w:sz w:val="20"/>
              </w:rPr>
              <w:t>inglés)</w:t>
            </w:r>
            <w:r>
              <w:rPr>
                <w:spacing w:val="-3"/>
                <w:sz w:val="20"/>
              </w:rPr>
              <w:t> </w:t>
            </w:r>
            <w:r>
              <w:rPr>
                <w:sz w:val="20"/>
              </w:rPr>
              <w:t>de</w:t>
            </w:r>
            <w:r>
              <w:rPr>
                <w:spacing w:val="-3"/>
                <w:sz w:val="20"/>
              </w:rPr>
              <w:t> </w:t>
            </w:r>
            <w:r>
              <w:rPr>
                <w:sz w:val="20"/>
              </w:rPr>
              <w:t>la</w:t>
            </w:r>
            <w:r>
              <w:rPr>
                <w:spacing w:val="-2"/>
                <w:sz w:val="20"/>
              </w:rPr>
              <w:t> </w:t>
            </w:r>
            <w:r>
              <w:rPr>
                <w:sz w:val="20"/>
              </w:rPr>
              <w:t>Preparatoria Northwest. El Equipo de Liderazgo/Consejo de Sitio Escolar y la PTSO incluyen al personal, los padres y alumnos como miembros. Estos grupos se reúnen mensualmente y tienen la función de asesorar al Director y el personal en temas relacionados con el currículo y las políticas escolares. El Equipo de Liderazgo/Consejo de Sitio Escolar y la PTSO incluyen a padres miembros que focalizan sus sugerencias en áreas que incluyen la exploración laboral, el desarrollo de prácticas profesionales, la recaudación de fondos, los padres voluntarios, las relaciones públicas, el reclutamiento y los eventos escolares; también aportan sugerencias y revisan el Acta de Fundación de la Preparatoria Northwest (NWP, por sus siglas en inglés), el plan de seguridad y el plan de la Asociación Occidental de Escuelas y Universidades (WASC, por sus siglas en inglés). Además, los padres trabajan con los alumnos y maestros al participar como voluntarios en los salones de clase, acompañar en viajes de estudio y actividades extracurriculares, capacitar y participar en jornadas de trabajo del plantel. Para lograr esto:</w:t>
            </w:r>
          </w:p>
          <w:p>
            <w:pPr>
              <w:pStyle w:val="TableParagraph"/>
              <w:spacing w:before="11"/>
              <w:rPr>
                <w:sz w:val="19"/>
              </w:rPr>
            </w:pPr>
          </w:p>
          <w:p>
            <w:pPr>
              <w:pStyle w:val="TableParagraph"/>
              <w:ind w:left="57" w:right="99"/>
              <w:rPr>
                <w:sz w:val="20"/>
              </w:rPr>
            </w:pPr>
            <w:r>
              <w:rPr>
                <w:sz w:val="20"/>
              </w:rPr>
              <w:t>Los</w:t>
            </w:r>
            <w:r>
              <w:rPr>
                <w:spacing w:val="-4"/>
                <w:sz w:val="20"/>
              </w:rPr>
              <w:t> </w:t>
            </w:r>
            <w:r>
              <w:rPr>
                <w:sz w:val="20"/>
              </w:rPr>
              <w:t>padres</w:t>
            </w:r>
            <w:r>
              <w:rPr>
                <w:spacing w:val="-4"/>
                <w:sz w:val="20"/>
              </w:rPr>
              <w:t> </w:t>
            </w:r>
            <w:r>
              <w:rPr>
                <w:sz w:val="20"/>
              </w:rPr>
              <w:t>necesitan</w:t>
            </w:r>
            <w:r>
              <w:rPr>
                <w:spacing w:val="-3"/>
                <w:sz w:val="20"/>
              </w:rPr>
              <w:t> </w:t>
            </w:r>
            <w:r>
              <w:rPr>
                <w:sz w:val="20"/>
              </w:rPr>
              <w:t>acceso</w:t>
            </w:r>
            <w:r>
              <w:rPr>
                <w:spacing w:val="-5"/>
                <w:sz w:val="20"/>
              </w:rPr>
              <w:t> </w:t>
            </w:r>
            <w:r>
              <w:rPr>
                <w:sz w:val="20"/>
              </w:rPr>
              <w:t>a</w:t>
            </w:r>
            <w:r>
              <w:rPr>
                <w:spacing w:val="-6"/>
                <w:sz w:val="20"/>
              </w:rPr>
              <w:t> </w:t>
            </w:r>
            <w:r>
              <w:rPr>
                <w:sz w:val="20"/>
              </w:rPr>
              <w:t>información</w:t>
            </w:r>
            <w:r>
              <w:rPr>
                <w:spacing w:val="-3"/>
                <w:sz w:val="20"/>
              </w:rPr>
              <w:t> </w:t>
            </w:r>
            <w:r>
              <w:rPr>
                <w:sz w:val="20"/>
              </w:rPr>
              <w:t>actualizada</w:t>
            </w:r>
            <w:r>
              <w:rPr>
                <w:spacing w:val="-5"/>
                <w:sz w:val="20"/>
              </w:rPr>
              <w:t> </w:t>
            </w:r>
            <w:r>
              <w:rPr>
                <w:sz w:val="20"/>
              </w:rPr>
              <w:t>sobre</w:t>
            </w:r>
            <w:r>
              <w:rPr>
                <w:spacing w:val="-5"/>
                <w:sz w:val="20"/>
              </w:rPr>
              <w:t> </w:t>
            </w:r>
            <w:r>
              <w:rPr>
                <w:sz w:val="20"/>
              </w:rPr>
              <w:t>eventos</w:t>
            </w:r>
            <w:r>
              <w:rPr>
                <w:spacing w:val="-2"/>
                <w:sz w:val="20"/>
              </w:rPr>
              <w:t> </w:t>
            </w:r>
            <w:r>
              <w:rPr>
                <w:sz w:val="20"/>
              </w:rPr>
              <w:t>escolares,</w:t>
            </w:r>
            <w:r>
              <w:rPr>
                <w:spacing w:val="-3"/>
                <w:sz w:val="20"/>
              </w:rPr>
              <w:t> </w:t>
            </w:r>
            <w:r>
              <w:rPr>
                <w:sz w:val="20"/>
              </w:rPr>
              <w:t>actividades</w:t>
            </w:r>
            <w:r>
              <w:rPr>
                <w:spacing w:val="-4"/>
                <w:sz w:val="20"/>
              </w:rPr>
              <w:t> </w:t>
            </w:r>
            <w:r>
              <w:rPr>
                <w:sz w:val="20"/>
              </w:rPr>
              <w:t>de</w:t>
            </w:r>
            <w:r>
              <w:rPr>
                <w:spacing w:val="-5"/>
                <w:sz w:val="20"/>
              </w:rPr>
              <w:t> </w:t>
            </w:r>
            <w:r>
              <w:rPr>
                <w:sz w:val="20"/>
              </w:rPr>
              <w:t>aprendizaje</w:t>
            </w:r>
            <w:r>
              <w:rPr>
                <w:spacing w:val="-3"/>
                <w:sz w:val="20"/>
              </w:rPr>
              <w:t> </w:t>
            </w:r>
            <w:r>
              <w:rPr>
                <w:sz w:val="20"/>
              </w:rPr>
              <w:t>estudiantil</w:t>
            </w:r>
            <w:r>
              <w:rPr>
                <w:spacing w:val="-6"/>
                <w:sz w:val="20"/>
              </w:rPr>
              <w:t> </w:t>
            </w:r>
            <w:r>
              <w:rPr>
                <w:sz w:val="20"/>
              </w:rPr>
              <w:t>y</w:t>
            </w:r>
            <w:r>
              <w:rPr>
                <w:spacing w:val="-2"/>
                <w:sz w:val="20"/>
              </w:rPr>
              <w:t> </w:t>
            </w:r>
            <w:r>
              <w:rPr>
                <w:sz w:val="20"/>
              </w:rPr>
              <w:t>un firme entendimiento de las metas instructivas para apoyar la educación de sus hijos.</w:t>
            </w:r>
          </w:p>
          <w:p>
            <w:pPr>
              <w:pStyle w:val="TableParagraph"/>
              <w:spacing w:before="1"/>
              <w:rPr>
                <w:sz w:val="20"/>
              </w:rPr>
            </w:pPr>
          </w:p>
          <w:p>
            <w:pPr>
              <w:pStyle w:val="TableParagraph"/>
              <w:ind w:left="57"/>
              <w:rPr>
                <w:sz w:val="20"/>
              </w:rPr>
            </w:pPr>
            <w:r>
              <w:rPr>
                <w:sz w:val="20"/>
              </w:rPr>
              <w:t>Los</w:t>
            </w:r>
            <w:r>
              <w:rPr>
                <w:spacing w:val="-7"/>
                <w:sz w:val="20"/>
              </w:rPr>
              <w:t> </w:t>
            </w:r>
            <w:r>
              <w:rPr>
                <w:sz w:val="20"/>
              </w:rPr>
              <w:t>padres</w:t>
            </w:r>
            <w:r>
              <w:rPr>
                <w:spacing w:val="-7"/>
                <w:sz w:val="20"/>
              </w:rPr>
              <w:t> </w:t>
            </w:r>
            <w:r>
              <w:rPr>
                <w:sz w:val="20"/>
              </w:rPr>
              <w:t>necesitan</w:t>
            </w:r>
            <w:r>
              <w:rPr>
                <w:spacing w:val="-7"/>
                <w:sz w:val="20"/>
              </w:rPr>
              <w:t> </w:t>
            </w:r>
            <w:r>
              <w:rPr>
                <w:sz w:val="20"/>
              </w:rPr>
              <w:t>sentir</w:t>
            </w:r>
            <w:r>
              <w:rPr>
                <w:spacing w:val="-5"/>
                <w:sz w:val="20"/>
              </w:rPr>
              <w:t> </w:t>
            </w:r>
            <w:r>
              <w:rPr>
                <w:sz w:val="20"/>
              </w:rPr>
              <w:t>una</w:t>
            </w:r>
            <w:r>
              <w:rPr>
                <w:spacing w:val="-8"/>
                <w:sz w:val="20"/>
              </w:rPr>
              <w:t> </w:t>
            </w:r>
            <w:r>
              <w:rPr>
                <w:sz w:val="20"/>
              </w:rPr>
              <w:t>sensación</w:t>
            </w:r>
            <w:r>
              <w:rPr>
                <w:spacing w:val="-7"/>
                <w:sz w:val="20"/>
              </w:rPr>
              <w:t> </w:t>
            </w:r>
            <w:r>
              <w:rPr>
                <w:sz w:val="20"/>
              </w:rPr>
              <w:t>de</w:t>
            </w:r>
            <w:r>
              <w:rPr>
                <w:spacing w:val="-6"/>
                <w:sz w:val="20"/>
              </w:rPr>
              <w:t> </w:t>
            </w:r>
            <w:r>
              <w:rPr>
                <w:sz w:val="20"/>
              </w:rPr>
              <w:t>conexión</w:t>
            </w:r>
            <w:r>
              <w:rPr>
                <w:spacing w:val="-7"/>
                <w:sz w:val="20"/>
              </w:rPr>
              <w:t> </w:t>
            </w:r>
            <w:r>
              <w:rPr>
                <w:sz w:val="20"/>
              </w:rPr>
              <w:t>e</w:t>
            </w:r>
            <w:r>
              <w:rPr>
                <w:spacing w:val="-7"/>
                <w:sz w:val="20"/>
              </w:rPr>
              <w:t> </w:t>
            </w:r>
            <w:r>
              <w:rPr>
                <w:sz w:val="20"/>
              </w:rPr>
              <w:t>inclusión</w:t>
            </w:r>
            <w:r>
              <w:rPr>
                <w:spacing w:val="-9"/>
                <w:sz w:val="20"/>
              </w:rPr>
              <w:t> </w:t>
            </w:r>
            <w:r>
              <w:rPr>
                <w:sz w:val="20"/>
              </w:rPr>
              <w:t>con</w:t>
            </w:r>
            <w:r>
              <w:rPr>
                <w:spacing w:val="-7"/>
                <w:sz w:val="20"/>
              </w:rPr>
              <w:t> </w:t>
            </w:r>
            <w:r>
              <w:rPr>
                <w:sz w:val="20"/>
              </w:rPr>
              <w:t>la</w:t>
            </w:r>
            <w:r>
              <w:rPr>
                <w:spacing w:val="-8"/>
                <w:sz w:val="20"/>
              </w:rPr>
              <w:t> </w:t>
            </w:r>
            <w:r>
              <w:rPr>
                <w:sz w:val="20"/>
              </w:rPr>
              <w:t>comunidad</w:t>
            </w:r>
            <w:r>
              <w:rPr>
                <w:spacing w:val="-5"/>
                <w:sz w:val="20"/>
              </w:rPr>
              <w:t> </w:t>
            </w:r>
            <w:r>
              <w:rPr>
                <w:spacing w:val="-2"/>
                <w:sz w:val="20"/>
              </w:rPr>
              <w:t>escolar.</w:t>
            </w:r>
          </w:p>
          <w:p>
            <w:pPr>
              <w:pStyle w:val="TableParagraph"/>
              <w:spacing w:before="10"/>
              <w:rPr>
                <w:sz w:val="19"/>
              </w:rPr>
            </w:pPr>
          </w:p>
          <w:p>
            <w:pPr>
              <w:pStyle w:val="TableParagraph"/>
              <w:ind w:left="57" w:right="99"/>
              <w:rPr>
                <w:sz w:val="20"/>
              </w:rPr>
            </w:pPr>
            <w:r>
              <w:rPr>
                <w:sz w:val="20"/>
              </w:rPr>
              <w:t>Los</w:t>
            </w:r>
            <w:r>
              <w:rPr>
                <w:spacing w:val="-3"/>
                <w:sz w:val="20"/>
              </w:rPr>
              <w:t> </w:t>
            </w:r>
            <w:r>
              <w:rPr>
                <w:sz w:val="20"/>
              </w:rPr>
              <w:t>padres</w:t>
            </w:r>
            <w:r>
              <w:rPr>
                <w:spacing w:val="-3"/>
                <w:sz w:val="20"/>
              </w:rPr>
              <w:t> </w:t>
            </w:r>
            <w:r>
              <w:rPr>
                <w:sz w:val="20"/>
              </w:rPr>
              <w:t>pueden</w:t>
            </w:r>
            <w:r>
              <w:rPr>
                <w:spacing w:val="-4"/>
                <w:sz w:val="20"/>
              </w:rPr>
              <w:t> </w:t>
            </w:r>
            <w:r>
              <w:rPr>
                <w:sz w:val="20"/>
              </w:rPr>
              <w:t>contestar</w:t>
            </w:r>
            <w:r>
              <w:rPr>
                <w:spacing w:val="-4"/>
                <w:sz w:val="20"/>
              </w:rPr>
              <w:t> </w:t>
            </w:r>
            <w:r>
              <w:rPr>
                <w:sz w:val="20"/>
              </w:rPr>
              <w:t>los</w:t>
            </w:r>
            <w:r>
              <w:rPr>
                <w:spacing w:val="-3"/>
                <w:sz w:val="20"/>
              </w:rPr>
              <w:t> </w:t>
            </w:r>
            <w:r>
              <w:rPr>
                <w:sz w:val="20"/>
              </w:rPr>
              <w:t>cuestionarios</w:t>
            </w:r>
            <w:r>
              <w:rPr>
                <w:spacing w:val="-3"/>
                <w:sz w:val="20"/>
              </w:rPr>
              <w:t> </w:t>
            </w:r>
            <w:r>
              <w:rPr>
                <w:sz w:val="20"/>
              </w:rPr>
              <w:t>anuales</w:t>
            </w:r>
            <w:r>
              <w:rPr>
                <w:spacing w:val="-3"/>
                <w:sz w:val="20"/>
              </w:rPr>
              <w:t> </w:t>
            </w:r>
            <w:r>
              <w:rPr>
                <w:sz w:val="20"/>
              </w:rPr>
              <w:t>enviados</w:t>
            </w:r>
            <w:r>
              <w:rPr>
                <w:spacing w:val="-3"/>
                <w:sz w:val="20"/>
              </w:rPr>
              <w:t> </w:t>
            </w:r>
            <w:r>
              <w:rPr>
                <w:sz w:val="20"/>
              </w:rPr>
              <w:t>al</w:t>
            </w:r>
            <w:r>
              <w:rPr>
                <w:spacing w:val="-3"/>
                <w:sz w:val="20"/>
              </w:rPr>
              <w:t> </w:t>
            </w:r>
            <w:r>
              <w:rPr>
                <w:sz w:val="20"/>
              </w:rPr>
              <w:t>hogar</w:t>
            </w:r>
            <w:r>
              <w:rPr>
                <w:spacing w:val="-3"/>
                <w:sz w:val="20"/>
              </w:rPr>
              <w:t> </w:t>
            </w:r>
            <w:r>
              <w:rPr>
                <w:sz w:val="20"/>
              </w:rPr>
              <w:t>en</w:t>
            </w:r>
            <w:r>
              <w:rPr>
                <w:spacing w:val="-4"/>
                <w:sz w:val="20"/>
              </w:rPr>
              <w:t> </w:t>
            </w:r>
            <w:r>
              <w:rPr>
                <w:sz w:val="20"/>
              </w:rPr>
              <w:t>paquetes</w:t>
            </w:r>
            <w:r>
              <w:rPr>
                <w:spacing w:val="-3"/>
                <w:sz w:val="20"/>
              </w:rPr>
              <w:t> </w:t>
            </w:r>
            <w:r>
              <w:rPr>
                <w:sz w:val="20"/>
              </w:rPr>
              <w:t>de</w:t>
            </w:r>
            <w:r>
              <w:rPr>
                <w:spacing w:val="-4"/>
                <w:sz w:val="20"/>
              </w:rPr>
              <w:t> </w:t>
            </w:r>
            <w:r>
              <w:rPr>
                <w:sz w:val="20"/>
              </w:rPr>
              <w:t>verano,</w:t>
            </w:r>
            <w:r>
              <w:rPr>
                <w:spacing w:val="-5"/>
                <w:sz w:val="20"/>
              </w:rPr>
              <w:t> </w:t>
            </w:r>
            <w:r>
              <w:rPr>
                <w:sz w:val="20"/>
              </w:rPr>
              <w:t>que</w:t>
            </w:r>
            <w:r>
              <w:rPr>
                <w:spacing w:val="-3"/>
                <w:sz w:val="20"/>
              </w:rPr>
              <w:t> </w:t>
            </w:r>
            <w:r>
              <w:rPr>
                <w:sz w:val="20"/>
              </w:rPr>
              <w:t>informan</w:t>
            </w:r>
            <w:r>
              <w:rPr>
                <w:spacing w:val="-2"/>
                <w:sz w:val="20"/>
              </w:rPr>
              <w:t> </w:t>
            </w:r>
            <w:r>
              <w:rPr>
                <w:sz w:val="20"/>
              </w:rPr>
              <w:t>a</w:t>
            </w:r>
            <w:r>
              <w:rPr>
                <w:spacing w:val="-4"/>
                <w:sz w:val="20"/>
              </w:rPr>
              <w:t> </w:t>
            </w:r>
            <w:r>
              <w:rPr>
                <w:sz w:val="20"/>
              </w:rPr>
              <w:t>la</w:t>
            </w:r>
            <w:r>
              <w:rPr>
                <w:spacing w:val="-4"/>
                <w:sz w:val="20"/>
              </w:rPr>
              <w:t> </w:t>
            </w:r>
            <w:r>
              <w:rPr>
                <w:sz w:val="20"/>
              </w:rPr>
              <w:t>escuela sobre</w:t>
            </w:r>
            <w:r>
              <w:rPr>
                <w:spacing w:val="-1"/>
                <w:sz w:val="20"/>
              </w:rPr>
              <w:t> </w:t>
            </w:r>
            <w:r>
              <w:rPr>
                <w:sz w:val="20"/>
              </w:rPr>
              <w:t>qué</w:t>
            </w:r>
            <w:r>
              <w:rPr>
                <w:spacing w:val="-1"/>
                <w:sz w:val="20"/>
              </w:rPr>
              <w:t> </w:t>
            </w:r>
            <w:r>
              <w:rPr>
                <w:sz w:val="20"/>
              </w:rPr>
              <w:t>destrezas les gustaría</w:t>
            </w:r>
            <w:r>
              <w:rPr>
                <w:spacing w:val="-1"/>
                <w:sz w:val="20"/>
              </w:rPr>
              <w:t> </w:t>
            </w:r>
            <w:r>
              <w:rPr>
                <w:sz w:val="20"/>
              </w:rPr>
              <w:t>compartir con los alumnos, la</w:t>
            </w:r>
            <w:r>
              <w:rPr>
                <w:spacing w:val="-1"/>
                <w:sz w:val="20"/>
              </w:rPr>
              <w:t> </w:t>
            </w:r>
            <w:r>
              <w:rPr>
                <w:sz w:val="20"/>
              </w:rPr>
              <w:t>habilidad</w:t>
            </w:r>
            <w:r>
              <w:rPr>
                <w:spacing w:val="-1"/>
                <w:sz w:val="20"/>
              </w:rPr>
              <w:t> </w:t>
            </w:r>
            <w:r>
              <w:rPr>
                <w:sz w:val="20"/>
              </w:rPr>
              <w:t>de</w:t>
            </w:r>
            <w:r>
              <w:rPr>
                <w:spacing w:val="-1"/>
                <w:sz w:val="20"/>
              </w:rPr>
              <w:t> </w:t>
            </w:r>
            <w:r>
              <w:rPr>
                <w:sz w:val="20"/>
              </w:rPr>
              <w:t>participar en</w:t>
            </w:r>
            <w:r>
              <w:rPr>
                <w:spacing w:val="-1"/>
                <w:sz w:val="20"/>
              </w:rPr>
              <w:t> </w:t>
            </w:r>
            <w:r>
              <w:rPr>
                <w:sz w:val="20"/>
              </w:rPr>
              <w:t>eventos escolares, conducir en los</w:t>
            </w:r>
          </w:p>
        </w:tc>
        <w:tc>
          <w:tcPr>
            <w:tcW w:w="74" w:type="dxa"/>
            <w:tcBorders>
              <w:top w:val="single" w:sz="36" w:space="0" w:color="FFFFFF"/>
              <w:left w:val="nil"/>
              <w:bottom w:val="single" w:sz="4" w:space="0" w:color="000000"/>
              <w:right w:val="single" w:sz="4" w:space="0" w:color="000000"/>
            </w:tcBorders>
            <w:shd w:val="clear" w:color="auto" w:fill="EBF5FF"/>
          </w:tcPr>
          <w:p>
            <w:pPr>
              <w:pStyle w:val="TableParagraph"/>
              <w:rPr>
                <w:rFonts w:ascii="Times New Roman"/>
                <w:sz w:val="20"/>
              </w:rPr>
            </w:pPr>
          </w:p>
        </w:tc>
      </w:tr>
    </w:tbl>
    <w:p>
      <w:pPr>
        <w:spacing w:after="0"/>
        <w:rPr>
          <w:rFonts w:ascii="Times New Roman"/>
          <w:sz w:val="20"/>
        </w:rPr>
        <w:sectPr>
          <w:pgSz w:w="12240" w:h="15840"/>
          <w:pgMar w:header="0" w:footer="676" w:top="340" w:bottom="940" w:left="240" w:right="240"/>
        </w:sect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11438"/>
        <w:gridCol w:w="74"/>
      </w:tblGrid>
      <w:tr>
        <w:trPr>
          <w:trHeight w:val="397" w:hRule="atLeast"/>
        </w:trPr>
        <w:tc>
          <w:tcPr>
            <w:tcW w:w="11512" w:type="dxa"/>
            <w:gridSpan w:val="2"/>
            <w:tcBorders>
              <w:top w:val="nil"/>
              <w:bottom w:val="single" w:sz="36" w:space="0" w:color="FFFFFF"/>
            </w:tcBorders>
            <w:shd w:val="clear" w:color="auto" w:fill="124F85"/>
          </w:tcPr>
          <w:p>
            <w:pPr>
              <w:pStyle w:val="TableParagraph"/>
              <w:spacing w:before="67"/>
              <w:ind w:left="57"/>
              <w:rPr>
                <w:b/>
                <w:sz w:val="24"/>
              </w:rPr>
            </w:pPr>
            <w:r>
              <w:rPr>
                <w:b/>
                <w:color w:val="FFFFFF"/>
                <w:sz w:val="24"/>
              </w:rPr>
              <w:t>Oportunidades</w:t>
            </w:r>
            <w:r>
              <w:rPr>
                <w:b/>
                <w:color w:val="FFFFFF"/>
                <w:spacing w:val="-5"/>
                <w:sz w:val="24"/>
              </w:rPr>
              <w:t> </w:t>
            </w:r>
            <w:r>
              <w:rPr>
                <w:b/>
                <w:color w:val="FFFFFF"/>
                <w:sz w:val="24"/>
              </w:rPr>
              <w:t>para</w:t>
            </w:r>
            <w:r>
              <w:rPr>
                <w:b/>
                <w:color w:val="FFFFFF"/>
                <w:spacing w:val="-5"/>
                <w:sz w:val="24"/>
              </w:rPr>
              <w:t> </w:t>
            </w:r>
            <w:r>
              <w:rPr>
                <w:b/>
                <w:color w:val="FFFFFF"/>
                <w:sz w:val="24"/>
              </w:rPr>
              <w:t>Participación</w:t>
            </w:r>
            <w:r>
              <w:rPr>
                <w:b/>
                <w:color w:val="FFFFFF"/>
                <w:spacing w:val="-2"/>
                <w:sz w:val="24"/>
              </w:rPr>
              <w:t> </w:t>
            </w:r>
            <w:r>
              <w:rPr>
                <w:b/>
                <w:color w:val="FFFFFF"/>
                <w:sz w:val="24"/>
              </w:rPr>
              <w:t>Parental</w:t>
            </w:r>
            <w:r>
              <w:rPr>
                <w:b/>
                <w:color w:val="FFFFFF"/>
                <w:spacing w:val="-3"/>
                <w:sz w:val="24"/>
              </w:rPr>
              <w:t> </w:t>
            </w:r>
            <w:r>
              <w:rPr>
                <w:b/>
                <w:color w:val="FFFFFF"/>
                <w:sz w:val="24"/>
              </w:rPr>
              <w:t>del</w:t>
            </w:r>
            <w:r>
              <w:rPr>
                <w:b/>
                <w:color w:val="FFFFFF"/>
                <w:spacing w:val="-4"/>
                <w:sz w:val="24"/>
              </w:rPr>
              <w:t> </w:t>
            </w:r>
            <w:r>
              <w:rPr>
                <w:b/>
                <w:color w:val="FFFFFF"/>
                <w:sz w:val="24"/>
              </w:rPr>
              <w:t>2022-</w:t>
            </w:r>
            <w:r>
              <w:rPr>
                <w:b/>
                <w:color w:val="FFFFFF"/>
                <w:spacing w:val="-5"/>
                <w:sz w:val="24"/>
              </w:rPr>
              <w:t>23</w:t>
            </w:r>
          </w:p>
        </w:tc>
      </w:tr>
      <w:tr>
        <w:trPr>
          <w:trHeight w:val="3759" w:hRule="atLeast"/>
        </w:trPr>
        <w:tc>
          <w:tcPr>
            <w:tcW w:w="11438" w:type="dxa"/>
            <w:tcBorders>
              <w:top w:val="single" w:sz="36" w:space="0" w:color="FFFFFF"/>
              <w:left w:val="single" w:sz="4" w:space="0" w:color="000000"/>
              <w:bottom w:val="single" w:sz="4" w:space="0" w:color="000000"/>
              <w:right w:val="nil"/>
            </w:tcBorders>
            <w:shd w:val="clear" w:color="auto" w:fill="EBF5FF"/>
          </w:tcPr>
          <w:p>
            <w:pPr>
              <w:pStyle w:val="TableParagraph"/>
              <w:spacing w:before="44"/>
              <w:ind w:left="124"/>
              <w:rPr>
                <w:sz w:val="20"/>
              </w:rPr>
            </w:pPr>
            <w:r>
              <w:rPr>
                <w:sz w:val="20"/>
              </w:rPr>
              <w:t>viajes</w:t>
            </w:r>
            <w:r>
              <w:rPr>
                <w:spacing w:val="-3"/>
                <w:sz w:val="20"/>
              </w:rPr>
              <w:t> </w:t>
            </w:r>
            <w:r>
              <w:rPr>
                <w:sz w:val="20"/>
              </w:rPr>
              <w:t>escolares</w:t>
            </w:r>
            <w:r>
              <w:rPr>
                <w:spacing w:val="-3"/>
                <w:sz w:val="20"/>
              </w:rPr>
              <w:t> </w:t>
            </w:r>
            <w:r>
              <w:rPr>
                <w:sz w:val="20"/>
              </w:rPr>
              <w:t>o</w:t>
            </w:r>
            <w:r>
              <w:rPr>
                <w:spacing w:val="-2"/>
                <w:sz w:val="20"/>
              </w:rPr>
              <w:t> </w:t>
            </w:r>
            <w:r>
              <w:rPr>
                <w:sz w:val="20"/>
              </w:rPr>
              <w:t>proporcionar</w:t>
            </w:r>
            <w:r>
              <w:rPr>
                <w:spacing w:val="-4"/>
                <w:sz w:val="20"/>
              </w:rPr>
              <w:t> </w:t>
            </w:r>
            <w:r>
              <w:rPr>
                <w:sz w:val="20"/>
              </w:rPr>
              <w:t>oportunidades</w:t>
            </w:r>
            <w:r>
              <w:rPr>
                <w:spacing w:val="-3"/>
                <w:sz w:val="20"/>
              </w:rPr>
              <w:t> </w:t>
            </w:r>
            <w:r>
              <w:rPr>
                <w:sz w:val="20"/>
              </w:rPr>
              <w:t>de</w:t>
            </w:r>
            <w:r>
              <w:rPr>
                <w:spacing w:val="-3"/>
                <w:sz w:val="20"/>
              </w:rPr>
              <w:t> </w:t>
            </w:r>
            <w:r>
              <w:rPr>
                <w:sz w:val="20"/>
              </w:rPr>
              <w:t>aprendizaje</w:t>
            </w:r>
            <w:r>
              <w:rPr>
                <w:spacing w:val="-4"/>
                <w:sz w:val="20"/>
              </w:rPr>
              <w:t> </w:t>
            </w:r>
            <w:r>
              <w:rPr>
                <w:sz w:val="20"/>
              </w:rPr>
              <w:t>por</w:t>
            </w:r>
            <w:r>
              <w:rPr>
                <w:spacing w:val="-1"/>
                <w:sz w:val="20"/>
              </w:rPr>
              <w:t> </w:t>
            </w:r>
            <w:r>
              <w:rPr>
                <w:sz w:val="20"/>
              </w:rPr>
              <w:t>observación</w:t>
            </w:r>
            <w:r>
              <w:rPr>
                <w:spacing w:val="-4"/>
                <w:sz w:val="20"/>
              </w:rPr>
              <w:t> </w:t>
            </w:r>
            <w:r>
              <w:rPr>
                <w:sz w:val="20"/>
              </w:rPr>
              <w:t>del</w:t>
            </w:r>
            <w:r>
              <w:rPr>
                <w:spacing w:val="-5"/>
                <w:sz w:val="20"/>
              </w:rPr>
              <w:t> </w:t>
            </w:r>
            <w:r>
              <w:rPr>
                <w:sz w:val="20"/>
              </w:rPr>
              <w:t>trabajo</w:t>
            </w:r>
            <w:r>
              <w:rPr>
                <w:spacing w:val="-4"/>
                <w:sz w:val="20"/>
              </w:rPr>
              <w:t> </w:t>
            </w:r>
            <w:r>
              <w:rPr>
                <w:sz w:val="20"/>
              </w:rPr>
              <w:t>o</w:t>
            </w:r>
            <w:r>
              <w:rPr>
                <w:spacing w:val="-3"/>
                <w:sz w:val="20"/>
              </w:rPr>
              <w:t> </w:t>
            </w:r>
            <w:r>
              <w:rPr>
                <w:sz w:val="20"/>
              </w:rPr>
              <w:t>de</w:t>
            </w:r>
            <w:r>
              <w:rPr>
                <w:spacing w:val="-3"/>
                <w:sz w:val="20"/>
              </w:rPr>
              <w:t> </w:t>
            </w:r>
            <w:r>
              <w:rPr>
                <w:sz w:val="20"/>
              </w:rPr>
              <w:t>práctica</w:t>
            </w:r>
            <w:r>
              <w:rPr>
                <w:spacing w:val="-2"/>
                <w:sz w:val="20"/>
              </w:rPr>
              <w:t> </w:t>
            </w:r>
            <w:r>
              <w:rPr>
                <w:sz w:val="20"/>
              </w:rPr>
              <w:t>profesional</w:t>
            </w:r>
            <w:r>
              <w:rPr>
                <w:spacing w:val="-3"/>
                <w:sz w:val="20"/>
              </w:rPr>
              <w:t> </w:t>
            </w:r>
            <w:r>
              <w:rPr>
                <w:sz w:val="20"/>
              </w:rPr>
              <w:t>para</w:t>
            </w:r>
            <w:r>
              <w:rPr>
                <w:spacing w:val="-2"/>
                <w:sz w:val="20"/>
              </w:rPr>
              <w:t> </w:t>
            </w:r>
            <w:r>
              <w:rPr>
                <w:sz w:val="20"/>
              </w:rPr>
              <w:t>los </w:t>
            </w:r>
            <w:r>
              <w:rPr>
                <w:spacing w:val="-2"/>
                <w:sz w:val="20"/>
              </w:rPr>
              <w:t>alumnos.</w:t>
            </w:r>
          </w:p>
          <w:p>
            <w:pPr>
              <w:pStyle w:val="TableParagraph"/>
              <w:spacing w:before="11"/>
              <w:rPr>
                <w:sz w:val="19"/>
              </w:rPr>
            </w:pPr>
          </w:p>
          <w:p>
            <w:pPr>
              <w:pStyle w:val="TableParagraph"/>
              <w:ind w:left="124"/>
              <w:rPr>
                <w:sz w:val="20"/>
              </w:rPr>
            </w:pPr>
            <w:r>
              <w:rPr>
                <w:sz w:val="20"/>
              </w:rPr>
              <w:t>Los</w:t>
            </w:r>
            <w:r>
              <w:rPr>
                <w:spacing w:val="-2"/>
                <w:sz w:val="20"/>
              </w:rPr>
              <w:t> </w:t>
            </w:r>
            <w:r>
              <w:rPr>
                <w:sz w:val="20"/>
              </w:rPr>
              <w:t>padres</w:t>
            </w:r>
            <w:r>
              <w:rPr>
                <w:spacing w:val="-2"/>
                <w:sz w:val="20"/>
              </w:rPr>
              <w:t> </w:t>
            </w:r>
            <w:r>
              <w:rPr>
                <w:sz w:val="20"/>
              </w:rPr>
              <w:t>también</w:t>
            </w:r>
            <w:r>
              <w:rPr>
                <w:spacing w:val="-4"/>
                <w:sz w:val="20"/>
              </w:rPr>
              <w:t> </w:t>
            </w:r>
            <w:r>
              <w:rPr>
                <w:sz w:val="20"/>
              </w:rPr>
              <w:t>participan</w:t>
            </w:r>
            <w:r>
              <w:rPr>
                <w:spacing w:val="-1"/>
                <w:sz w:val="20"/>
              </w:rPr>
              <w:t> </w:t>
            </w:r>
            <w:r>
              <w:rPr>
                <w:sz w:val="20"/>
              </w:rPr>
              <w:t>en</w:t>
            </w:r>
            <w:r>
              <w:rPr>
                <w:spacing w:val="-4"/>
                <w:sz w:val="20"/>
              </w:rPr>
              <w:t> </w:t>
            </w:r>
            <w:r>
              <w:rPr>
                <w:sz w:val="20"/>
              </w:rPr>
              <w:t>el</w:t>
            </w:r>
            <w:r>
              <w:rPr>
                <w:spacing w:val="-4"/>
                <w:sz w:val="20"/>
              </w:rPr>
              <w:t> </w:t>
            </w:r>
            <w:r>
              <w:rPr>
                <w:sz w:val="20"/>
              </w:rPr>
              <w:t>sondeo</w:t>
            </w:r>
            <w:r>
              <w:rPr>
                <w:spacing w:val="-1"/>
                <w:sz w:val="20"/>
              </w:rPr>
              <w:t> </w:t>
            </w:r>
            <w:r>
              <w:rPr>
                <w:sz w:val="20"/>
              </w:rPr>
              <w:t>“Youth</w:t>
            </w:r>
            <w:r>
              <w:rPr>
                <w:spacing w:val="-4"/>
                <w:sz w:val="20"/>
              </w:rPr>
              <w:t> </w:t>
            </w:r>
            <w:r>
              <w:rPr>
                <w:sz w:val="20"/>
              </w:rPr>
              <w:t>Truth”</w:t>
            </w:r>
            <w:r>
              <w:rPr>
                <w:spacing w:val="-2"/>
                <w:sz w:val="20"/>
              </w:rPr>
              <w:t> </w:t>
            </w:r>
            <w:r>
              <w:rPr>
                <w:sz w:val="20"/>
              </w:rPr>
              <w:t>que</w:t>
            </w:r>
            <w:r>
              <w:rPr>
                <w:spacing w:val="-3"/>
                <w:sz w:val="20"/>
              </w:rPr>
              <w:t> </w:t>
            </w:r>
            <w:r>
              <w:rPr>
                <w:sz w:val="20"/>
              </w:rPr>
              <w:t>ayuda</w:t>
            </w:r>
            <w:r>
              <w:rPr>
                <w:spacing w:val="-2"/>
                <w:sz w:val="20"/>
              </w:rPr>
              <w:t> </w:t>
            </w:r>
            <w:r>
              <w:rPr>
                <w:sz w:val="20"/>
              </w:rPr>
              <w:t>a</w:t>
            </w:r>
            <w:r>
              <w:rPr>
                <w:spacing w:val="-3"/>
                <w:sz w:val="20"/>
              </w:rPr>
              <w:t> </w:t>
            </w:r>
            <w:r>
              <w:rPr>
                <w:sz w:val="20"/>
              </w:rPr>
              <w:t>ofrecer</w:t>
            </w:r>
            <w:r>
              <w:rPr>
                <w:spacing w:val="-3"/>
                <w:sz w:val="20"/>
              </w:rPr>
              <w:t> </w:t>
            </w:r>
            <w:r>
              <w:rPr>
                <w:sz w:val="20"/>
              </w:rPr>
              <w:t>comentarios</w:t>
            </w:r>
            <w:r>
              <w:rPr>
                <w:spacing w:val="-2"/>
                <w:sz w:val="20"/>
              </w:rPr>
              <w:t> </w:t>
            </w:r>
            <w:r>
              <w:rPr>
                <w:sz w:val="20"/>
              </w:rPr>
              <w:t>sobre</w:t>
            </w:r>
            <w:r>
              <w:rPr>
                <w:spacing w:val="-3"/>
                <w:sz w:val="20"/>
              </w:rPr>
              <w:t> </w:t>
            </w:r>
            <w:r>
              <w:rPr>
                <w:sz w:val="20"/>
              </w:rPr>
              <w:t>los</w:t>
            </w:r>
            <w:r>
              <w:rPr>
                <w:spacing w:val="-2"/>
                <w:sz w:val="20"/>
              </w:rPr>
              <w:t> </w:t>
            </w:r>
            <w:r>
              <w:rPr>
                <w:sz w:val="20"/>
              </w:rPr>
              <w:t>problemas</w:t>
            </w:r>
            <w:r>
              <w:rPr>
                <w:spacing w:val="-2"/>
                <w:sz w:val="20"/>
              </w:rPr>
              <w:t> </w:t>
            </w:r>
            <w:r>
              <w:rPr>
                <w:sz w:val="20"/>
              </w:rPr>
              <w:t>académicos</w:t>
            </w:r>
            <w:r>
              <w:rPr>
                <w:spacing w:val="-2"/>
                <w:sz w:val="20"/>
              </w:rPr>
              <w:t> </w:t>
            </w:r>
            <w:r>
              <w:rPr>
                <w:sz w:val="20"/>
              </w:rPr>
              <w:t>y de la comunidad.</w:t>
            </w:r>
          </w:p>
          <w:p>
            <w:pPr>
              <w:pStyle w:val="TableParagraph"/>
              <w:spacing w:before="1"/>
              <w:rPr>
                <w:sz w:val="20"/>
              </w:rPr>
            </w:pPr>
          </w:p>
          <w:p>
            <w:pPr>
              <w:pStyle w:val="TableParagraph"/>
              <w:ind w:left="124"/>
              <w:rPr>
                <w:sz w:val="20"/>
              </w:rPr>
            </w:pPr>
            <w:r>
              <w:rPr>
                <w:spacing w:val="-2"/>
                <w:sz w:val="20"/>
              </w:rPr>
              <w:t>Criterios:</w:t>
            </w:r>
          </w:p>
          <w:p>
            <w:pPr>
              <w:pStyle w:val="TableParagraph"/>
              <w:spacing w:before="1"/>
              <w:ind w:left="124" w:right="8103"/>
              <w:rPr>
                <w:sz w:val="20"/>
              </w:rPr>
            </w:pPr>
            <w:r>
              <w:rPr>
                <w:sz w:val="20"/>
              </w:rPr>
              <w:t>Asistencia a eventos escolares. Asistencia</w:t>
            </w:r>
            <w:r>
              <w:rPr>
                <w:spacing w:val="-9"/>
                <w:sz w:val="20"/>
              </w:rPr>
              <w:t> </w:t>
            </w:r>
            <w:r>
              <w:rPr>
                <w:sz w:val="20"/>
              </w:rPr>
              <w:t>a</w:t>
            </w:r>
            <w:r>
              <w:rPr>
                <w:spacing w:val="-10"/>
                <w:sz w:val="20"/>
              </w:rPr>
              <w:t> </w:t>
            </w:r>
            <w:r>
              <w:rPr>
                <w:sz w:val="20"/>
              </w:rPr>
              <w:t>reuniones</w:t>
            </w:r>
            <w:r>
              <w:rPr>
                <w:spacing w:val="-8"/>
                <w:sz w:val="20"/>
              </w:rPr>
              <w:t> </w:t>
            </w:r>
            <w:r>
              <w:rPr>
                <w:sz w:val="20"/>
              </w:rPr>
              <w:t>de</w:t>
            </w:r>
            <w:r>
              <w:rPr>
                <w:spacing w:val="-7"/>
                <w:sz w:val="20"/>
              </w:rPr>
              <w:t> </w:t>
            </w:r>
            <w:r>
              <w:rPr>
                <w:sz w:val="20"/>
              </w:rPr>
              <w:t>la</w:t>
            </w:r>
            <w:r>
              <w:rPr>
                <w:spacing w:val="-9"/>
                <w:sz w:val="20"/>
              </w:rPr>
              <w:t> </w:t>
            </w:r>
            <w:r>
              <w:rPr>
                <w:sz w:val="20"/>
              </w:rPr>
              <w:t>PTSO. # Padres voluntarios.</w:t>
            </w:r>
          </w:p>
          <w:p>
            <w:pPr>
              <w:pStyle w:val="TableParagraph"/>
              <w:ind w:left="124"/>
              <w:rPr>
                <w:sz w:val="20"/>
              </w:rPr>
            </w:pPr>
            <w:r>
              <w:rPr>
                <w:sz w:val="20"/>
              </w:rPr>
              <w:t>Estadísticas</w:t>
            </w:r>
            <w:r>
              <w:rPr>
                <w:spacing w:val="-3"/>
                <w:sz w:val="20"/>
              </w:rPr>
              <w:t> </w:t>
            </w:r>
            <w:r>
              <w:rPr>
                <w:sz w:val="20"/>
              </w:rPr>
              <w:t>de</w:t>
            </w:r>
            <w:r>
              <w:rPr>
                <w:spacing w:val="-3"/>
                <w:sz w:val="20"/>
              </w:rPr>
              <w:t> </w:t>
            </w:r>
            <w:r>
              <w:rPr>
                <w:sz w:val="20"/>
              </w:rPr>
              <w:t>participación</w:t>
            </w:r>
            <w:r>
              <w:rPr>
                <w:spacing w:val="-4"/>
                <w:sz w:val="20"/>
              </w:rPr>
              <w:t> </w:t>
            </w:r>
            <w:r>
              <w:rPr>
                <w:sz w:val="20"/>
              </w:rPr>
              <w:t>en</w:t>
            </w:r>
            <w:r>
              <w:rPr>
                <w:spacing w:val="-4"/>
                <w:sz w:val="20"/>
              </w:rPr>
              <w:t> </w:t>
            </w:r>
            <w:r>
              <w:rPr>
                <w:sz w:val="20"/>
              </w:rPr>
              <w:t>sitios</w:t>
            </w:r>
            <w:r>
              <w:rPr>
                <w:spacing w:val="-3"/>
                <w:sz w:val="20"/>
              </w:rPr>
              <w:t> </w:t>
            </w:r>
            <w:r>
              <w:rPr>
                <w:sz w:val="20"/>
              </w:rPr>
              <w:t>de</w:t>
            </w:r>
            <w:r>
              <w:rPr>
                <w:spacing w:val="-5"/>
                <w:sz w:val="20"/>
              </w:rPr>
              <w:t> </w:t>
            </w:r>
            <w:r>
              <w:rPr>
                <w:sz w:val="20"/>
              </w:rPr>
              <w:t>redes</w:t>
            </w:r>
            <w:r>
              <w:rPr>
                <w:spacing w:val="-3"/>
                <w:sz w:val="20"/>
              </w:rPr>
              <w:t> </w:t>
            </w:r>
            <w:r>
              <w:rPr>
                <w:sz w:val="20"/>
              </w:rPr>
              <w:t>sociales,</w:t>
            </w:r>
            <w:r>
              <w:rPr>
                <w:spacing w:val="-4"/>
                <w:sz w:val="20"/>
              </w:rPr>
              <w:t> </w:t>
            </w:r>
            <w:r>
              <w:rPr>
                <w:sz w:val="20"/>
              </w:rPr>
              <w:t>comunicaciones</w:t>
            </w:r>
            <w:r>
              <w:rPr>
                <w:spacing w:val="-3"/>
                <w:sz w:val="20"/>
              </w:rPr>
              <w:t> </w:t>
            </w:r>
            <w:r>
              <w:rPr>
                <w:sz w:val="20"/>
              </w:rPr>
              <w:t>en</w:t>
            </w:r>
            <w:r>
              <w:rPr>
                <w:spacing w:val="-2"/>
                <w:sz w:val="20"/>
              </w:rPr>
              <w:t> </w:t>
            </w:r>
            <w:r>
              <w:rPr>
                <w:sz w:val="20"/>
              </w:rPr>
              <w:t>ParentSquare,</w:t>
            </w:r>
            <w:r>
              <w:rPr>
                <w:spacing w:val="-2"/>
                <w:sz w:val="20"/>
              </w:rPr>
              <w:t> </w:t>
            </w:r>
            <w:r>
              <w:rPr>
                <w:sz w:val="20"/>
              </w:rPr>
              <w:t>sitios</w:t>
            </w:r>
            <w:r>
              <w:rPr>
                <w:spacing w:val="-3"/>
                <w:sz w:val="20"/>
              </w:rPr>
              <w:t> </w:t>
            </w:r>
            <w:r>
              <w:rPr>
                <w:sz w:val="20"/>
              </w:rPr>
              <w:t>web</w:t>
            </w:r>
            <w:r>
              <w:rPr>
                <w:spacing w:val="-2"/>
                <w:sz w:val="20"/>
              </w:rPr>
              <w:t> </w:t>
            </w:r>
            <w:r>
              <w:rPr>
                <w:sz w:val="20"/>
              </w:rPr>
              <w:t>y</w:t>
            </w:r>
            <w:r>
              <w:rPr>
                <w:spacing w:val="-3"/>
                <w:sz w:val="20"/>
              </w:rPr>
              <w:t> </w:t>
            </w:r>
            <w:r>
              <w:rPr>
                <w:sz w:val="20"/>
              </w:rPr>
              <w:t>boletines</w:t>
            </w:r>
            <w:r>
              <w:rPr>
                <w:spacing w:val="-3"/>
                <w:sz w:val="20"/>
              </w:rPr>
              <w:t> </w:t>
            </w:r>
            <w:r>
              <w:rPr>
                <w:sz w:val="20"/>
              </w:rPr>
              <w:t>electrónicos. Asistencia a las Noches del Foro de Padres y Noches de Visita Escolar</w:t>
            </w:r>
          </w:p>
          <w:p>
            <w:pPr>
              <w:pStyle w:val="TableParagraph"/>
              <w:ind w:left="124"/>
              <w:rPr>
                <w:sz w:val="20"/>
              </w:rPr>
            </w:pPr>
            <w:r>
              <w:rPr>
                <w:sz w:val="20"/>
              </w:rPr>
              <w:t>Los</w:t>
            </w:r>
            <w:r>
              <w:rPr>
                <w:spacing w:val="-4"/>
                <w:sz w:val="20"/>
              </w:rPr>
              <w:t> </w:t>
            </w:r>
            <w:r>
              <w:rPr>
                <w:sz w:val="20"/>
              </w:rPr>
              <w:t>padres</w:t>
            </w:r>
            <w:r>
              <w:rPr>
                <w:spacing w:val="-4"/>
                <w:sz w:val="20"/>
              </w:rPr>
              <w:t> </w:t>
            </w:r>
            <w:r>
              <w:rPr>
                <w:sz w:val="20"/>
              </w:rPr>
              <w:t>sirven</w:t>
            </w:r>
            <w:r>
              <w:rPr>
                <w:spacing w:val="-5"/>
                <w:sz w:val="20"/>
              </w:rPr>
              <w:t> </w:t>
            </w:r>
            <w:r>
              <w:rPr>
                <w:sz w:val="20"/>
              </w:rPr>
              <w:t>como</w:t>
            </w:r>
            <w:r>
              <w:rPr>
                <w:spacing w:val="-4"/>
                <w:sz w:val="20"/>
              </w:rPr>
              <w:t> </w:t>
            </w:r>
            <w:r>
              <w:rPr>
                <w:sz w:val="20"/>
              </w:rPr>
              <w:t>oradores</w:t>
            </w:r>
            <w:r>
              <w:rPr>
                <w:spacing w:val="-4"/>
                <w:sz w:val="20"/>
              </w:rPr>
              <w:t> </w:t>
            </w:r>
            <w:r>
              <w:rPr>
                <w:sz w:val="20"/>
              </w:rPr>
              <w:t>invitados,</w:t>
            </w:r>
            <w:r>
              <w:rPr>
                <w:spacing w:val="-4"/>
                <w:sz w:val="20"/>
              </w:rPr>
              <w:t> </w:t>
            </w:r>
            <w:r>
              <w:rPr>
                <w:sz w:val="20"/>
              </w:rPr>
              <w:t>compartiendo</w:t>
            </w:r>
            <w:r>
              <w:rPr>
                <w:spacing w:val="-3"/>
                <w:sz w:val="20"/>
              </w:rPr>
              <w:t> </w:t>
            </w:r>
            <w:r>
              <w:rPr>
                <w:sz w:val="20"/>
              </w:rPr>
              <w:t>información</w:t>
            </w:r>
            <w:r>
              <w:rPr>
                <w:spacing w:val="-5"/>
                <w:sz w:val="20"/>
              </w:rPr>
              <w:t> </w:t>
            </w:r>
            <w:r>
              <w:rPr>
                <w:sz w:val="20"/>
              </w:rPr>
              <w:t>sobre</w:t>
            </w:r>
            <w:r>
              <w:rPr>
                <w:spacing w:val="-4"/>
                <w:sz w:val="20"/>
              </w:rPr>
              <w:t> </w:t>
            </w:r>
            <w:r>
              <w:rPr>
                <w:sz w:val="20"/>
              </w:rPr>
              <w:t>sus</w:t>
            </w:r>
            <w:r>
              <w:rPr>
                <w:spacing w:val="-2"/>
                <w:sz w:val="20"/>
              </w:rPr>
              <w:t> </w:t>
            </w:r>
            <w:r>
              <w:rPr>
                <w:sz w:val="20"/>
              </w:rPr>
              <w:t>profesiones</w:t>
            </w:r>
            <w:r>
              <w:rPr>
                <w:spacing w:val="-4"/>
                <w:sz w:val="20"/>
              </w:rPr>
              <w:t> </w:t>
            </w:r>
            <w:r>
              <w:rPr>
                <w:sz w:val="20"/>
              </w:rPr>
              <w:t>y</w:t>
            </w:r>
            <w:r>
              <w:rPr>
                <w:spacing w:val="-4"/>
                <w:sz w:val="20"/>
              </w:rPr>
              <w:t> </w:t>
            </w:r>
            <w:r>
              <w:rPr>
                <w:sz w:val="20"/>
              </w:rPr>
              <w:t>ofreciendo</w:t>
            </w:r>
            <w:r>
              <w:rPr>
                <w:spacing w:val="-4"/>
                <w:sz w:val="20"/>
              </w:rPr>
              <w:t> </w:t>
            </w:r>
            <w:r>
              <w:rPr>
                <w:sz w:val="20"/>
              </w:rPr>
              <w:t>oportunidades</w:t>
            </w:r>
            <w:r>
              <w:rPr>
                <w:spacing w:val="-4"/>
                <w:sz w:val="20"/>
              </w:rPr>
              <w:t> </w:t>
            </w:r>
            <w:r>
              <w:rPr>
                <w:sz w:val="20"/>
              </w:rPr>
              <w:t>de práctica profesional y de aprendizaje por observación laboral.</w:t>
            </w:r>
          </w:p>
        </w:tc>
        <w:tc>
          <w:tcPr>
            <w:tcW w:w="74" w:type="dxa"/>
            <w:tcBorders>
              <w:top w:val="single" w:sz="36" w:space="0" w:color="FFFFFF"/>
              <w:left w:val="nil"/>
              <w:bottom w:val="single" w:sz="4" w:space="0" w:color="000000"/>
              <w:right w:val="single" w:sz="4" w:space="0" w:color="000000"/>
            </w:tcBorders>
            <w:shd w:val="clear" w:color="auto" w:fill="EBF5FF"/>
          </w:tcPr>
          <w:p>
            <w:pPr>
              <w:pStyle w:val="TableParagraph"/>
              <w:rPr>
                <w:rFonts w:ascii="Times New Roman"/>
                <w:sz w:val="20"/>
              </w:rPr>
            </w:pPr>
          </w:p>
        </w:tc>
      </w:tr>
    </w:tbl>
    <w:p>
      <w:pPr>
        <w:pStyle w:val="BodyText"/>
      </w:pPr>
      <w:r>
        <w:rPr/>
        <w:pict>
          <v:group style="position:absolute;margin-left:18pt;margin-top:536.349976pt;width:576.15pt;height:197.7pt;mso-position-horizontal-relative:page;mso-position-vertical-relative:page;z-index:-18572288" id="docshapegroup73" coordorigin="360,10727" coordsize="11523,3954">
            <v:shape style="position:absolute;left:364;top:10727;width:11518;height:569" type="#_x0000_t202" id="docshape74" filled="true" fillcolor="#124f85" stroked="false">
              <v:textbox inset="0,0,0,0">
                <w:txbxContent>
                  <w:p>
                    <w:pPr>
                      <w:spacing w:before="67"/>
                      <w:ind w:left="57" w:right="0" w:firstLine="0"/>
                      <w:jc w:val="left"/>
                      <w:rPr>
                        <w:b/>
                        <w:color w:val="000000"/>
                        <w:sz w:val="24"/>
                      </w:rPr>
                    </w:pPr>
                    <w:r>
                      <w:rPr>
                        <w:b/>
                        <w:color w:val="FFFFFF"/>
                        <w:sz w:val="24"/>
                      </w:rPr>
                      <w:t>Tasa</w:t>
                    </w:r>
                    <w:r>
                      <w:rPr>
                        <w:b/>
                        <w:color w:val="FFFFFF"/>
                        <w:spacing w:val="-2"/>
                        <w:sz w:val="24"/>
                      </w:rPr>
                      <w:t> </w:t>
                    </w:r>
                    <w:r>
                      <w:rPr>
                        <w:b/>
                        <w:color w:val="FFFFFF"/>
                        <w:sz w:val="24"/>
                      </w:rPr>
                      <w:t>de</w:t>
                    </w:r>
                    <w:r>
                      <w:rPr>
                        <w:b/>
                        <w:color w:val="FFFFFF"/>
                        <w:spacing w:val="-2"/>
                        <w:sz w:val="24"/>
                      </w:rPr>
                      <w:t> </w:t>
                    </w:r>
                    <w:r>
                      <w:rPr>
                        <w:b/>
                        <w:color w:val="FFFFFF"/>
                        <w:sz w:val="24"/>
                      </w:rPr>
                      <w:t>Graduación</w:t>
                    </w:r>
                    <w:r>
                      <w:rPr>
                        <w:b/>
                        <w:color w:val="FFFFFF"/>
                        <w:spacing w:val="-4"/>
                        <w:sz w:val="24"/>
                      </w:rPr>
                      <w:t> </w:t>
                    </w:r>
                    <w:r>
                      <w:rPr>
                        <w:b/>
                        <w:color w:val="FFFFFF"/>
                        <w:sz w:val="24"/>
                      </w:rPr>
                      <w:t>por</w:t>
                    </w:r>
                    <w:r>
                      <w:rPr>
                        <w:b/>
                        <w:color w:val="FFFFFF"/>
                        <w:spacing w:val="-1"/>
                        <w:sz w:val="24"/>
                      </w:rPr>
                      <w:t> </w:t>
                    </w:r>
                    <w:r>
                      <w:rPr>
                        <w:b/>
                        <w:color w:val="FFFFFF"/>
                        <w:sz w:val="24"/>
                      </w:rPr>
                      <w:t>Grupo</w:t>
                    </w:r>
                    <w:r>
                      <w:rPr>
                        <w:b/>
                        <w:color w:val="FFFFFF"/>
                        <w:spacing w:val="-3"/>
                        <w:sz w:val="24"/>
                      </w:rPr>
                      <w:t> </w:t>
                    </w:r>
                    <w:r>
                      <w:rPr>
                        <w:b/>
                        <w:color w:val="FFFFFF"/>
                        <w:sz w:val="24"/>
                      </w:rPr>
                      <w:t>Estudiantil</w:t>
                    </w:r>
                    <w:r>
                      <w:rPr>
                        <w:b/>
                        <w:color w:val="FFFFFF"/>
                        <w:spacing w:val="-2"/>
                        <w:sz w:val="24"/>
                      </w:rPr>
                      <w:t> </w:t>
                    </w:r>
                    <w:r>
                      <w:rPr>
                        <w:b/>
                        <w:color w:val="FFFFFF"/>
                        <w:sz w:val="24"/>
                      </w:rPr>
                      <w:t>(Tasa</w:t>
                    </w:r>
                    <w:r>
                      <w:rPr>
                        <w:b/>
                        <w:color w:val="FFFFFF"/>
                        <w:spacing w:val="-1"/>
                        <w:sz w:val="24"/>
                      </w:rPr>
                      <w:t> </w:t>
                    </w:r>
                    <w:r>
                      <w:rPr>
                        <w:b/>
                        <w:color w:val="FFFFFF"/>
                        <w:sz w:val="24"/>
                      </w:rPr>
                      <w:t>de</w:t>
                    </w:r>
                    <w:r>
                      <w:rPr>
                        <w:b/>
                        <w:color w:val="FFFFFF"/>
                        <w:spacing w:val="-2"/>
                        <w:sz w:val="24"/>
                      </w:rPr>
                      <w:t> </w:t>
                    </w:r>
                    <w:r>
                      <w:rPr>
                        <w:b/>
                        <w:color w:val="FFFFFF"/>
                        <w:sz w:val="24"/>
                      </w:rPr>
                      <w:t>Cohorte</w:t>
                    </w:r>
                    <w:r>
                      <w:rPr>
                        <w:b/>
                        <w:color w:val="FFFFFF"/>
                        <w:spacing w:val="-2"/>
                        <w:sz w:val="24"/>
                      </w:rPr>
                      <w:t> </w:t>
                    </w:r>
                    <w:r>
                      <w:rPr>
                        <w:b/>
                        <w:color w:val="FFFFFF"/>
                        <w:sz w:val="24"/>
                      </w:rPr>
                      <w:t>de</w:t>
                    </w:r>
                    <w:r>
                      <w:rPr>
                        <w:b/>
                        <w:color w:val="FFFFFF"/>
                        <w:spacing w:val="-3"/>
                        <w:sz w:val="24"/>
                      </w:rPr>
                      <w:t> </w:t>
                    </w:r>
                    <w:r>
                      <w:rPr>
                        <w:b/>
                        <w:color w:val="FFFFFF"/>
                        <w:sz w:val="24"/>
                      </w:rPr>
                      <w:t>Cuatro</w:t>
                    </w:r>
                    <w:r>
                      <w:rPr>
                        <w:b/>
                        <w:color w:val="FFFFFF"/>
                        <w:spacing w:val="-2"/>
                        <w:sz w:val="24"/>
                      </w:rPr>
                      <w:t> </w:t>
                    </w:r>
                    <w:r>
                      <w:rPr>
                        <w:b/>
                        <w:color w:val="FFFFFF"/>
                        <w:sz w:val="24"/>
                      </w:rPr>
                      <w:t>Años)</w:t>
                    </w:r>
                    <w:r>
                      <w:rPr>
                        <w:b/>
                        <w:color w:val="FFFFFF"/>
                        <w:spacing w:val="-2"/>
                        <w:sz w:val="24"/>
                      </w:rPr>
                      <w:t> </w:t>
                    </w:r>
                    <w:r>
                      <w:rPr>
                        <w:b/>
                        <w:color w:val="FFFFFF"/>
                        <w:sz w:val="24"/>
                      </w:rPr>
                      <w:t>para</w:t>
                    </w:r>
                    <w:r>
                      <w:rPr>
                        <w:b/>
                        <w:color w:val="FFFFFF"/>
                        <w:spacing w:val="-1"/>
                        <w:sz w:val="24"/>
                      </w:rPr>
                      <w:t> </w:t>
                    </w:r>
                    <w:r>
                      <w:rPr>
                        <w:b/>
                        <w:color w:val="FFFFFF"/>
                        <w:sz w:val="24"/>
                      </w:rPr>
                      <w:t>2021-</w:t>
                    </w:r>
                    <w:r>
                      <w:rPr>
                        <w:b/>
                        <w:color w:val="FFFFFF"/>
                        <w:spacing w:val="-5"/>
                        <w:sz w:val="24"/>
                      </w:rPr>
                      <w:t>22</w:t>
                    </w:r>
                  </w:p>
                </w:txbxContent>
              </v:textbox>
              <v:fill type="solid"/>
              <w10:wrap type="none"/>
            </v:shape>
            <v:shape style="position:absolute;left:360;top:10727;width:11523;height:3954" id="docshape75" coordorigin="360,10727" coordsize="11523,3954" path="m370,11344l360,11344,360,14671,370,14671,370,11344xm370,10727l360,10727,360,10737,360,10794,360,11286,360,11344,370,11344,370,11286,370,10794,370,10737,370,10727xm11882,14671l11873,14671,370,14671,360,14671,360,14680,370,14680,11873,14680,11882,14680,11882,14671xm11882,11344l11873,11344,11873,14671,11882,14671,11882,11344xm11882,10727l11873,10727,11873,10794,11873,11286,11873,11344,11882,11344,11882,11286,11882,10794,11882,10727xe" filled="true" fillcolor="#124f85" stroked="false">
              <v:path arrowok="t"/>
              <v:fill type="solid"/>
            </v:shape>
            <v:shape style="position:absolute;left:360;top:10727;width:11523;height:3954" type="#_x0000_t202" id="docshape76" filled="false" stroked="false">
              <v:textbox inset="0,0,0,0">
                <w:txbxContent>
                  <w:p>
                    <w:pPr>
                      <w:spacing w:line="240" w:lineRule="auto" w:before="0"/>
                      <w:rPr>
                        <w:sz w:val="22"/>
                      </w:rPr>
                    </w:pPr>
                  </w:p>
                  <w:p>
                    <w:pPr>
                      <w:spacing w:line="240" w:lineRule="auto" w:before="6"/>
                      <w:rPr>
                        <w:sz w:val="31"/>
                      </w:rPr>
                    </w:pPr>
                  </w:p>
                  <w:p>
                    <w:pPr>
                      <w:spacing w:before="1"/>
                      <w:ind w:left="62" w:right="55" w:firstLine="0"/>
                      <w:jc w:val="left"/>
                      <w:rPr>
                        <w:sz w:val="20"/>
                      </w:rPr>
                    </w:pPr>
                    <w:r>
                      <w:rPr>
                        <w:sz w:val="20"/>
                      </w:rPr>
                      <w:t>Esta tabla exhibe la tasa de graduación</w:t>
                    </w:r>
                    <w:r>
                      <w:rPr>
                        <w:spacing w:val="-1"/>
                        <w:sz w:val="20"/>
                      </w:rPr>
                      <w:t> </w:t>
                    </w:r>
                    <w:r>
                      <w:rPr>
                        <w:sz w:val="20"/>
                      </w:rPr>
                      <w:t>por grupo estudiantil para 2021-22. Para información</w:t>
                    </w:r>
                    <w:r>
                      <w:rPr>
                        <w:spacing w:val="-1"/>
                        <w:sz w:val="20"/>
                      </w:rPr>
                      <w:t> </w:t>
                    </w:r>
                    <w:r>
                      <w:rPr>
                        <w:sz w:val="20"/>
                      </w:rPr>
                      <w:t>sobre la Tasa de</w:t>
                    </w:r>
                    <w:r>
                      <w:rPr>
                        <w:spacing w:val="-1"/>
                        <w:sz w:val="20"/>
                      </w:rPr>
                      <w:t> </w:t>
                    </w:r>
                    <w:r>
                      <w:rPr>
                        <w:sz w:val="20"/>
                      </w:rPr>
                      <w:t>Graduación del Cohorte</w:t>
                    </w:r>
                    <w:r>
                      <w:rPr>
                        <w:spacing w:val="-1"/>
                        <w:sz w:val="20"/>
                      </w:rPr>
                      <w:t> </w:t>
                    </w:r>
                    <w:r>
                      <w:rPr>
                        <w:sz w:val="20"/>
                      </w:rPr>
                      <w:t>Ajustado</w:t>
                    </w:r>
                    <w:r>
                      <w:rPr>
                        <w:spacing w:val="-4"/>
                        <w:sz w:val="20"/>
                      </w:rPr>
                      <w:t> </w:t>
                    </w:r>
                    <w:r>
                      <w:rPr>
                        <w:sz w:val="20"/>
                      </w:rPr>
                      <w:t>de</w:t>
                    </w:r>
                    <w:r>
                      <w:rPr>
                        <w:spacing w:val="-3"/>
                        <w:sz w:val="20"/>
                      </w:rPr>
                      <w:t> </w:t>
                    </w:r>
                    <w:r>
                      <w:rPr>
                        <w:sz w:val="20"/>
                      </w:rPr>
                      <w:t>Cuatro</w:t>
                    </w:r>
                    <w:r>
                      <w:rPr>
                        <w:spacing w:val="-3"/>
                        <w:sz w:val="20"/>
                      </w:rPr>
                      <w:t> </w:t>
                    </w:r>
                    <w:r>
                      <w:rPr>
                        <w:sz w:val="20"/>
                      </w:rPr>
                      <w:t>Años</w:t>
                    </w:r>
                    <w:r>
                      <w:rPr>
                        <w:spacing w:val="-2"/>
                        <w:sz w:val="20"/>
                      </w:rPr>
                      <w:t> </w:t>
                    </w:r>
                    <w:r>
                      <w:rPr>
                        <w:sz w:val="20"/>
                      </w:rPr>
                      <w:t>(ACGR,</w:t>
                    </w:r>
                    <w:r>
                      <w:rPr>
                        <w:spacing w:val="-1"/>
                        <w:sz w:val="20"/>
                      </w:rPr>
                      <w:t> </w:t>
                    </w:r>
                    <w:r>
                      <w:rPr>
                        <w:sz w:val="20"/>
                      </w:rPr>
                      <w:t>por</w:t>
                    </w:r>
                    <w:r>
                      <w:rPr>
                        <w:spacing w:val="-2"/>
                        <w:sz w:val="20"/>
                      </w:rPr>
                      <w:t> </w:t>
                    </w:r>
                    <w:r>
                      <w:rPr>
                        <w:sz w:val="20"/>
                      </w:rPr>
                      <w:t>sus</w:t>
                    </w:r>
                    <w:r>
                      <w:rPr>
                        <w:spacing w:val="-2"/>
                        <w:sz w:val="20"/>
                      </w:rPr>
                      <w:t> </w:t>
                    </w:r>
                    <w:r>
                      <w:rPr>
                        <w:sz w:val="20"/>
                      </w:rPr>
                      <w:t>siglas</w:t>
                    </w:r>
                    <w:r>
                      <w:rPr>
                        <w:spacing w:val="-2"/>
                        <w:sz w:val="20"/>
                      </w:rPr>
                      <w:t> </w:t>
                    </w:r>
                    <w:r>
                      <w:rPr>
                        <w:sz w:val="20"/>
                      </w:rPr>
                      <w:t>en</w:t>
                    </w:r>
                    <w:r>
                      <w:rPr>
                        <w:spacing w:val="-2"/>
                        <w:sz w:val="20"/>
                      </w:rPr>
                      <w:t> </w:t>
                    </w:r>
                    <w:r>
                      <w:rPr>
                        <w:sz w:val="20"/>
                      </w:rPr>
                      <w:t>inglés),</w:t>
                    </w:r>
                    <w:r>
                      <w:rPr>
                        <w:spacing w:val="-3"/>
                        <w:sz w:val="20"/>
                      </w:rPr>
                      <w:t> </w:t>
                    </w:r>
                    <w:r>
                      <w:rPr>
                        <w:sz w:val="20"/>
                      </w:rPr>
                      <w:t>visita</w:t>
                    </w:r>
                    <w:r>
                      <w:rPr>
                        <w:spacing w:val="-3"/>
                        <w:sz w:val="20"/>
                      </w:rPr>
                      <w:t> </w:t>
                    </w:r>
                    <w:r>
                      <w:rPr>
                        <w:sz w:val="20"/>
                      </w:rPr>
                      <w:t>la</w:t>
                    </w:r>
                    <w:r>
                      <w:rPr>
                        <w:spacing w:val="-3"/>
                        <w:sz w:val="20"/>
                      </w:rPr>
                      <w:t> </w:t>
                    </w:r>
                    <w:r>
                      <w:rPr>
                        <w:sz w:val="20"/>
                      </w:rPr>
                      <w:t>página</w:t>
                    </w:r>
                    <w:r>
                      <w:rPr>
                        <w:spacing w:val="-4"/>
                        <w:sz w:val="20"/>
                      </w:rPr>
                      <w:t> </w:t>
                    </w:r>
                    <w:r>
                      <w:rPr>
                        <w:sz w:val="20"/>
                      </w:rPr>
                      <w:t>web</w:t>
                    </w:r>
                    <w:r>
                      <w:rPr>
                        <w:spacing w:val="-3"/>
                        <w:sz w:val="20"/>
                      </w:rPr>
                      <w:t> </w:t>
                    </w:r>
                    <w:r>
                      <w:rPr>
                        <w:sz w:val="20"/>
                      </w:rPr>
                      <w:t>sobre</w:t>
                    </w:r>
                    <w:r>
                      <w:rPr>
                        <w:spacing w:val="-1"/>
                        <w:sz w:val="20"/>
                      </w:rPr>
                      <w:t> </w:t>
                    </w:r>
                    <w:r>
                      <w:rPr>
                        <w:sz w:val="20"/>
                      </w:rPr>
                      <w:t>la</w:t>
                    </w:r>
                    <w:r>
                      <w:rPr>
                        <w:spacing w:val="-1"/>
                        <w:sz w:val="20"/>
                      </w:rPr>
                      <w:t> </w:t>
                    </w:r>
                    <w:r>
                      <w:rPr>
                        <w:sz w:val="20"/>
                      </w:rPr>
                      <w:t>Tasa</w:t>
                    </w:r>
                    <w:r>
                      <w:rPr>
                        <w:spacing w:val="-3"/>
                        <w:sz w:val="20"/>
                      </w:rPr>
                      <w:t> </w:t>
                    </w:r>
                    <w:r>
                      <w:rPr>
                        <w:sz w:val="20"/>
                      </w:rPr>
                      <w:t>de</w:t>
                    </w:r>
                    <w:r>
                      <w:rPr>
                        <w:spacing w:val="-3"/>
                        <w:sz w:val="20"/>
                      </w:rPr>
                      <w:t> </w:t>
                    </w:r>
                    <w:r>
                      <w:rPr>
                        <w:sz w:val="20"/>
                      </w:rPr>
                      <w:t>Graduación</w:t>
                    </w:r>
                    <w:r>
                      <w:rPr>
                        <w:spacing w:val="-2"/>
                        <w:sz w:val="20"/>
                      </w:rPr>
                      <w:t> </w:t>
                    </w:r>
                    <w:r>
                      <w:rPr>
                        <w:sz w:val="20"/>
                      </w:rPr>
                      <w:t>Ajustada del Cohortes del CDE en </w:t>
                    </w:r>
                    <w:hyperlink r:id="rId17">
                      <w:r>
                        <w:rPr>
                          <w:color w:val="0000FF"/>
                          <w:sz w:val="20"/>
                          <w:u w:val="single" w:color="0000FF"/>
                        </w:rPr>
                        <w:t>www.cde.ca.gov/ds/ad/acgrinfo.asp</w:t>
                      </w:r>
                      <w:r>
                        <w:rPr>
                          <w:sz w:val="20"/>
                        </w:rPr>
                        <w:t>.</w:t>
                      </w:r>
                    </w:hyperlink>
                  </w:p>
                </w:txbxContent>
              </v:textbox>
              <w10:wrap type="none"/>
            </v:shape>
            <w10:wrap type="none"/>
          </v:group>
        </w:pict>
      </w:r>
    </w:p>
    <w:p>
      <w:pPr>
        <w:pStyle w:val="BodyText"/>
        <w:spacing w:before="3" w:after="1"/>
        <w:rPr>
          <w:sz w:val="29"/>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6"/>
        <w:gridCol w:w="7386"/>
      </w:tblGrid>
      <w:tr>
        <w:trPr>
          <w:trHeight w:val="2258" w:hRule="atLeast"/>
        </w:trPr>
        <w:tc>
          <w:tcPr>
            <w:tcW w:w="4136" w:type="dxa"/>
            <w:shd w:val="clear" w:color="auto" w:fill="FFFFCC"/>
          </w:tcPr>
          <w:p>
            <w:pPr>
              <w:pStyle w:val="TableParagraph"/>
              <w:spacing w:before="56"/>
              <w:ind w:left="57"/>
              <w:rPr>
                <w:b/>
                <w:sz w:val="28"/>
              </w:rPr>
            </w:pPr>
            <w:bookmarkStart w:name="C. Participación (Prioridad Estatal: Par" w:id="31"/>
            <w:bookmarkEnd w:id="31"/>
            <w:r>
              <w:rPr/>
            </w:r>
            <w:r>
              <w:rPr>
                <w:b/>
                <w:color w:val="234060"/>
                <w:sz w:val="28"/>
              </w:rPr>
              <w:t>C. </w:t>
            </w:r>
            <w:r>
              <w:rPr>
                <w:b/>
                <w:color w:val="234060"/>
                <w:spacing w:val="-2"/>
                <w:sz w:val="28"/>
              </w:rPr>
              <w:t>Participación</w:t>
            </w:r>
          </w:p>
        </w:tc>
        <w:tc>
          <w:tcPr>
            <w:tcW w:w="7386" w:type="dxa"/>
            <w:shd w:val="clear" w:color="auto" w:fill="EBF5FF"/>
          </w:tcPr>
          <w:p>
            <w:pPr>
              <w:pStyle w:val="TableParagraph"/>
              <w:spacing w:before="56"/>
              <w:ind w:left="57"/>
              <w:rPr>
                <w:b/>
                <w:sz w:val="28"/>
              </w:rPr>
            </w:pPr>
            <w:r>
              <w:rPr>
                <w:b/>
                <w:sz w:val="28"/>
              </w:rPr>
              <w:t>Prioridad</w:t>
            </w:r>
            <w:r>
              <w:rPr>
                <w:b/>
                <w:spacing w:val="-11"/>
                <w:sz w:val="28"/>
              </w:rPr>
              <w:t> </w:t>
            </w:r>
            <w:r>
              <w:rPr>
                <w:b/>
                <w:sz w:val="28"/>
              </w:rPr>
              <w:t>Estatal:</w:t>
            </w:r>
            <w:r>
              <w:rPr>
                <w:b/>
                <w:spacing w:val="-11"/>
                <w:sz w:val="28"/>
              </w:rPr>
              <w:t> </w:t>
            </w:r>
            <w:r>
              <w:rPr>
                <w:b/>
                <w:sz w:val="28"/>
              </w:rPr>
              <w:t>Participación</w:t>
            </w:r>
            <w:r>
              <w:rPr>
                <w:b/>
                <w:spacing w:val="-8"/>
                <w:sz w:val="28"/>
              </w:rPr>
              <w:t> </w:t>
            </w:r>
            <w:r>
              <w:rPr>
                <w:b/>
                <w:spacing w:val="-2"/>
                <w:sz w:val="28"/>
              </w:rPr>
              <w:t>Estudiantil</w:t>
            </w:r>
          </w:p>
          <w:p>
            <w:pPr>
              <w:pStyle w:val="TableParagraph"/>
              <w:spacing w:before="231"/>
              <w:ind w:left="57"/>
              <w:rPr>
                <w:sz w:val="20"/>
              </w:rPr>
            </w:pPr>
            <w:r>
              <w:rPr>
                <w:sz w:val="20"/>
              </w:rPr>
              <w:t>El</w:t>
            </w:r>
            <w:r>
              <w:rPr>
                <w:spacing w:val="36"/>
                <w:sz w:val="20"/>
              </w:rPr>
              <w:t> </w:t>
            </w:r>
            <w:r>
              <w:rPr>
                <w:sz w:val="20"/>
              </w:rPr>
              <w:t>SARC</w:t>
            </w:r>
            <w:r>
              <w:rPr>
                <w:spacing w:val="38"/>
                <w:sz w:val="20"/>
              </w:rPr>
              <w:t> </w:t>
            </w:r>
            <w:r>
              <w:rPr>
                <w:sz w:val="20"/>
              </w:rPr>
              <w:t>proporciona</w:t>
            </w:r>
            <w:r>
              <w:rPr>
                <w:spacing w:val="37"/>
                <w:sz w:val="20"/>
              </w:rPr>
              <w:t> </w:t>
            </w:r>
            <w:r>
              <w:rPr>
                <w:sz w:val="20"/>
              </w:rPr>
              <w:t>la</w:t>
            </w:r>
            <w:r>
              <w:rPr>
                <w:spacing w:val="35"/>
                <w:sz w:val="20"/>
              </w:rPr>
              <w:t> </w:t>
            </w:r>
            <w:r>
              <w:rPr>
                <w:sz w:val="20"/>
              </w:rPr>
              <w:t>siguiente</w:t>
            </w:r>
            <w:r>
              <w:rPr>
                <w:spacing w:val="37"/>
                <w:sz w:val="20"/>
              </w:rPr>
              <w:t> </w:t>
            </w:r>
            <w:r>
              <w:rPr>
                <w:sz w:val="20"/>
              </w:rPr>
              <w:t>información</w:t>
            </w:r>
            <w:r>
              <w:rPr>
                <w:spacing w:val="37"/>
                <w:sz w:val="20"/>
              </w:rPr>
              <w:t> </w:t>
            </w:r>
            <w:r>
              <w:rPr>
                <w:sz w:val="20"/>
              </w:rPr>
              <w:t>relevante</w:t>
            </w:r>
            <w:r>
              <w:rPr>
                <w:spacing w:val="37"/>
                <w:sz w:val="20"/>
              </w:rPr>
              <w:t> </w:t>
            </w:r>
            <w:r>
              <w:rPr>
                <w:sz w:val="20"/>
              </w:rPr>
              <w:t>a</w:t>
            </w:r>
            <w:r>
              <w:rPr>
                <w:spacing w:val="37"/>
                <w:sz w:val="20"/>
              </w:rPr>
              <w:t> </w:t>
            </w:r>
            <w:r>
              <w:rPr>
                <w:sz w:val="20"/>
              </w:rPr>
              <w:t>la</w:t>
            </w:r>
            <w:r>
              <w:rPr>
                <w:spacing w:val="37"/>
                <w:sz w:val="20"/>
              </w:rPr>
              <w:t> </w:t>
            </w:r>
            <w:r>
              <w:rPr>
                <w:sz w:val="20"/>
              </w:rPr>
              <w:t>prioridad</w:t>
            </w:r>
            <w:r>
              <w:rPr>
                <w:spacing w:val="37"/>
                <w:sz w:val="20"/>
              </w:rPr>
              <w:t> </w:t>
            </w:r>
            <w:r>
              <w:rPr>
                <w:sz w:val="20"/>
              </w:rPr>
              <w:t>estatal: Participación Estudiantil (Prioridad 5):</w:t>
            </w:r>
          </w:p>
          <w:p>
            <w:pPr>
              <w:pStyle w:val="TableParagraph"/>
              <w:spacing w:before="1"/>
              <w:rPr>
                <w:sz w:val="21"/>
              </w:rPr>
            </w:pPr>
          </w:p>
          <w:p>
            <w:pPr>
              <w:pStyle w:val="TableParagraph"/>
              <w:numPr>
                <w:ilvl w:val="0"/>
                <w:numId w:val="7"/>
              </w:numPr>
              <w:tabs>
                <w:tab w:pos="777" w:val="left" w:leader="none"/>
                <w:tab w:pos="778" w:val="left" w:leader="none"/>
              </w:tabs>
              <w:spacing w:line="240" w:lineRule="auto" w:before="1" w:after="0"/>
              <w:ind w:left="777" w:right="0" w:hanging="361"/>
              <w:jc w:val="left"/>
              <w:rPr>
                <w:sz w:val="20"/>
              </w:rPr>
            </w:pPr>
            <w:r>
              <w:rPr>
                <w:sz w:val="20"/>
              </w:rPr>
              <w:t>Tasas</w:t>
            </w:r>
            <w:r>
              <w:rPr>
                <w:spacing w:val="-6"/>
                <w:sz w:val="20"/>
              </w:rPr>
              <w:t> </w:t>
            </w:r>
            <w:r>
              <w:rPr>
                <w:sz w:val="20"/>
              </w:rPr>
              <w:t>de</w:t>
            </w:r>
            <w:r>
              <w:rPr>
                <w:spacing w:val="-8"/>
                <w:sz w:val="20"/>
              </w:rPr>
              <w:t> </w:t>
            </w:r>
            <w:r>
              <w:rPr>
                <w:sz w:val="20"/>
              </w:rPr>
              <w:t>abandono</w:t>
            </w:r>
            <w:r>
              <w:rPr>
                <w:spacing w:val="-7"/>
                <w:sz w:val="20"/>
              </w:rPr>
              <w:t> </w:t>
            </w:r>
            <w:r>
              <w:rPr>
                <w:sz w:val="20"/>
              </w:rPr>
              <w:t>de</w:t>
            </w:r>
            <w:r>
              <w:rPr>
                <w:spacing w:val="-6"/>
                <w:sz w:val="20"/>
              </w:rPr>
              <w:t> </w:t>
            </w:r>
            <w:r>
              <w:rPr>
                <w:sz w:val="20"/>
              </w:rPr>
              <w:t>escuela</w:t>
            </w:r>
            <w:r>
              <w:rPr>
                <w:spacing w:val="-7"/>
                <w:sz w:val="20"/>
              </w:rPr>
              <w:t> </w:t>
            </w:r>
            <w:r>
              <w:rPr>
                <w:spacing w:val="-2"/>
                <w:sz w:val="20"/>
              </w:rPr>
              <w:t>preparatoria;</w:t>
            </w:r>
          </w:p>
          <w:p>
            <w:pPr>
              <w:pStyle w:val="TableParagraph"/>
              <w:numPr>
                <w:ilvl w:val="0"/>
                <w:numId w:val="7"/>
              </w:numPr>
              <w:tabs>
                <w:tab w:pos="777" w:val="left" w:leader="none"/>
                <w:tab w:pos="778" w:val="left" w:leader="none"/>
              </w:tabs>
              <w:spacing w:line="240" w:lineRule="auto" w:before="15" w:after="0"/>
              <w:ind w:left="777" w:right="0" w:hanging="361"/>
              <w:jc w:val="left"/>
              <w:rPr>
                <w:sz w:val="20"/>
              </w:rPr>
            </w:pPr>
            <w:r>
              <w:rPr>
                <w:sz w:val="20"/>
              </w:rPr>
              <w:t>Tasas</w:t>
            </w:r>
            <w:r>
              <w:rPr>
                <w:spacing w:val="-10"/>
                <w:sz w:val="20"/>
              </w:rPr>
              <w:t> </w:t>
            </w:r>
            <w:r>
              <w:rPr>
                <w:sz w:val="20"/>
              </w:rPr>
              <w:t>de</w:t>
            </w:r>
            <w:r>
              <w:rPr>
                <w:spacing w:val="-12"/>
                <w:sz w:val="20"/>
              </w:rPr>
              <w:t> </w:t>
            </w:r>
            <w:r>
              <w:rPr>
                <w:sz w:val="20"/>
              </w:rPr>
              <w:t>graduación</w:t>
            </w:r>
            <w:r>
              <w:rPr>
                <w:spacing w:val="-9"/>
                <w:sz w:val="20"/>
              </w:rPr>
              <w:t> </w:t>
            </w:r>
            <w:r>
              <w:rPr>
                <w:sz w:val="20"/>
              </w:rPr>
              <w:t>de</w:t>
            </w:r>
            <w:r>
              <w:rPr>
                <w:spacing w:val="-10"/>
                <w:sz w:val="20"/>
              </w:rPr>
              <w:t> </w:t>
            </w:r>
            <w:r>
              <w:rPr>
                <w:sz w:val="20"/>
              </w:rPr>
              <w:t>escuela</w:t>
            </w:r>
            <w:r>
              <w:rPr>
                <w:spacing w:val="-9"/>
                <w:sz w:val="20"/>
              </w:rPr>
              <w:t> </w:t>
            </w:r>
            <w:r>
              <w:rPr>
                <w:sz w:val="20"/>
              </w:rPr>
              <w:t>preparatoria;</w:t>
            </w:r>
            <w:r>
              <w:rPr>
                <w:spacing w:val="-12"/>
                <w:sz w:val="20"/>
              </w:rPr>
              <w:t> </w:t>
            </w:r>
            <w:r>
              <w:rPr>
                <w:spacing w:val="-10"/>
                <w:sz w:val="20"/>
              </w:rPr>
              <w:t>y</w:t>
            </w:r>
          </w:p>
          <w:p>
            <w:pPr>
              <w:pStyle w:val="TableParagraph"/>
              <w:numPr>
                <w:ilvl w:val="0"/>
                <w:numId w:val="7"/>
              </w:numPr>
              <w:tabs>
                <w:tab w:pos="777" w:val="left" w:leader="none"/>
                <w:tab w:pos="778" w:val="left" w:leader="none"/>
              </w:tabs>
              <w:spacing w:line="240" w:lineRule="auto" w:before="12" w:after="0"/>
              <w:ind w:left="777" w:right="0" w:hanging="361"/>
              <w:jc w:val="left"/>
              <w:rPr>
                <w:sz w:val="20"/>
              </w:rPr>
            </w:pPr>
            <w:r>
              <w:rPr>
                <w:sz w:val="20"/>
              </w:rPr>
              <w:t>Ausentismo</w:t>
            </w:r>
            <w:r>
              <w:rPr>
                <w:spacing w:val="-13"/>
                <w:sz w:val="20"/>
              </w:rPr>
              <w:t> </w:t>
            </w:r>
            <w:r>
              <w:rPr>
                <w:spacing w:val="-2"/>
                <w:sz w:val="20"/>
              </w:rPr>
              <w:t>Crónico</w:t>
            </w:r>
          </w:p>
        </w:tc>
      </w:tr>
    </w:tbl>
    <w:p>
      <w:pPr>
        <w:pStyle w:val="BodyText"/>
      </w:pPr>
    </w:p>
    <w:p>
      <w:pPr>
        <w:pStyle w:val="BodyText"/>
        <w:spacing w:before="7" w:after="1"/>
        <w:rPr>
          <w:sz w:val="19"/>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1884"/>
        <w:gridCol w:w="1058"/>
        <w:gridCol w:w="1060"/>
        <w:gridCol w:w="1058"/>
        <w:gridCol w:w="1052"/>
        <w:gridCol w:w="1050"/>
        <w:gridCol w:w="1050"/>
        <w:gridCol w:w="1053"/>
        <w:gridCol w:w="1050"/>
        <w:gridCol w:w="1043"/>
        <w:gridCol w:w="73"/>
      </w:tblGrid>
      <w:tr>
        <w:trPr>
          <w:trHeight w:val="555" w:hRule="atLeast"/>
        </w:trPr>
        <w:tc>
          <w:tcPr>
            <w:tcW w:w="11503" w:type="dxa"/>
            <w:gridSpan w:val="12"/>
            <w:tcBorders>
              <w:top w:val="nil"/>
              <w:bottom w:val="single" w:sz="36" w:space="0" w:color="FFFFFF"/>
            </w:tcBorders>
            <w:shd w:val="clear" w:color="auto" w:fill="124F85"/>
          </w:tcPr>
          <w:p>
            <w:pPr>
              <w:pStyle w:val="TableParagraph"/>
              <w:spacing w:before="67"/>
              <w:ind w:left="57"/>
              <w:rPr>
                <w:b/>
                <w:sz w:val="24"/>
              </w:rPr>
            </w:pPr>
            <w:bookmarkStart w:name="Tasa de Abandono y Graduación (Tasa del " w:id="32"/>
            <w:bookmarkEnd w:id="32"/>
            <w:r>
              <w:rPr/>
            </w:r>
            <w:r>
              <w:rPr>
                <w:b/>
                <w:color w:val="FFFFFF"/>
                <w:sz w:val="24"/>
              </w:rPr>
              <w:t>Tasa</w:t>
            </w:r>
            <w:r>
              <w:rPr>
                <w:b/>
                <w:color w:val="FFFFFF"/>
                <w:spacing w:val="-2"/>
                <w:sz w:val="24"/>
              </w:rPr>
              <w:t> </w:t>
            </w:r>
            <w:r>
              <w:rPr>
                <w:b/>
                <w:color w:val="FFFFFF"/>
                <w:sz w:val="24"/>
              </w:rPr>
              <w:t>de</w:t>
            </w:r>
            <w:r>
              <w:rPr>
                <w:b/>
                <w:color w:val="FFFFFF"/>
                <w:spacing w:val="-2"/>
                <w:sz w:val="24"/>
              </w:rPr>
              <w:t> </w:t>
            </w:r>
            <w:r>
              <w:rPr>
                <w:b/>
                <w:color w:val="FFFFFF"/>
                <w:sz w:val="24"/>
              </w:rPr>
              <w:t>Abandono</w:t>
            </w:r>
            <w:r>
              <w:rPr>
                <w:b/>
                <w:color w:val="FFFFFF"/>
                <w:spacing w:val="-2"/>
                <w:sz w:val="24"/>
              </w:rPr>
              <w:t> </w:t>
            </w:r>
            <w:r>
              <w:rPr>
                <w:b/>
                <w:color w:val="FFFFFF"/>
                <w:sz w:val="24"/>
              </w:rPr>
              <w:t>y</w:t>
            </w:r>
            <w:r>
              <w:rPr>
                <w:b/>
                <w:color w:val="FFFFFF"/>
                <w:spacing w:val="-2"/>
                <w:sz w:val="24"/>
              </w:rPr>
              <w:t> </w:t>
            </w:r>
            <w:r>
              <w:rPr>
                <w:b/>
                <w:color w:val="FFFFFF"/>
                <w:sz w:val="24"/>
              </w:rPr>
              <w:t>Graduación</w:t>
            </w:r>
            <w:r>
              <w:rPr>
                <w:b/>
                <w:color w:val="FFFFFF"/>
                <w:spacing w:val="-5"/>
                <w:sz w:val="24"/>
              </w:rPr>
              <w:t> </w:t>
            </w:r>
            <w:r>
              <w:rPr>
                <w:b/>
                <w:color w:val="FFFFFF"/>
                <w:sz w:val="24"/>
              </w:rPr>
              <w:t>(Tasa</w:t>
            </w:r>
            <w:r>
              <w:rPr>
                <w:b/>
                <w:color w:val="FFFFFF"/>
                <w:spacing w:val="-2"/>
                <w:sz w:val="24"/>
              </w:rPr>
              <w:t> </w:t>
            </w:r>
            <w:r>
              <w:rPr>
                <w:b/>
                <w:color w:val="FFFFFF"/>
                <w:sz w:val="24"/>
              </w:rPr>
              <w:t>del</w:t>
            </w:r>
            <w:r>
              <w:rPr>
                <w:b/>
                <w:color w:val="FFFFFF"/>
                <w:spacing w:val="-3"/>
                <w:sz w:val="24"/>
              </w:rPr>
              <w:t> </w:t>
            </w:r>
            <w:r>
              <w:rPr>
                <w:b/>
                <w:color w:val="FFFFFF"/>
                <w:sz w:val="24"/>
              </w:rPr>
              <w:t>Cohorte</w:t>
            </w:r>
            <w:r>
              <w:rPr>
                <w:b/>
                <w:color w:val="FFFFFF"/>
                <w:spacing w:val="-2"/>
                <w:sz w:val="24"/>
              </w:rPr>
              <w:t> </w:t>
            </w:r>
            <w:r>
              <w:rPr>
                <w:b/>
                <w:color w:val="FFFFFF"/>
                <w:sz w:val="24"/>
              </w:rPr>
              <w:t>de</w:t>
            </w:r>
            <w:r>
              <w:rPr>
                <w:b/>
                <w:color w:val="FFFFFF"/>
                <w:spacing w:val="-2"/>
                <w:sz w:val="24"/>
              </w:rPr>
              <w:t> </w:t>
            </w:r>
            <w:r>
              <w:rPr>
                <w:b/>
                <w:color w:val="FFFFFF"/>
                <w:sz w:val="24"/>
              </w:rPr>
              <w:t>Cuatro</w:t>
            </w:r>
            <w:r>
              <w:rPr>
                <w:b/>
                <w:color w:val="FFFFFF"/>
                <w:spacing w:val="-1"/>
                <w:sz w:val="24"/>
              </w:rPr>
              <w:t> </w:t>
            </w:r>
            <w:r>
              <w:rPr>
                <w:b/>
                <w:color w:val="FFFFFF"/>
                <w:spacing w:val="-2"/>
                <w:sz w:val="24"/>
              </w:rPr>
              <w:t>Años)</w:t>
            </w:r>
          </w:p>
        </w:tc>
      </w:tr>
      <w:tr>
        <w:trPr>
          <w:trHeight w:val="504" w:hRule="atLeast"/>
        </w:trPr>
        <w:tc>
          <w:tcPr>
            <w:tcW w:w="72" w:type="dxa"/>
            <w:tcBorders>
              <w:top w:val="single" w:sz="36" w:space="0" w:color="FFFFFF"/>
              <w:bottom w:val="single" w:sz="6" w:space="0" w:color="FFFFFF"/>
              <w:right w:val="nil"/>
            </w:tcBorders>
            <w:shd w:val="clear" w:color="auto" w:fill="124F85"/>
          </w:tcPr>
          <w:p>
            <w:pPr>
              <w:pStyle w:val="TableParagraph"/>
              <w:rPr>
                <w:rFonts w:ascii="Times New Roman"/>
                <w:sz w:val="20"/>
              </w:rPr>
            </w:pPr>
          </w:p>
        </w:tc>
        <w:tc>
          <w:tcPr>
            <w:tcW w:w="1884" w:type="dxa"/>
            <w:tcBorders>
              <w:top w:val="single" w:sz="36" w:space="0" w:color="FFFFFF"/>
              <w:left w:val="nil"/>
              <w:bottom w:val="single" w:sz="6" w:space="0" w:color="FFFFFF"/>
              <w:right w:val="single" w:sz="6" w:space="0" w:color="FFFFFF"/>
            </w:tcBorders>
            <w:shd w:val="clear" w:color="auto" w:fill="124F85"/>
          </w:tcPr>
          <w:p>
            <w:pPr>
              <w:pStyle w:val="TableParagraph"/>
              <w:spacing w:before="158"/>
              <w:ind w:left="494"/>
              <w:rPr>
                <w:b/>
                <w:sz w:val="20"/>
              </w:rPr>
            </w:pPr>
            <w:r>
              <w:rPr>
                <w:b/>
                <w:color w:val="FFFFFF"/>
                <w:spacing w:val="-2"/>
                <w:sz w:val="20"/>
              </w:rPr>
              <w:t>Indicador</w:t>
            </w:r>
          </w:p>
        </w:tc>
        <w:tc>
          <w:tcPr>
            <w:tcW w:w="1058"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4"/>
              <w:ind w:left="158" w:right="137" w:hanging="10"/>
              <w:rPr>
                <w:b/>
                <w:sz w:val="20"/>
              </w:rPr>
            </w:pPr>
            <w:r>
              <w:rPr>
                <w:b/>
                <w:color w:val="FFFFFF"/>
                <w:spacing w:val="-2"/>
                <w:sz w:val="20"/>
              </w:rPr>
              <w:t>Escuela 2019-</w:t>
            </w:r>
            <w:r>
              <w:rPr>
                <w:b/>
                <w:color w:val="FFFFFF"/>
                <w:spacing w:val="-5"/>
                <w:sz w:val="20"/>
              </w:rPr>
              <w:t>20</w:t>
            </w:r>
          </w:p>
        </w:tc>
        <w:tc>
          <w:tcPr>
            <w:tcW w:w="1060"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4"/>
              <w:ind w:left="161" w:right="138" w:hanging="10"/>
              <w:rPr>
                <w:b/>
                <w:sz w:val="20"/>
              </w:rPr>
            </w:pPr>
            <w:r>
              <w:rPr>
                <w:b/>
                <w:color w:val="FFFFFF"/>
                <w:spacing w:val="-2"/>
                <w:sz w:val="20"/>
              </w:rPr>
              <w:t>Escuela 2020-</w:t>
            </w:r>
            <w:r>
              <w:rPr>
                <w:b/>
                <w:color w:val="FFFFFF"/>
                <w:spacing w:val="-5"/>
                <w:sz w:val="20"/>
              </w:rPr>
              <w:t>21</w:t>
            </w:r>
          </w:p>
        </w:tc>
        <w:tc>
          <w:tcPr>
            <w:tcW w:w="1058"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4"/>
              <w:ind w:left="160" w:right="137" w:hanging="10"/>
              <w:rPr>
                <w:b/>
                <w:sz w:val="20"/>
              </w:rPr>
            </w:pPr>
            <w:r>
              <w:rPr>
                <w:b/>
                <w:color w:val="FFFFFF"/>
                <w:spacing w:val="-2"/>
                <w:sz w:val="20"/>
              </w:rPr>
              <w:t>Escuela 2021-</w:t>
            </w:r>
            <w:r>
              <w:rPr>
                <w:b/>
                <w:color w:val="FFFFFF"/>
                <w:spacing w:val="-5"/>
                <w:sz w:val="20"/>
              </w:rPr>
              <w:t>22</w:t>
            </w:r>
          </w:p>
        </w:tc>
        <w:tc>
          <w:tcPr>
            <w:tcW w:w="1052"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4"/>
              <w:ind w:left="158" w:right="144" w:firstLine="16"/>
              <w:rPr>
                <w:b/>
                <w:sz w:val="20"/>
              </w:rPr>
            </w:pPr>
            <w:r>
              <w:rPr>
                <w:b/>
                <w:color w:val="FFFFFF"/>
                <w:spacing w:val="-2"/>
                <w:sz w:val="20"/>
              </w:rPr>
              <w:t>Distrito 2018-</w:t>
            </w:r>
            <w:r>
              <w:rPr>
                <w:b/>
                <w:color w:val="FFFFFF"/>
                <w:spacing w:val="-5"/>
                <w:sz w:val="20"/>
              </w:rPr>
              <w:t>19</w:t>
            </w:r>
          </w:p>
        </w:tc>
        <w:tc>
          <w:tcPr>
            <w:tcW w:w="1050"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4"/>
              <w:ind w:left="157" w:right="143" w:firstLine="16"/>
              <w:rPr>
                <w:b/>
                <w:sz w:val="20"/>
              </w:rPr>
            </w:pPr>
            <w:r>
              <w:rPr>
                <w:b/>
                <w:color w:val="FFFFFF"/>
                <w:spacing w:val="-2"/>
                <w:sz w:val="20"/>
              </w:rPr>
              <w:t>Distrito 2019-</w:t>
            </w:r>
            <w:r>
              <w:rPr>
                <w:b/>
                <w:color w:val="FFFFFF"/>
                <w:spacing w:val="-5"/>
                <w:sz w:val="20"/>
              </w:rPr>
              <w:t>20</w:t>
            </w:r>
          </w:p>
        </w:tc>
        <w:tc>
          <w:tcPr>
            <w:tcW w:w="1050"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4"/>
              <w:ind w:left="159" w:right="141" w:firstLine="16"/>
              <w:rPr>
                <w:b/>
                <w:sz w:val="20"/>
              </w:rPr>
            </w:pPr>
            <w:r>
              <w:rPr>
                <w:b/>
                <w:color w:val="FFFFFF"/>
                <w:spacing w:val="-2"/>
                <w:sz w:val="20"/>
              </w:rPr>
              <w:t>Distrito 2021-</w:t>
            </w:r>
            <w:r>
              <w:rPr>
                <w:b/>
                <w:color w:val="FFFFFF"/>
                <w:spacing w:val="-5"/>
                <w:sz w:val="20"/>
              </w:rPr>
              <w:t>22</w:t>
            </w:r>
          </w:p>
        </w:tc>
        <w:tc>
          <w:tcPr>
            <w:tcW w:w="1053"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4"/>
              <w:ind w:left="162" w:right="140" w:firstLine="33"/>
              <w:rPr>
                <w:b/>
                <w:sz w:val="20"/>
              </w:rPr>
            </w:pPr>
            <w:r>
              <w:rPr>
                <w:b/>
                <w:color w:val="FFFFFF"/>
                <w:spacing w:val="-2"/>
                <w:sz w:val="20"/>
              </w:rPr>
              <w:t>Estado 2019-</w:t>
            </w:r>
            <w:r>
              <w:rPr>
                <w:b/>
                <w:color w:val="FFFFFF"/>
                <w:spacing w:val="-5"/>
                <w:sz w:val="20"/>
              </w:rPr>
              <w:t>20</w:t>
            </w:r>
          </w:p>
        </w:tc>
        <w:tc>
          <w:tcPr>
            <w:tcW w:w="1050"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4"/>
              <w:ind w:left="161" w:right="139" w:firstLine="33"/>
              <w:rPr>
                <w:b/>
                <w:sz w:val="20"/>
              </w:rPr>
            </w:pPr>
            <w:r>
              <w:rPr>
                <w:b/>
                <w:color w:val="FFFFFF"/>
                <w:spacing w:val="-2"/>
                <w:sz w:val="20"/>
              </w:rPr>
              <w:t>Estado 2020-</w:t>
            </w:r>
            <w:r>
              <w:rPr>
                <w:b/>
                <w:color w:val="FFFFFF"/>
                <w:spacing w:val="-5"/>
                <w:sz w:val="20"/>
              </w:rPr>
              <w:t>21</w:t>
            </w:r>
          </w:p>
        </w:tc>
        <w:tc>
          <w:tcPr>
            <w:tcW w:w="1043" w:type="dxa"/>
            <w:tcBorders>
              <w:top w:val="single" w:sz="36" w:space="0" w:color="FFFFFF"/>
              <w:left w:val="single" w:sz="6" w:space="0" w:color="FFFFFF"/>
              <w:bottom w:val="single" w:sz="6" w:space="0" w:color="FFFFFF"/>
              <w:right w:val="nil"/>
            </w:tcBorders>
            <w:shd w:val="clear" w:color="auto" w:fill="124F85"/>
          </w:tcPr>
          <w:p>
            <w:pPr>
              <w:pStyle w:val="TableParagraph"/>
              <w:spacing w:line="230" w:lineRule="atLeast" w:before="24"/>
              <w:ind w:left="162" w:right="138" w:firstLine="33"/>
              <w:rPr>
                <w:b/>
                <w:sz w:val="20"/>
              </w:rPr>
            </w:pPr>
            <w:r>
              <w:rPr>
                <w:b/>
                <w:color w:val="FFFFFF"/>
                <w:spacing w:val="-2"/>
                <w:sz w:val="20"/>
              </w:rPr>
              <w:t>Estado 2021-</w:t>
            </w:r>
            <w:r>
              <w:rPr>
                <w:b/>
                <w:color w:val="FFFFFF"/>
                <w:spacing w:val="-5"/>
                <w:sz w:val="20"/>
              </w:rPr>
              <w:t>22</w:t>
            </w:r>
          </w:p>
        </w:tc>
        <w:tc>
          <w:tcPr>
            <w:tcW w:w="73" w:type="dxa"/>
            <w:tcBorders>
              <w:top w:val="single" w:sz="36" w:space="0" w:color="FFFFFF"/>
              <w:left w:val="nil"/>
              <w:bottom w:val="single" w:sz="6" w:space="0" w:color="FFFFFF"/>
            </w:tcBorders>
            <w:shd w:val="clear" w:color="auto" w:fill="124F85"/>
          </w:tcPr>
          <w:p>
            <w:pPr>
              <w:pStyle w:val="TableParagraph"/>
              <w:rPr>
                <w:rFonts w:ascii="Times New Roman"/>
                <w:sz w:val="20"/>
              </w:rPr>
            </w:pPr>
          </w:p>
        </w:tc>
      </w:tr>
      <w:tr>
        <w:trPr>
          <w:trHeight w:val="560"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1884"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ight="826"/>
              <w:rPr>
                <w:b/>
                <w:sz w:val="20"/>
              </w:rPr>
            </w:pPr>
            <w:r>
              <w:rPr>
                <w:b/>
                <w:sz w:val="20"/>
              </w:rPr>
              <w:t>Tasa de </w:t>
            </w:r>
            <w:r>
              <w:rPr>
                <w:b/>
                <w:spacing w:val="-2"/>
                <w:sz w:val="20"/>
              </w:rPr>
              <w:t>Abandono</w:t>
            </w:r>
          </w:p>
        </w:tc>
        <w:tc>
          <w:tcPr>
            <w:tcW w:w="105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060"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93"/>
              <w:ind w:left="320" w:right="311"/>
              <w:jc w:val="center"/>
              <w:rPr>
                <w:sz w:val="20"/>
              </w:rPr>
            </w:pPr>
            <w:r>
              <w:rPr>
                <w:spacing w:val="-4"/>
                <w:sz w:val="20"/>
              </w:rPr>
              <w:t>18.8</w:t>
            </w:r>
          </w:p>
        </w:tc>
        <w:tc>
          <w:tcPr>
            <w:tcW w:w="1058"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93"/>
              <w:ind w:left="388"/>
              <w:rPr>
                <w:sz w:val="20"/>
              </w:rPr>
            </w:pPr>
            <w:r>
              <w:rPr>
                <w:spacing w:val="-5"/>
                <w:sz w:val="20"/>
              </w:rPr>
              <w:t>5.9</w:t>
            </w:r>
          </w:p>
        </w:tc>
        <w:tc>
          <w:tcPr>
            <w:tcW w:w="1052"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050"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93"/>
              <w:ind w:left="313" w:right="301"/>
              <w:jc w:val="center"/>
              <w:rPr>
                <w:sz w:val="20"/>
              </w:rPr>
            </w:pPr>
            <w:r>
              <w:rPr>
                <w:spacing w:val="-4"/>
                <w:sz w:val="20"/>
              </w:rPr>
              <w:t>18.8</w:t>
            </w:r>
          </w:p>
        </w:tc>
        <w:tc>
          <w:tcPr>
            <w:tcW w:w="1050"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93"/>
              <w:ind w:left="387"/>
              <w:rPr>
                <w:sz w:val="20"/>
              </w:rPr>
            </w:pPr>
            <w:r>
              <w:rPr>
                <w:spacing w:val="-5"/>
                <w:sz w:val="20"/>
              </w:rPr>
              <w:t>5.9</w:t>
            </w:r>
          </w:p>
        </w:tc>
        <w:tc>
          <w:tcPr>
            <w:tcW w:w="1053"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rPr>
                <w:rFonts w:ascii="Times New Roman"/>
                <w:sz w:val="20"/>
              </w:rPr>
            </w:pPr>
          </w:p>
        </w:tc>
        <w:tc>
          <w:tcPr>
            <w:tcW w:w="1050"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193"/>
              <w:ind w:left="316" w:right="297"/>
              <w:jc w:val="center"/>
              <w:rPr>
                <w:sz w:val="20"/>
              </w:rPr>
            </w:pPr>
            <w:r>
              <w:rPr>
                <w:spacing w:val="-5"/>
                <w:sz w:val="20"/>
              </w:rPr>
              <w:t>8.9</w:t>
            </w:r>
          </w:p>
        </w:tc>
        <w:tc>
          <w:tcPr>
            <w:tcW w:w="1043" w:type="dxa"/>
            <w:tcBorders>
              <w:top w:val="single" w:sz="6" w:space="0" w:color="FFFFFF"/>
              <w:left w:val="single" w:sz="6" w:space="0" w:color="FFFFFF"/>
              <w:bottom w:val="single" w:sz="6" w:space="0" w:color="FFFFFF"/>
              <w:right w:val="nil"/>
            </w:tcBorders>
            <w:shd w:val="clear" w:color="auto" w:fill="EBF5FF"/>
          </w:tcPr>
          <w:p>
            <w:pPr>
              <w:pStyle w:val="TableParagraph"/>
              <w:spacing w:before="193"/>
              <w:ind w:left="390"/>
              <w:rPr>
                <w:sz w:val="20"/>
              </w:rPr>
            </w:pPr>
            <w:r>
              <w:rPr>
                <w:spacing w:val="-5"/>
                <w:sz w:val="20"/>
              </w:rPr>
              <w:t>7.8</w:t>
            </w:r>
          </w:p>
        </w:tc>
        <w:tc>
          <w:tcPr>
            <w:tcW w:w="73"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594" w:hRule="atLeast"/>
        </w:trPr>
        <w:tc>
          <w:tcPr>
            <w:tcW w:w="72" w:type="dxa"/>
            <w:tcBorders>
              <w:top w:val="single" w:sz="6" w:space="0" w:color="FFFFFF"/>
              <w:right w:val="nil"/>
            </w:tcBorders>
            <w:shd w:val="clear" w:color="auto" w:fill="D5E8FB"/>
          </w:tcPr>
          <w:p>
            <w:pPr>
              <w:pStyle w:val="TableParagraph"/>
              <w:rPr>
                <w:rFonts w:ascii="Times New Roman"/>
                <w:sz w:val="20"/>
              </w:rPr>
            </w:pPr>
          </w:p>
        </w:tc>
        <w:tc>
          <w:tcPr>
            <w:tcW w:w="1884" w:type="dxa"/>
            <w:tcBorders>
              <w:top w:val="single" w:sz="6" w:space="0" w:color="FFFFFF"/>
              <w:left w:val="nil"/>
              <w:right w:val="single" w:sz="6" w:space="0" w:color="FFFFFF"/>
            </w:tcBorders>
            <w:shd w:val="clear" w:color="auto" w:fill="D5E8FB"/>
          </w:tcPr>
          <w:p>
            <w:pPr>
              <w:pStyle w:val="TableParagraph"/>
              <w:spacing w:before="57"/>
              <w:ind w:left="57" w:right="708"/>
              <w:rPr>
                <w:b/>
                <w:sz w:val="20"/>
              </w:rPr>
            </w:pPr>
            <w:r>
              <w:rPr>
                <w:b/>
                <w:sz w:val="20"/>
              </w:rPr>
              <w:t>Tasa de </w:t>
            </w:r>
            <w:r>
              <w:rPr>
                <w:b/>
                <w:spacing w:val="-2"/>
                <w:sz w:val="20"/>
              </w:rPr>
              <w:t>Graduación</w:t>
            </w:r>
          </w:p>
        </w:tc>
        <w:tc>
          <w:tcPr>
            <w:tcW w:w="1058" w:type="dxa"/>
            <w:tcBorders>
              <w:top w:val="single" w:sz="6" w:space="0" w:color="FFFFFF"/>
              <w:left w:val="single" w:sz="6" w:space="0" w:color="FFFFFF"/>
              <w:right w:val="single" w:sz="6" w:space="0" w:color="FFFFFF"/>
            </w:tcBorders>
            <w:shd w:val="clear" w:color="auto" w:fill="EBF5FF"/>
          </w:tcPr>
          <w:p>
            <w:pPr>
              <w:pStyle w:val="TableParagraph"/>
              <w:rPr>
                <w:rFonts w:ascii="Times New Roman"/>
                <w:sz w:val="20"/>
              </w:rPr>
            </w:pPr>
          </w:p>
        </w:tc>
        <w:tc>
          <w:tcPr>
            <w:tcW w:w="1060" w:type="dxa"/>
            <w:tcBorders>
              <w:top w:val="single" w:sz="6" w:space="0" w:color="FFFFFF"/>
              <w:left w:val="single" w:sz="6" w:space="0" w:color="FFFFFF"/>
              <w:right w:val="single" w:sz="6" w:space="0" w:color="FFFFFF"/>
            </w:tcBorders>
            <w:shd w:val="clear" w:color="auto" w:fill="EBF5FF"/>
          </w:tcPr>
          <w:p>
            <w:pPr>
              <w:pStyle w:val="TableParagraph"/>
              <w:spacing w:before="193"/>
              <w:ind w:left="320" w:right="311"/>
              <w:jc w:val="center"/>
              <w:rPr>
                <w:sz w:val="20"/>
              </w:rPr>
            </w:pPr>
            <w:r>
              <w:rPr>
                <w:spacing w:val="-4"/>
                <w:sz w:val="20"/>
              </w:rPr>
              <w:t>81.3</w:t>
            </w:r>
          </w:p>
        </w:tc>
        <w:tc>
          <w:tcPr>
            <w:tcW w:w="1058" w:type="dxa"/>
            <w:tcBorders>
              <w:top w:val="single" w:sz="6" w:space="0" w:color="FFFFFF"/>
              <w:left w:val="single" w:sz="6" w:space="0" w:color="FFFFFF"/>
              <w:right w:val="single" w:sz="6" w:space="0" w:color="FFFFFF"/>
            </w:tcBorders>
            <w:shd w:val="clear" w:color="auto" w:fill="EBF5FF"/>
          </w:tcPr>
          <w:p>
            <w:pPr>
              <w:pStyle w:val="TableParagraph"/>
              <w:spacing w:before="193"/>
              <w:ind w:left="333"/>
              <w:rPr>
                <w:sz w:val="20"/>
              </w:rPr>
            </w:pPr>
            <w:r>
              <w:rPr>
                <w:spacing w:val="-4"/>
                <w:sz w:val="20"/>
              </w:rPr>
              <w:t>94.1</w:t>
            </w:r>
          </w:p>
        </w:tc>
        <w:tc>
          <w:tcPr>
            <w:tcW w:w="1052" w:type="dxa"/>
            <w:tcBorders>
              <w:top w:val="single" w:sz="6" w:space="0" w:color="FFFFFF"/>
              <w:left w:val="single" w:sz="6" w:space="0" w:color="FFFFFF"/>
              <w:right w:val="single" w:sz="6" w:space="0" w:color="FFFFFF"/>
            </w:tcBorders>
            <w:shd w:val="clear" w:color="auto" w:fill="EBF5FF"/>
          </w:tcPr>
          <w:p>
            <w:pPr>
              <w:pStyle w:val="TableParagraph"/>
              <w:rPr>
                <w:rFonts w:ascii="Times New Roman"/>
                <w:sz w:val="20"/>
              </w:rPr>
            </w:pPr>
          </w:p>
        </w:tc>
        <w:tc>
          <w:tcPr>
            <w:tcW w:w="1050" w:type="dxa"/>
            <w:tcBorders>
              <w:top w:val="single" w:sz="6" w:space="0" w:color="FFFFFF"/>
              <w:left w:val="single" w:sz="6" w:space="0" w:color="FFFFFF"/>
              <w:right w:val="single" w:sz="6" w:space="0" w:color="FFFFFF"/>
            </w:tcBorders>
            <w:shd w:val="clear" w:color="auto" w:fill="EBF5FF"/>
          </w:tcPr>
          <w:p>
            <w:pPr>
              <w:pStyle w:val="TableParagraph"/>
              <w:spacing w:before="193"/>
              <w:ind w:left="313" w:right="301"/>
              <w:jc w:val="center"/>
              <w:rPr>
                <w:sz w:val="20"/>
              </w:rPr>
            </w:pPr>
            <w:r>
              <w:rPr>
                <w:spacing w:val="-4"/>
                <w:sz w:val="20"/>
              </w:rPr>
              <w:t>81.3</w:t>
            </w:r>
          </w:p>
        </w:tc>
        <w:tc>
          <w:tcPr>
            <w:tcW w:w="1050" w:type="dxa"/>
            <w:tcBorders>
              <w:top w:val="single" w:sz="6" w:space="0" w:color="FFFFFF"/>
              <w:left w:val="single" w:sz="6" w:space="0" w:color="FFFFFF"/>
              <w:right w:val="single" w:sz="6" w:space="0" w:color="FFFFFF"/>
            </w:tcBorders>
            <w:shd w:val="clear" w:color="auto" w:fill="EBF5FF"/>
          </w:tcPr>
          <w:p>
            <w:pPr>
              <w:pStyle w:val="TableParagraph"/>
              <w:spacing w:before="193"/>
              <w:ind w:left="331"/>
              <w:rPr>
                <w:sz w:val="20"/>
              </w:rPr>
            </w:pPr>
            <w:r>
              <w:rPr>
                <w:spacing w:val="-4"/>
                <w:sz w:val="20"/>
              </w:rPr>
              <w:t>94.1</w:t>
            </w:r>
          </w:p>
        </w:tc>
        <w:tc>
          <w:tcPr>
            <w:tcW w:w="1053" w:type="dxa"/>
            <w:tcBorders>
              <w:top w:val="single" w:sz="6" w:space="0" w:color="FFFFFF"/>
              <w:left w:val="single" w:sz="6" w:space="0" w:color="FFFFFF"/>
              <w:right w:val="single" w:sz="6" w:space="0" w:color="FFFFFF"/>
            </w:tcBorders>
            <w:shd w:val="clear" w:color="auto" w:fill="EBF5FF"/>
          </w:tcPr>
          <w:p>
            <w:pPr>
              <w:pStyle w:val="TableParagraph"/>
              <w:rPr>
                <w:rFonts w:ascii="Times New Roman"/>
                <w:sz w:val="20"/>
              </w:rPr>
            </w:pPr>
          </w:p>
        </w:tc>
        <w:tc>
          <w:tcPr>
            <w:tcW w:w="1050" w:type="dxa"/>
            <w:tcBorders>
              <w:top w:val="single" w:sz="6" w:space="0" w:color="FFFFFF"/>
              <w:left w:val="single" w:sz="6" w:space="0" w:color="FFFFFF"/>
              <w:right w:val="single" w:sz="6" w:space="0" w:color="FFFFFF"/>
            </w:tcBorders>
            <w:shd w:val="clear" w:color="auto" w:fill="EBF5FF"/>
          </w:tcPr>
          <w:p>
            <w:pPr>
              <w:pStyle w:val="TableParagraph"/>
              <w:spacing w:before="193"/>
              <w:ind w:left="316" w:right="297"/>
              <w:jc w:val="center"/>
              <w:rPr>
                <w:sz w:val="20"/>
              </w:rPr>
            </w:pPr>
            <w:r>
              <w:rPr>
                <w:spacing w:val="-4"/>
                <w:sz w:val="20"/>
              </w:rPr>
              <w:t>84.2</w:t>
            </w:r>
          </w:p>
        </w:tc>
        <w:tc>
          <w:tcPr>
            <w:tcW w:w="1043" w:type="dxa"/>
            <w:tcBorders>
              <w:top w:val="single" w:sz="6" w:space="0" w:color="FFFFFF"/>
              <w:left w:val="single" w:sz="6" w:space="0" w:color="FFFFFF"/>
              <w:right w:val="nil"/>
            </w:tcBorders>
            <w:shd w:val="clear" w:color="auto" w:fill="EBF5FF"/>
          </w:tcPr>
          <w:p>
            <w:pPr>
              <w:pStyle w:val="TableParagraph"/>
              <w:spacing w:before="193"/>
              <w:ind w:left="417"/>
              <w:rPr>
                <w:sz w:val="20"/>
              </w:rPr>
            </w:pPr>
            <w:r>
              <w:rPr>
                <w:spacing w:val="-5"/>
                <w:sz w:val="20"/>
              </w:rPr>
              <w:t>87</w:t>
            </w:r>
          </w:p>
        </w:tc>
        <w:tc>
          <w:tcPr>
            <w:tcW w:w="73" w:type="dxa"/>
            <w:tcBorders>
              <w:top w:val="single" w:sz="6" w:space="0" w:color="FFFFFF"/>
              <w:left w:val="nil"/>
            </w:tcBorders>
            <w:shd w:val="clear" w:color="auto" w:fill="EBF5FF"/>
          </w:tcPr>
          <w:p>
            <w:pPr>
              <w:pStyle w:val="TableParagraph"/>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after="1"/>
        <w:rPr>
          <w:sz w:val="18"/>
        </w:rPr>
      </w:pPr>
    </w:p>
    <w:tbl>
      <w:tblPr>
        <w:tblW w:w="0" w:type="auto"/>
        <w:jc w:val="left"/>
        <w:tblCellSpacing w:w="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78"/>
        <w:gridCol w:w="2165"/>
        <w:gridCol w:w="2165"/>
        <w:gridCol w:w="2160"/>
      </w:tblGrid>
      <w:tr>
        <w:trPr>
          <w:trHeight w:val="748" w:hRule="atLeast"/>
        </w:trPr>
        <w:tc>
          <w:tcPr>
            <w:tcW w:w="4871" w:type="dxa"/>
            <w:shd w:val="clear" w:color="auto" w:fill="124F85"/>
          </w:tcPr>
          <w:p>
            <w:pPr>
              <w:pStyle w:val="TableParagraph"/>
              <w:rPr>
                <w:sz w:val="25"/>
              </w:rPr>
            </w:pPr>
          </w:p>
          <w:p>
            <w:pPr>
              <w:pStyle w:val="TableParagraph"/>
              <w:ind w:left="1596"/>
              <w:rPr>
                <w:b/>
                <w:sz w:val="20"/>
              </w:rPr>
            </w:pPr>
            <w:bookmarkStart w:name="Tasa de Graduación por Grupo Estudiantil" w:id="33"/>
            <w:bookmarkEnd w:id="33"/>
            <w:r>
              <w:rPr/>
            </w:r>
            <w:r>
              <w:rPr>
                <w:b/>
                <w:color w:val="FFFFFF"/>
                <w:sz w:val="20"/>
              </w:rPr>
              <w:t>Grupo</w:t>
            </w:r>
            <w:r>
              <w:rPr>
                <w:b/>
                <w:color w:val="FFFFFF"/>
                <w:spacing w:val="-7"/>
                <w:sz w:val="20"/>
              </w:rPr>
              <w:t> </w:t>
            </w:r>
            <w:r>
              <w:rPr>
                <w:b/>
                <w:color w:val="FFFFFF"/>
                <w:spacing w:val="-2"/>
                <w:sz w:val="20"/>
              </w:rPr>
              <w:t>Estudiantil</w:t>
            </w:r>
          </w:p>
        </w:tc>
        <w:tc>
          <w:tcPr>
            <w:tcW w:w="2150" w:type="dxa"/>
            <w:shd w:val="clear" w:color="auto" w:fill="124F85"/>
          </w:tcPr>
          <w:p>
            <w:pPr>
              <w:pStyle w:val="TableParagraph"/>
              <w:spacing w:line="230" w:lineRule="atLeast" w:before="38"/>
              <w:ind w:left="390" w:right="393" w:firstLine="3"/>
              <w:jc w:val="center"/>
              <w:rPr>
                <w:b/>
                <w:sz w:val="20"/>
              </w:rPr>
            </w:pPr>
            <w:r>
              <w:rPr>
                <w:b/>
                <w:color w:val="FFFFFF"/>
                <w:sz w:val="20"/>
              </w:rPr>
              <w:t>Cantidad de Alumnos</w:t>
            </w:r>
            <w:r>
              <w:rPr>
                <w:b/>
                <w:color w:val="FFFFFF"/>
                <w:spacing w:val="-14"/>
                <w:sz w:val="20"/>
              </w:rPr>
              <w:t> </w:t>
            </w:r>
            <w:r>
              <w:rPr>
                <w:b/>
                <w:color w:val="FFFFFF"/>
                <w:sz w:val="20"/>
              </w:rPr>
              <w:t>en</w:t>
            </w:r>
            <w:r>
              <w:rPr>
                <w:b/>
                <w:color w:val="FFFFFF"/>
                <w:spacing w:val="-14"/>
                <w:sz w:val="20"/>
              </w:rPr>
              <w:t> </w:t>
            </w:r>
            <w:r>
              <w:rPr>
                <w:b/>
                <w:color w:val="FFFFFF"/>
                <w:sz w:val="20"/>
              </w:rPr>
              <w:t>el </w:t>
            </w:r>
            <w:r>
              <w:rPr>
                <w:b/>
                <w:color w:val="FFFFFF"/>
                <w:spacing w:val="-2"/>
                <w:sz w:val="20"/>
              </w:rPr>
              <w:t>Cohorte</w:t>
            </w:r>
          </w:p>
        </w:tc>
        <w:tc>
          <w:tcPr>
            <w:tcW w:w="2150" w:type="dxa"/>
            <w:shd w:val="clear" w:color="auto" w:fill="124F85"/>
          </w:tcPr>
          <w:p>
            <w:pPr>
              <w:pStyle w:val="TableParagraph"/>
              <w:spacing w:line="230" w:lineRule="atLeast" w:before="38"/>
              <w:ind w:left="91" w:right="92" w:firstLine="2"/>
              <w:jc w:val="center"/>
              <w:rPr>
                <w:b/>
                <w:sz w:val="20"/>
              </w:rPr>
            </w:pPr>
            <w:r>
              <w:rPr>
                <w:b/>
                <w:color w:val="FFFFFF"/>
                <w:sz w:val="20"/>
              </w:rPr>
              <w:t>Cantidad de Alumnos</w:t>
            </w:r>
            <w:r>
              <w:rPr>
                <w:b/>
                <w:color w:val="FFFFFF"/>
                <w:spacing w:val="-14"/>
                <w:sz w:val="20"/>
              </w:rPr>
              <w:t> </w:t>
            </w:r>
            <w:r>
              <w:rPr>
                <w:b/>
                <w:color w:val="FFFFFF"/>
                <w:sz w:val="20"/>
              </w:rPr>
              <w:t>Graduados del Cohorte</w:t>
            </w:r>
          </w:p>
        </w:tc>
        <w:tc>
          <w:tcPr>
            <w:tcW w:w="2153" w:type="dxa"/>
            <w:shd w:val="clear" w:color="auto" w:fill="124F85"/>
          </w:tcPr>
          <w:p>
            <w:pPr>
              <w:pStyle w:val="TableParagraph"/>
              <w:spacing w:before="172"/>
              <w:ind w:left="518" w:hanging="399"/>
              <w:rPr>
                <w:b/>
                <w:sz w:val="20"/>
              </w:rPr>
            </w:pPr>
            <w:r>
              <w:rPr>
                <w:b/>
                <w:color w:val="FFFFFF"/>
                <w:sz w:val="20"/>
              </w:rPr>
              <w:t>Tasa</w:t>
            </w:r>
            <w:r>
              <w:rPr>
                <w:b/>
                <w:color w:val="FFFFFF"/>
                <w:spacing w:val="-14"/>
                <w:sz w:val="20"/>
              </w:rPr>
              <w:t> </w:t>
            </w:r>
            <w:r>
              <w:rPr>
                <w:b/>
                <w:color w:val="FFFFFF"/>
                <w:sz w:val="20"/>
              </w:rPr>
              <w:t>de</w:t>
            </w:r>
            <w:r>
              <w:rPr>
                <w:b/>
                <w:color w:val="FFFFFF"/>
                <w:spacing w:val="-14"/>
                <w:sz w:val="20"/>
              </w:rPr>
              <w:t> </w:t>
            </w:r>
            <w:r>
              <w:rPr>
                <w:b/>
                <w:color w:val="FFFFFF"/>
                <w:sz w:val="20"/>
              </w:rPr>
              <w:t>Graduación del Cohorte</w:t>
            </w:r>
          </w:p>
        </w:tc>
      </w:tr>
      <w:tr>
        <w:trPr>
          <w:trHeight w:val="345" w:hRule="atLeast"/>
        </w:trPr>
        <w:tc>
          <w:tcPr>
            <w:tcW w:w="4871" w:type="dxa"/>
            <w:shd w:val="clear" w:color="auto" w:fill="D5E8FB"/>
          </w:tcPr>
          <w:p>
            <w:pPr>
              <w:pStyle w:val="TableParagraph"/>
              <w:spacing w:before="57"/>
              <w:ind w:left="52"/>
              <w:rPr>
                <w:b/>
                <w:sz w:val="20"/>
              </w:rPr>
            </w:pPr>
            <w:r>
              <w:rPr>
                <w:b/>
                <w:sz w:val="20"/>
              </w:rPr>
              <w:t>Todos</w:t>
            </w:r>
            <w:r>
              <w:rPr>
                <w:b/>
                <w:spacing w:val="-6"/>
                <w:sz w:val="20"/>
              </w:rPr>
              <w:t> </w:t>
            </w:r>
            <w:r>
              <w:rPr>
                <w:b/>
                <w:sz w:val="20"/>
              </w:rPr>
              <w:t>los</w:t>
            </w:r>
            <w:r>
              <w:rPr>
                <w:b/>
                <w:spacing w:val="-6"/>
                <w:sz w:val="20"/>
              </w:rPr>
              <w:t> </w:t>
            </w:r>
            <w:r>
              <w:rPr>
                <w:b/>
                <w:spacing w:val="-2"/>
                <w:sz w:val="20"/>
              </w:rPr>
              <w:t>Alumnos</w:t>
            </w:r>
          </w:p>
        </w:tc>
        <w:tc>
          <w:tcPr>
            <w:tcW w:w="2150" w:type="dxa"/>
            <w:shd w:val="clear" w:color="auto" w:fill="EBF5FF"/>
          </w:tcPr>
          <w:p>
            <w:pPr>
              <w:pStyle w:val="TableParagraph"/>
              <w:spacing w:before="85"/>
              <w:ind w:right="965"/>
              <w:jc w:val="right"/>
              <w:rPr>
                <w:sz w:val="20"/>
              </w:rPr>
            </w:pPr>
            <w:r>
              <w:rPr>
                <w:spacing w:val="-5"/>
                <w:sz w:val="20"/>
              </w:rPr>
              <w:t>17</w:t>
            </w:r>
          </w:p>
        </w:tc>
        <w:tc>
          <w:tcPr>
            <w:tcW w:w="2150" w:type="dxa"/>
            <w:shd w:val="clear" w:color="auto" w:fill="EBF5FF"/>
          </w:tcPr>
          <w:p>
            <w:pPr>
              <w:pStyle w:val="TableParagraph"/>
              <w:spacing w:before="85"/>
              <w:ind w:left="947" w:right="950"/>
              <w:jc w:val="center"/>
              <w:rPr>
                <w:sz w:val="20"/>
              </w:rPr>
            </w:pPr>
            <w:r>
              <w:rPr>
                <w:spacing w:val="-5"/>
                <w:sz w:val="20"/>
              </w:rPr>
              <w:t>16</w:t>
            </w:r>
          </w:p>
        </w:tc>
        <w:tc>
          <w:tcPr>
            <w:tcW w:w="2153" w:type="dxa"/>
            <w:shd w:val="clear" w:color="auto" w:fill="EBF5FF"/>
          </w:tcPr>
          <w:p>
            <w:pPr>
              <w:pStyle w:val="TableParagraph"/>
              <w:spacing w:before="85"/>
              <w:ind w:left="868" w:right="870"/>
              <w:jc w:val="center"/>
              <w:rPr>
                <w:sz w:val="20"/>
              </w:rPr>
            </w:pPr>
            <w:r>
              <w:rPr>
                <w:spacing w:val="-4"/>
                <w:sz w:val="20"/>
              </w:rPr>
              <w:t>94.1</w:t>
            </w:r>
          </w:p>
        </w:tc>
      </w:tr>
      <w:tr>
        <w:trPr>
          <w:trHeight w:val="344" w:hRule="atLeast"/>
        </w:trPr>
        <w:tc>
          <w:tcPr>
            <w:tcW w:w="4871" w:type="dxa"/>
            <w:shd w:val="clear" w:color="auto" w:fill="D5E8FB"/>
          </w:tcPr>
          <w:p>
            <w:pPr>
              <w:pStyle w:val="TableParagraph"/>
              <w:spacing w:before="57"/>
              <w:ind w:left="52"/>
              <w:rPr>
                <w:b/>
                <w:sz w:val="20"/>
              </w:rPr>
            </w:pPr>
            <w:r>
              <w:rPr>
                <w:b/>
                <w:spacing w:val="-2"/>
                <w:sz w:val="20"/>
              </w:rPr>
              <w:t>Femeninas</w:t>
            </w:r>
          </w:p>
        </w:tc>
        <w:tc>
          <w:tcPr>
            <w:tcW w:w="2150" w:type="dxa"/>
            <w:shd w:val="clear" w:color="auto" w:fill="EBF5FF"/>
          </w:tcPr>
          <w:p>
            <w:pPr>
              <w:pStyle w:val="TableParagraph"/>
              <w:spacing w:before="85"/>
              <w:ind w:right="1006"/>
              <w:jc w:val="right"/>
              <w:rPr>
                <w:sz w:val="20"/>
              </w:rPr>
            </w:pPr>
            <w:r>
              <w:rPr>
                <w:spacing w:val="-2"/>
                <w:sz w:val="20"/>
              </w:rPr>
              <w:t>-</w:t>
            </w:r>
            <w:r>
              <w:rPr>
                <w:spacing w:val="-12"/>
                <w:sz w:val="20"/>
              </w:rPr>
              <w:t>-</w:t>
            </w:r>
          </w:p>
        </w:tc>
        <w:tc>
          <w:tcPr>
            <w:tcW w:w="2150" w:type="dxa"/>
            <w:shd w:val="clear" w:color="auto" w:fill="EBF5FF"/>
          </w:tcPr>
          <w:p>
            <w:pPr>
              <w:pStyle w:val="TableParagraph"/>
              <w:spacing w:before="85"/>
              <w:ind w:left="947" w:right="947"/>
              <w:jc w:val="center"/>
              <w:rPr>
                <w:sz w:val="20"/>
              </w:rPr>
            </w:pPr>
            <w:r>
              <w:rPr>
                <w:spacing w:val="-2"/>
                <w:sz w:val="20"/>
              </w:rPr>
              <w:t>-</w:t>
            </w:r>
            <w:r>
              <w:rPr>
                <w:spacing w:val="-12"/>
                <w:sz w:val="20"/>
              </w:rPr>
              <w:t>-</w:t>
            </w:r>
          </w:p>
        </w:tc>
        <w:tc>
          <w:tcPr>
            <w:tcW w:w="2153" w:type="dxa"/>
            <w:shd w:val="clear" w:color="auto" w:fill="EBF5FF"/>
          </w:tcPr>
          <w:p>
            <w:pPr>
              <w:pStyle w:val="TableParagraph"/>
              <w:spacing w:before="85"/>
              <w:ind w:left="868" w:right="869"/>
              <w:jc w:val="center"/>
              <w:rPr>
                <w:sz w:val="20"/>
              </w:rPr>
            </w:pPr>
            <w:r>
              <w:rPr>
                <w:spacing w:val="-2"/>
                <w:sz w:val="20"/>
              </w:rPr>
              <w:t>-</w:t>
            </w:r>
            <w:r>
              <w:rPr>
                <w:spacing w:val="-12"/>
                <w:sz w:val="20"/>
              </w:rPr>
              <w:t>-</w:t>
            </w:r>
          </w:p>
        </w:tc>
      </w:tr>
      <w:tr>
        <w:trPr>
          <w:trHeight w:val="344" w:hRule="atLeast"/>
        </w:trPr>
        <w:tc>
          <w:tcPr>
            <w:tcW w:w="4871" w:type="dxa"/>
            <w:shd w:val="clear" w:color="auto" w:fill="D5E8FB"/>
          </w:tcPr>
          <w:p>
            <w:pPr>
              <w:pStyle w:val="TableParagraph"/>
              <w:spacing w:before="57"/>
              <w:ind w:left="52"/>
              <w:rPr>
                <w:b/>
                <w:sz w:val="20"/>
              </w:rPr>
            </w:pPr>
            <w:r>
              <w:rPr>
                <w:b/>
                <w:spacing w:val="-2"/>
                <w:sz w:val="20"/>
              </w:rPr>
              <w:t>Masculinos</w:t>
            </w:r>
          </w:p>
        </w:tc>
        <w:tc>
          <w:tcPr>
            <w:tcW w:w="2150" w:type="dxa"/>
            <w:shd w:val="clear" w:color="auto" w:fill="EBF5FF"/>
          </w:tcPr>
          <w:p>
            <w:pPr>
              <w:pStyle w:val="TableParagraph"/>
              <w:spacing w:before="85"/>
              <w:ind w:right="1006"/>
              <w:jc w:val="right"/>
              <w:rPr>
                <w:sz w:val="20"/>
              </w:rPr>
            </w:pPr>
            <w:r>
              <w:rPr>
                <w:spacing w:val="-2"/>
                <w:sz w:val="20"/>
              </w:rPr>
              <w:t>-</w:t>
            </w:r>
            <w:r>
              <w:rPr>
                <w:spacing w:val="-12"/>
                <w:sz w:val="20"/>
              </w:rPr>
              <w:t>-</w:t>
            </w:r>
          </w:p>
        </w:tc>
        <w:tc>
          <w:tcPr>
            <w:tcW w:w="2150" w:type="dxa"/>
            <w:shd w:val="clear" w:color="auto" w:fill="EBF5FF"/>
          </w:tcPr>
          <w:p>
            <w:pPr>
              <w:pStyle w:val="TableParagraph"/>
              <w:spacing w:before="85"/>
              <w:ind w:left="947" w:right="947"/>
              <w:jc w:val="center"/>
              <w:rPr>
                <w:sz w:val="20"/>
              </w:rPr>
            </w:pPr>
            <w:r>
              <w:rPr>
                <w:spacing w:val="-2"/>
                <w:sz w:val="20"/>
              </w:rPr>
              <w:t>-</w:t>
            </w:r>
            <w:r>
              <w:rPr>
                <w:spacing w:val="-12"/>
                <w:sz w:val="20"/>
              </w:rPr>
              <w:t>-</w:t>
            </w:r>
          </w:p>
        </w:tc>
        <w:tc>
          <w:tcPr>
            <w:tcW w:w="2153" w:type="dxa"/>
            <w:shd w:val="clear" w:color="auto" w:fill="EBF5FF"/>
          </w:tcPr>
          <w:p>
            <w:pPr>
              <w:pStyle w:val="TableParagraph"/>
              <w:spacing w:before="85"/>
              <w:ind w:left="868" w:right="869"/>
              <w:jc w:val="center"/>
              <w:rPr>
                <w:sz w:val="20"/>
              </w:rPr>
            </w:pPr>
            <w:r>
              <w:rPr>
                <w:spacing w:val="-2"/>
                <w:sz w:val="20"/>
              </w:rPr>
              <w:t>-</w:t>
            </w:r>
            <w:r>
              <w:rPr>
                <w:spacing w:val="-12"/>
                <w:sz w:val="20"/>
              </w:rPr>
              <w:t>-</w:t>
            </w:r>
          </w:p>
        </w:tc>
      </w:tr>
      <w:tr>
        <w:trPr>
          <w:trHeight w:val="345" w:hRule="atLeast"/>
        </w:trPr>
        <w:tc>
          <w:tcPr>
            <w:tcW w:w="4871" w:type="dxa"/>
            <w:shd w:val="clear" w:color="auto" w:fill="D5E8FB"/>
          </w:tcPr>
          <w:p>
            <w:pPr>
              <w:pStyle w:val="TableParagraph"/>
              <w:spacing w:before="57"/>
              <w:ind w:left="52"/>
              <w:rPr>
                <w:b/>
                <w:sz w:val="20"/>
              </w:rPr>
            </w:pPr>
            <w:r>
              <w:rPr>
                <w:b/>
                <w:sz w:val="20"/>
              </w:rPr>
              <w:t>Nativos</w:t>
            </w:r>
            <w:r>
              <w:rPr>
                <w:b/>
                <w:spacing w:val="-8"/>
                <w:sz w:val="20"/>
              </w:rPr>
              <w:t> </w:t>
            </w:r>
            <w:r>
              <w:rPr>
                <w:b/>
                <w:sz w:val="20"/>
              </w:rPr>
              <w:t>Americanos</w:t>
            </w:r>
            <w:r>
              <w:rPr>
                <w:b/>
                <w:spacing w:val="-8"/>
                <w:sz w:val="20"/>
              </w:rPr>
              <w:t> </w:t>
            </w:r>
            <w:r>
              <w:rPr>
                <w:b/>
                <w:sz w:val="20"/>
              </w:rPr>
              <w:t>o</w:t>
            </w:r>
            <w:r>
              <w:rPr>
                <w:b/>
                <w:spacing w:val="-5"/>
                <w:sz w:val="20"/>
              </w:rPr>
              <w:t> </w:t>
            </w:r>
            <w:r>
              <w:rPr>
                <w:b/>
                <w:sz w:val="20"/>
              </w:rPr>
              <w:t>Nativos</w:t>
            </w:r>
            <w:r>
              <w:rPr>
                <w:b/>
                <w:spacing w:val="-7"/>
                <w:sz w:val="20"/>
              </w:rPr>
              <w:t> </w:t>
            </w:r>
            <w:r>
              <w:rPr>
                <w:b/>
                <w:sz w:val="20"/>
              </w:rPr>
              <w:t>de</w:t>
            </w:r>
            <w:r>
              <w:rPr>
                <w:b/>
                <w:spacing w:val="-8"/>
                <w:sz w:val="20"/>
              </w:rPr>
              <w:t> </w:t>
            </w:r>
            <w:r>
              <w:rPr>
                <w:b/>
                <w:spacing w:val="-2"/>
                <w:sz w:val="20"/>
              </w:rPr>
              <w:t>Alaska</w:t>
            </w:r>
          </w:p>
        </w:tc>
        <w:tc>
          <w:tcPr>
            <w:tcW w:w="2150" w:type="dxa"/>
            <w:shd w:val="clear" w:color="auto" w:fill="EBF5FF"/>
          </w:tcPr>
          <w:p>
            <w:pPr>
              <w:pStyle w:val="TableParagraph"/>
              <w:spacing w:before="85"/>
              <w:ind w:right="1017"/>
              <w:jc w:val="right"/>
              <w:rPr>
                <w:sz w:val="20"/>
              </w:rPr>
            </w:pPr>
            <w:r>
              <w:rPr>
                <w:w w:val="99"/>
                <w:sz w:val="20"/>
              </w:rPr>
              <w:t>0</w:t>
            </w:r>
          </w:p>
        </w:tc>
        <w:tc>
          <w:tcPr>
            <w:tcW w:w="2150" w:type="dxa"/>
            <w:shd w:val="clear" w:color="auto" w:fill="EBF5FF"/>
          </w:tcPr>
          <w:p>
            <w:pPr>
              <w:pStyle w:val="TableParagraph"/>
              <w:spacing w:before="85"/>
              <w:jc w:val="center"/>
              <w:rPr>
                <w:sz w:val="20"/>
              </w:rPr>
            </w:pPr>
            <w:r>
              <w:rPr>
                <w:w w:val="99"/>
                <w:sz w:val="20"/>
              </w:rPr>
              <w:t>0</w:t>
            </w:r>
          </w:p>
        </w:tc>
        <w:tc>
          <w:tcPr>
            <w:tcW w:w="2153" w:type="dxa"/>
            <w:shd w:val="clear" w:color="auto" w:fill="EBF5FF"/>
          </w:tcPr>
          <w:p>
            <w:pPr>
              <w:pStyle w:val="TableParagraph"/>
              <w:spacing w:before="85"/>
              <w:ind w:left="868" w:right="870"/>
              <w:jc w:val="center"/>
              <w:rPr>
                <w:sz w:val="20"/>
              </w:rPr>
            </w:pPr>
            <w:r>
              <w:rPr>
                <w:spacing w:val="-5"/>
                <w:sz w:val="20"/>
              </w:rPr>
              <w:t>0.0</w:t>
            </w:r>
          </w:p>
        </w:tc>
      </w:tr>
      <w:tr>
        <w:trPr>
          <w:trHeight w:val="345" w:hRule="atLeast"/>
        </w:trPr>
        <w:tc>
          <w:tcPr>
            <w:tcW w:w="4871" w:type="dxa"/>
            <w:shd w:val="clear" w:color="auto" w:fill="D5E8FB"/>
          </w:tcPr>
          <w:p>
            <w:pPr>
              <w:pStyle w:val="TableParagraph"/>
              <w:spacing w:before="57"/>
              <w:ind w:left="52"/>
              <w:rPr>
                <w:b/>
                <w:sz w:val="20"/>
              </w:rPr>
            </w:pPr>
            <w:r>
              <w:rPr>
                <w:b/>
                <w:spacing w:val="-2"/>
                <w:sz w:val="20"/>
              </w:rPr>
              <w:t>Asiáticos</w:t>
            </w:r>
          </w:p>
        </w:tc>
        <w:tc>
          <w:tcPr>
            <w:tcW w:w="2150" w:type="dxa"/>
            <w:shd w:val="clear" w:color="auto" w:fill="EBF5FF"/>
          </w:tcPr>
          <w:p>
            <w:pPr>
              <w:pStyle w:val="TableParagraph"/>
              <w:spacing w:before="85"/>
              <w:ind w:right="1017"/>
              <w:jc w:val="right"/>
              <w:rPr>
                <w:sz w:val="20"/>
              </w:rPr>
            </w:pPr>
            <w:r>
              <w:rPr>
                <w:w w:val="99"/>
                <w:sz w:val="20"/>
              </w:rPr>
              <w:t>0</w:t>
            </w:r>
          </w:p>
        </w:tc>
        <w:tc>
          <w:tcPr>
            <w:tcW w:w="2150" w:type="dxa"/>
            <w:shd w:val="clear" w:color="auto" w:fill="EBF5FF"/>
          </w:tcPr>
          <w:p>
            <w:pPr>
              <w:pStyle w:val="TableParagraph"/>
              <w:spacing w:before="85"/>
              <w:jc w:val="center"/>
              <w:rPr>
                <w:sz w:val="20"/>
              </w:rPr>
            </w:pPr>
            <w:r>
              <w:rPr>
                <w:w w:val="99"/>
                <w:sz w:val="20"/>
              </w:rPr>
              <w:t>0</w:t>
            </w:r>
          </w:p>
        </w:tc>
        <w:tc>
          <w:tcPr>
            <w:tcW w:w="2153" w:type="dxa"/>
            <w:shd w:val="clear" w:color="auto" w:fill="EBF5FF"/>
          </w:tcPr>
          <w:p>
            <w:pPr>
              <w:pStyle w:val="TableParagraph"/>
              <w:spacing w:before="85"/>
              <w:ind w:left="868" w:right="870"/>
              <w:jc w:val="center"/>
              <w:rPr>
                <w:sz w:val="20"/>
              </w:rPr>
            </w:pPr>
            <w:r>
              <w:rPr>
                <w:spacing w:val="-5"/>
                <w:sz w:val="20"/>
              </w:rPr>
              <w:t>0.0</w:t>
            </w:r>
          </w:p>
        </w:tc>
      </w:tr>
    </w:tbl>
    <w:p>
      <w:pPr>
        <w:spacing w:after="0"/>
        <w:jc w:val="center"/>
        <w:rPr>
          <w:sz w:val="20"/>
        </w:rPr>
        <w:sectPr>
          <w:type w:val="continuous"/>
          <w:pgSz w:w="12240" w:h="15840"/>
          <w:pgMar w:header="0" w:footer="676" w:top="340" w:bottom="940" w:left="240" w:right="240"/>
        </w:sect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50"/>
        <w:gridCol w:w="2165"/>
        <w:gridCol w:w="2129"/>
        <w:gridCol w:w="2268"/>
      </w:tblGrid>
      <w:tr>
        <w:trPr>
          <w:trHeight w:val="442" w:hRule="atLeast"/>
        </w:trPr>
        <w:tc>
          <w:tcPr>
            <w:tcW w:w="4950" w:type="dxa"/>
            <w:tcBorders>
              <w:left w:val="single" w:sz="4" w:space="0" w:color="124F85"/>
            </w:tcBorders>
            <w:shd w:val="clear" w:color="auto" w:fill="D5E8FB"/>
          </w:tcPr>
          <w:p>
            <w:pPr>
              <w:pStyle w:val="TableParagraph"/>
              <w:spacing w:before="129"/>
              <w:ind w:left="124"/>
              <w:rPr>
                <w:b/>
                <w:sz w:val="20"/>
              </w:rPr>
            </w:pPr>
            <w:r>
              <w:rPr>
                <w:b/>
                <w:spacing w:val="-2"/>
                <w:sz w:val="20"/>
              </w:rPr>
              <w:t>Afroamericanos</w:t>
            </w:r>
          </w:p>
        </w:tc>
        <w:tc>
          <w:tcPr>
            <w:tcW w:w="2165" w:type="dxa"/>
            <w:shd w:val="clear" w:color="auto" w:fill="EBF5FF"/>
          </w:tcPr>
          <w:p>
            <w:pPr>
              <w:pStyle w:val="TableParagraph"/>
              <w:spacing w:before="158"/>
              <w:ind w:right="1008"/>
              <w:jc w:val="right"/>
              <w:rPr>
                <w:sz w:val="20"/>
              </w:rPr>
            </w:pPr>
            <w:r>
              <w:rPr>
                <w:spacing w:val="-2"/>
                <w:sz w:val="20"/>
              </w:rPr>
              <w:t>-</w:t>
            </w:r>
            <w:r>
              <w:rPr>
                <w:spacing w:val="-12"/>
                <w:sz w:val="20"/>
              </w:rPr>
              <w:t>-</w:t>
            </w:r>
          </w:p>
        </w:tc>
        <w:tc>
          <w:tcPr>
            <w:tcW w:w="2129" w:type="dxa"/>
            <w:shd w:val="clear" w:color="auto" w:fill="EBF5FF"/>
          </w:tcPr>
          <w:p>
            <w:pPr>
              <w:pStyle w:val="TableParagraph"/>
              <w:spacing w:before="158"/>
              <w:ind w:right="972"/>
              <w:jc w:val="right"/>
              <w:rPr>
                <w:sz w:val="20"/>
              </w:rPr>
            </w:pPr>
            <w:r>
              <w:rPr>
                <w:spacing w:val="-2"/>
                <w:sz w:val="20"/>
              </w:rPr>
              <w:t>-</w:t>
            </w:r>
            <w:r>
              <w:rPr>
                <w:spacing w:val="-12"/>
                <w:sz w:val="20"/>
              </w:rPr>
              <w:t>-</w:t>
            </w:r>
          </w:p>
        </w:tc>
        <w:tc>
          <w:tcPr>
            <w:tcW w:w="2268" w:type="dxa"/>
            <w:tcBorders>
              <w:right w:val="single" w:sz="4" w:space="0" w:color="124F85"/>
            </w:tcBorders>
            <w:shd w:val="clear" w:color="auto" w:fill="EBF5FF"/>
          </w:tcPr>
          <w:p>
            <w:pPr>
              <w:pStyle w:val="TableParagraph"/>
              <w:spacing w:before="158"/>
              <w:ind w:left="971" w:right="984"/>
              <w:jc w:val="center"/>
              <w:rPr>
                <w:sz w:val="20"/>
              </w:rPr>
            </w:pPr>
            <w:r>
              <w:rPr>
                <w:spacing w:val="-2"/>
                <w:sz w:val="20"/>
              </w:rPr>
              <w:t>-</w:t>
            </w:r>
            <w:r>
              <w:rPr>
                <w:spacing w:val="-12"/>
                <w:sz w:val="20"/>
              </w:rPr>
              <w:t>-</w:t>
            </w:r>
          </w:p>
        </w:tc>
      </w:tr>
      <w:tr>
        <w:trPr>
          <w:trHeight w:val="360" w:hRule="atLeast"/>
        </w:trPr>
        <w:tc>
          <w:tcPr>
            <w:tcW w:w="4950" w:type="dxa"/>
            <w:tcBorders>
              <w:left w:val="single" w:sz="4" w:space="0" w:color="124F85"/>
            </w:tcBorders>
            <w:shd w:val="clear" w:color="auto" w:fill="D5E8FB"/>
          </w:tcPr>
          <w:p>
            <w:pPr>
              <w:pStyle w:val="TableParagraph"/>
              <w:spacing w:before="47"/>
              <w:ind w:left="124"/>
              <w:rPr>
                <w:b/>
                <w:sz w:val="20"/>
              </w:rPr>
            </w:pPr>
            <w:r>
              <w:rPr>
                <w:b/>
                <w:spacing w:val="-2"/>
                <w:sz w:val="20"/>
              </w:rPr>
              <w:t>Filipinos</w:t>
            </w:r>
          </w:p>
        </w:tc>
        <w:tc>
          <w:tcPr>
            <w:tcW w:w="2165" w:type="dxa"/>
            <w:shd w:val="clear" w:color="auto" w:fill="EBF5FF"/>
          </w:tcPr>
          <w:p>
            <w:pPr>
              <w:pStyle w:val="TableParagraph"/>
              <w:spacing w:before="76"/>
              <w:ind w:right="1020"/>
              <w:jc w:val="right"/>
              <w:rPr>
                <w:sz w:val="20"/>
              </w:rPr>
            </w:pPr>
            <w:r>
              <w:rPr>
                <w:w w:val="99"/>
                <w:sz w:val="20"/>
              </w:rPr>
              <w:t>0</w:t>
            </w:r>
          </w:p>
        </w:tc>
        <w:tc>
          <w:tcPr>
            <w:tcW w:w="2129" w:type="dxa"/>
            <w:shd w:val="clear" w:color="auto" w:fill="EBF5FF"/>
          </w:tcPr>
          <w:p>
            <w:pPr>
              <w:pStyle w:val="TableParagraph"/>
              <w:spacing w:before="76"/>
              <w:ind w:right="984"/>
              <w:jc w:val="right"/>
              <w:rPr>
                <w:sz w:val="20"/>
              </w:rPr>
            </w:pPr>
            <w:r>
              <w:rPr>
                <w:w w:val="99"/>
                <w:sz w:val="20"/>
              </w:rPr>
              <w:t>0</w:t>
            </w:r>
          </w:p>
        </w:tc>
        <w:tc>
          <w:tcPr>
            <w:tcW w:w="2268" w:type="dxa"/>
            <w:tcBorders>
              <w:right w:val="single" w:sz="4" w:space="0" w:color="124F85"/>
            </w:tcBorders>
            <w:shd w:val="clear" w:color="auto" w:fill="EBF5FF"/>
          </w:tcPr>
          <w:p>
            <w:pPr>
              <w:pStyle w:val="TableParagraph"/>
              <w:spacing w:before="76"/>
              <w:ind w:left="971" w:right="987"/>
              <w:jc w:val="center"/>
              <w:rPr>
                <w:sz w:val="20"/>
              </w:rPr>
            </w:pPr>
            <w:r>
              <w:rPr>
                <w:spacing w:val="-5"/>
                <w:sz w:val="20"/>
              </w:rPr>
              <w:t>0.0</w:t>
            </w:r>
          </w:p>
        </w:tc>
      </w:tr>
      <w:tr>
        <w:trPr>
          <w:trHeight w:val="360" w:hRule="atLeast"/>
        </w:trPr>
        <w:tc>
          <w:tcPr>
            <w:tcW w:w="4950" w:type="dxa"/>
            <w:tcBorders>
              <w:left w:val="single" w:sz="4" w:space="0" w:color="124F85"/>
            </w:tcBorders>
            <w:shd w:val="clear" w:color="auto" w:fill="D5E8FB"/>
          </w:tcPr>
          <w:p>
            <w:pPr>
              <w:pStyle w:val="TableParagraph"/>
              <w:spacing w:before="47"/>
              <w:ind w:left="124"/>
              <w:rPr>
                <w:b/>
                <w:sz w:val="20"/>
              </w:rPr>
            </w:pPr>
            <w:r>
              <w:rPr>
                <w:b/>
                <w:sz w:val="20"/>
              </w:rPr>
              <w:t>Hispanos</w:t>
            </w:r>
            <w:r>
              <w:rPr>
                <w:b/>
                <w:spacing w:val="-9"/>
                <w:sz w:val="20"/>
              </w:rPr>
              <w:t> </w:t>
            </w:r>
            <w:r>
              <w:rPr>
                <w:b/>
                <w:sz w:val="20"/>
              </w:rPr>
              <w:t>o</w:t>
            </w:r>
            <w:r>
              <w:rPr>
                <w:b/>
                <w:spacing w:val="-9"/>
                <w:sz w:val="20"/>
              </w:rPr>
              <w:t> </w:t>
            </w:r>
            <w:r>
              <w:rPr>
                <w:b/>
                <w:spacing w:val="-2"/>
                <w:sz w:val="20"/>
              </w:rPr>
              <w:t>Latinos</w:t>
            </w:r>
          </w:p>
        </w:tc>
        <w:tc>
          <w:tcPr>
            <w:tcW w:w="2165" w:type="dxa"/>
            <w:shd w:val="clear" w:color="auto" w:fill="EBF5FF"/>
          </w:tcPr>
          <w:p>
            <w:pPr>
              <w:pStyle w:val="TableParagraph"/>
              <w:spacing w:before="76"/>
              <w:ind w:right="1008"/>
              <w:jc w:val="right"/>
              <w:rPr>
                <w:sz w:val="20"/>
              </w:rPr>
            </w:pPr>
            <w:r>
              <w:rPr>
                <w:spacing w:val="-2"/>
                <w:sz w:val="20"/>
              </w:rPr>
              <w:t>-</w:t>
            </w:r>
            <w:r>
              <w:rPr>
                <w:spacing w:val="-12"/>
                <w:sz w:val="20"/>
              </w:rPr>
              <w:t>-</w:t>
            </w:r>
          </w:p>
        </w:tc>
        <w:tc>
          <w:tcPr>
            <w:tcW w:w="2129" w:type="dxa"/>
            <w:shd w:val="clear" w:color="auto" w:fill="EBF5FF"/>
          </w:tcPr>
          <w:p>
            <w:pPr>
              <w:pStyle w:val="TableParagraph"/>
              <w:spacing w:before="76"/>
              <w:ind w:right="972"/>
              <w:jc w:val="right"/>
              <w:rPr>
                <w:sz w:val="20"/>
              </w:rPr>
            </w:pPr>
            <w:r>
              <w:rPr>
                <w:spacing w:val="-2"/>
                <w:sz w:val="20"/>
              </w:rPr>
              <w:t>-</w:t>
            </w:r>
            <w:r>
              <w:rPr>
                <w:spacing w:val="-12"/>
                <w:sz w:val="20"/>
              </w:rPr>
              <w:t>-</w:t>
            </w:r>
          </w:p>
        </w:tc>
        <w:tc>
          <w:tcPr>
            <w:tcW w:w="2268" w:type="dxa"/>
            <w:tcBorders>
              <w:right w:val="single" w:sz="4" w:space="0" w:color="124F85"/>
            </w:tcBorders>
            <w:shd w:val="clear" w:color="auto" w:fill="EBF5FF"/>
          </w:tcPr>
          <w:p>
            <w:pPr>
              <w:pStyle w:val="TableParagraph"/>
              <w:spacing w:before="76"/>
              <w:ind w:left="971" w:right="984"/>
              <w:jc w:val="center"/>
              <w:rPr>
                <w:sz w:val="20"/>
              </w:rPr>
            </w:pPr>
            <w:r>
              <w:rPr>
                <w:spacing w:val="-2"/>
                <w:sz w:val="20"/>
              </w:rPr>
              <w:t>-</w:t>
            </w:r>
            <w:r>
              <w:rPr>
                <w:spacing w:val="-12"/>
                <w:sz w:val="20"/>
              </w:rPr>
              <w:t>-</w:t>
            </w:r>
          </w:p>
        </w:tc>
      </w:tr>
      <w:tr>
        <w:trPr>
          <w:trHeight w:val="360" w:hRule="atLeast"/>
        </w:trPr>
        <w:tc>
          <w:tcPr>
            <w:tcW w:w="4950" w:type="dxa"/>
            <w:tcBorders>
              <w:left w:val="single" w:sz="4" w:space="0" w:color="124F85"/>
            </w:tcBorders>
            <w:shd w:val="clear" w:color="auto" w:fill="D5E8FB"/>
          </w:tcPr>
          <w:p>
            <w:pPr>
              <w:pStyle w:val="TableParagraph"/>
              <w:spacing w:before="47"/>
              <w:ind w:left="124"/>
              <w:rPr>
                <w:b/>
                <w:sz w:val="20"/>
              </w:rPr>
            </w:pPr>
            <w:r>
              <w:rPr>
                <w:b/>
                <w:sz w:val="20"/>
              </w:rPr>
              <w:t>Nativos</w:t>
            </w:r>
            <w:r>
              <w:rPr>
                <w:b/>
                <w:spacing w:val="-6"/>
                <w:sz w:val="20"/>
              </w:rPr>
              <w:t> </w:t>
            </w:r>
            <w:r>
              <w:rPr>
                <w:b/>
                <w:sz w:val="20"/>
              </w:rPr>
              <w:t>de</w:t>
            </w:r>
            <w:r>
              <w:rPr>
                <w:b/>
                <w:spacing w:val="-3"/>
                <w:sz w:val="20"/>
              </w:rPr>
              <w:t> </w:t>
            </w:r>
            <w:r>
              <w:rPr>
                <w:b/>
                <w:sz w:val="20"/>
              </w:rPr>
              <w:t>Hawái</w:t>
            </w:r>
            <w:r>
              <w:rPr>
                <w:b/>
                <w:spacing w:val="-4"/>
                <w:sz w:val="20"/>
              </w:rPr>
              <w:t> </w:t>
            </w:r>
            <w:r>
              <w:rPr>
                <w:b/>
                <w:sz w:val="20"/>
              </w:rPr>
              <w:t>o</w:t>
            </w:r>
            <w:r>
              <w:rPr>
                <w:b/>
                <w:spacing w:val="-6"/>
                <w:sz w:val="20"/>
              </w:rPr>
              <w:t> </w:t>
            </w:r>
            <w:r>
              <w:rPr>
                <w:b/>
                <w:sz w:val="20"/>
              </w:rPr>
              <w:t>Isleños</w:t>
            </w:r>
            <w:r>
              <w:rPr>
                <w:b/>
                <w:spacing w:val="-6"/>
                <w:sz w:val="20"/>
              </w:rPr>
              <w:t> </w:t>
            </w:r>
            <w:r>
              <w:rPr>
                <w:b/>
                <w:sz w:val="20"/>
              </w:rPr>
              <w:t>del</w:t>
            </w:r>
            <w:r>
              <w:rPr>
                <w:b/>
                <w:spacing w:val="-4"/>
                <w:sz w:val="20"/>
              </w:rPr>
              <w:t> </w:t>
            </w:r>
            <w:r>
              <w:rPr>
                <w:b/>
                <w:spacing w:val="-2"/>
                <w:sz w:val="20"/>
              </w:rPr>
              <w:t>Pacífico</w:t>
            </w:r>
          </w:p>
        </w:tc>
        <w:tc>
          <w:tcPr>
            <w:tcW w:w="2165" w:type="dxa"/>
            <w:shd w:val="clear" w:color="auto" w:fill="EBF5FF"/>
          </w:tcPr>
          <w:p>
            <w:pPr>
              <w:pStyle w:val="TableParagraph"/>
              <w:spacing w:before="76"/>
              <w:ind w:right="1020"/>
              <w:jc w:val="right"/>
              <w:rPr>
                <w:sz w:val="20"/>
              </w:rPr>
            </w:pPr>
            <w:r>
              <w:rPr>
                <w:w w:val="99"/>
                <w:sz w:val="20"/>
              </w:rPr>
              <w:t>0</w:t>
            </w:r>
          </w:p>
        </w:tc>
        <w:tc>
          <w:tcPr>
            <w:tcW w:w="2129" w:type="dxa"/>
            <w:shd w:val="clear" w:color="auto" w:fill="EBF5FF"/>
          </w:tcPr>
          <w:p>
            <w:pPr>
              <w:pStyle w:val="TableParagraph"/>
              <w:spacing w:before="76"/>
              <w:ind w:right="984"/>
              <w:jc w:val="right"/>
              <w:rPr>
                <w:sz w:val="20"/>
              </w:rPr>
            </w:pPr>
            <w:r>
              <w:rPr>
                <w:w w:val="99"/>
                <w:sz w:val="20"/>
              </w:rPr>
              <w:t>0</w:t>
            </w:r>
          </w:p>
        </w:tc>
        <w:tc>
          <w:tcPr>
            <w:tcW w:w="2268" w:type="dxa"/>
            <w:tcBorders>
              <w:right w:val="single" w:sz="4" w:space="0" w:color="124F85"/>
            </w:tcBorders>
            <w:shd w:val="clear" w:color="auto" w:fill="EBF5FF"/>
          </w:tcPr>
          <w:p>
            <w:pPr>
              <w:pStyle w:val="TableParagraph"/>
              <w:spacing w:before="76"/>
              <w:ind w:left="971" w:right="987"/>
              <w:jc w:val="center"/>
              <w:rPr>
                <w:sz w:val="20"/>
              </w:rPr>
            </w:pPr>
            <w:r>
              <w:rPr>
                <w:spacing w:val="-5"/>
                <w:sz w:val="20"/>
              </w:rPr>
              <w:t>0.0</w:t>
            </w:r>
          </w:p>
        </w:tc>
      </w:tr>
      <w:tr>
        <w:trPr>
          <w:trHeight w:val="360" w:hRule="atLeast"/>
        </w:trPr>
        <w:tc>
          <w:tcPr>
            <w:tcW w:w="4950" w:type="dxa"/>
            <w:tcBorders>
              <w:left w:val="single" w:sz="4" w:space="0" w:color="124F85"/>
            </w:tcBorders>
            <w:shd w:val="clear" w:color="auto" w:fill="D5E8FB"/>
          </w:tcPr>
          <w:p>
            <w:pPr>
              <w:pStyle w:val="TableParagraph"/>
              <w:spacing w:before="47"/>
              <w:ind w:left="124"/>
              <w:rPr>
                <w:b/>
                <w:sz w:val="20"/>
              </w:rPr>
            </w:pPr>
            <w:r>
              <w:rPr>
                <w:b/>
                <w:sz w:val="20"/>
              </w:rPr>
              <w:t>Dos</w:t>
            </w:r>
            <w:r>
              <w:rPr>
                <w:b/>
                <w:spacing w:val="-6"/>
                <w:sz w:val="20"/>
              </w:rPr>
              <w:t> </w:t>
            </w:r>
            <w:r>
              <w:rPr>
                <w:b/>
                <w:sz w:val="20"/>
              </w:rPr>
              <w:t>o</w:t>
            </w:r>
            <w:r>
              <w:rPr>
                <w:b/>
                <w:spacing w:val="-6"/>
                <w:sz w:val="20"/>
              </w:rPr>
              <w:t> </w:t>
            </w:r>
            <w:r>
              <w:rPr>
                <w:b/>
                <w:sz w:val="20"/>
              </w:rPr>
              <w:t>Más</w:t>
            </w:r>
            <w:r>
              <w:rPr>
                <w:b/>
                <w:spacing w:val="-5"/>
                <w:sz w:val="20"/>
              </w:rPr>
              <w:t> </w:t>
            </w:r>
            <w:r>
              <w:rPr>
                <w:b/>
                <w:sz w:val="20"/>
              </w:rPr>
              <w:t>Orígenes</w:t>
            </w:r>
            <w:r>
              <w:rPr>
                <w:b/>
                <w:spacing w:val="-4"/>
                <w:sz w:val="20"/>
              </w:rPr>
              <w:t> </w:t>
            </w:r>
            <w:r>
              <w:rPr>
                <w:b/>
                <w:spacing w:val="-2"/>
                <w:sz w:val="20"/>
              </w:rPr>
              <w:t>Étnicos</w:t>
            </w:r>
          </w:p>
        </w:tc>
        <w:tc>
          <w:tcPr>
            <w:tcW w:w="2165" w:type="dxa"/>
            <w:shd w:val="clear" w:color="auto" w:fill="EBF5FF"/>
          </w:tcPr>
          <w:p>
            <w:pPr>
              <w:pStyle w:val="TableParagraph"/>
              <w:spacing w:before="76"/>
              <w:ind w:right="1020"/>
              <w:jc w:val="right"/>
              <w:rPr>
                <w:sz w:val="20"/>
              </w:rPr>
            </w:pPr>
            <w:r>
              <w:rPr>
                <w:w w:val="99"/>
                <w:sz w:val="20"/>
              </w:rPr>
              <w:t>0</w:t>
            </w:r>
          </w:p>
        </w:tc>
        <w:tc>
          <w:tcPr>
            <w:tcW w:w="2129" w:type="dxa"/>
            <w:shd w:val="clear" w:color="auto" w:fill="EBF5FF"/>
          </w:tcPr>
          <w:p>
            <w:pPr>
              <w:pStyle w:val="TableParagraph"/>
              <w:spacing w:before="76"/>
              <w:ind w:right="984"/>
              <w:jc w:val="right"/>
              <w:rPr>
                <w:sz w:val="20"/>
              </w:rPr>
            </w:pPr>
            <w:r>
              <w:rPr>
                <w:w w:val="99"/>
                <w:sz w:val="20"/>
              </w:rPr>
              <w:t>0</w:t>
            </w:r>
          </w:p>
        </w:tc>
        <w:tc>
          <w:tcPr>
            <w:tcW w:w="2268" w:type="dxa"/>
            <w:tcBorders>
              <w:right w:val="single" w:sz="4" w:space="0" w:color="124F85"/>
            </w:tcBorders>
            <w:shd w:val="clear" w:color="auto" w:fill="EBF5FF"/>
          </w:tcPr>
          <w:p>
            <w:pPr>
              <w:pStyle w:val="TableParagraph"/>
              <w:spacing w:before="76"/>
              <w:ind w:left="971" w:right="987"/>
              <w:jc w:val="center"/>
              <w:rPr>
                <w:sz w:val="20"/>
              </w:rPr>
            </w:pPr>
            <w:r>
              <w:rPr>
                <w:spacing w:val="-5"/>
                <w:sz w:val="20"/>
              </w:rPr>
              <w:t>0.0</w:t>
            </w:r>
          </w:p>
        </w:tc>
      </w:tr>
      <w:tr>
        <w:trPr>
          <w:trHeight w:val="360" w:hRule="atLeast"/>
        </w:trPr>
        <w:tc>
          <w:tcPr>
            <w:tcW w:w="4950" w:type="dxa"/>
            <w:tcBorders>
              <w:left w:val="single" w:sz="4" w:space="0" w:color="124F85"/>
            </w:tcBorders>
            <w:shd w:val="clear" w:color="auto" w:fill="D5E8FB"/>
          </w:tcPr>
          <w:p>
            <w:pPr>
              <w:pStyle w:val="TableParagraph"/>
              <w:spacing w:before="47"/>
              <w:ind w:left="124"/>
              <w:rPr>
                <w:b/>
                <w:sz w:val="20"/>
              </w:rPr>
            </w:pPr>
            <w:r>
              <w:rPr>
                <w:b/>
                <w:spacing w:val="-2"/>
                <w:sz w:val="20"/>
              </w:rPr>
              <w:t>Blancos</w:t>
            </w:r>
          </w:p>
        </w:tc>
        <w:tc>
          <w:tcPr>
            <w:tcW w:w="2165" w:type="dxa"/>
            <w:shd w:val="clear" w:color="auto" w:fill="EBF5FF"/>
          </w:tcPr>
          <w:p>
            <w:pPr>
              <w:pStyle w:val="TableParagraph"/>
              <w:spacing w:before="76"/>
              <w:ind w:right="1008"/>
              <w:jc w:val="right"/>
              <w:rPr>
                <w:sz w:val="20"/>
              </w:rPr>
            </w:pPr>
            <w:r>
              <w:rPr>
                <w:spacing w:val="-2"/>
                <w:sz w:val="20"/>
              </w:rPr>
              <w:t>-</w:t>
            </w:r>
            <w:r>
              <w:rPr>
                <w:spacing w:val="-12"/>
                <w:sz w:val="20"/>
              </w:rPr>
              <w:t>-</w:t>
            </w:r>
          </w:p>
        </w:tc>
        <w:tc>
          <w:tcPr>
            <w:tcW w:w="2129" w:type="dxa"/>
            <w:shd w:val="clear" w:color="auto" w:fill="EBF5FF"/>
          </w:tcPr>
          <w:p>
            <w:pPr>
              <w:pStyle w:val="TableParagraph"/>
              <w:spacing w:before="76"/>
              <w:ind w:right="972"/>
              <w:jc w:val="right"/>
              <w:rPr>
                <w:sz w:val="20"/>
              </w:rPr>
            </w:pPr>
            <w:r>
              <w:rPr>
                <w:spacing w:val="-2"/>
                <w:sz w:val="20"/>
              </w:rPr>
              <w:t>-</w:t>
            </w:r>
            <w:r>
              <w:rPr>
                <w:spacing w:val="-12"/>
                <w:sz w:val="20"/>
              </w:rPr>
              <w:t>-</w:t>
            </w:r>
          </w:p>
        </w:tc>
        <w:tc>
          <w:tcPr>
            <w:tcW w:w="2268" w:type="dxa"/>
            <w:tcBorders>
              <w:right w:val="single" w:sz="4" w:space="0" w:color="124F85"/>
            </w:tcBorders>
            <w:shd w:val="clear" w:color="auto" w:fill="EBF5FF"/>
          </w:tcPr>
          <w:p>
            <w:pPr>
              <w:pStyle w:val="TableParagraph"/>
              <w:spacing w:before="76"/>
              <w:ind w:left="971" w:right="984"/>
              <w:jc w:val="center"/>
              <w:rPr>
                <w:sz w:val="20"/>
              </w:rPr>
            </w:pPr>
            <w:r>
              <w:rPr>
                <w:spacing w:val="-2"/>
                <w:sz w:val="20"/>
              </w:rPr>
              <w:t>-</w:t>
            </w:r>
            <w:r>
              <w:rPr>
                <w:spacing w:val="-12"/>
                <w:sz w:val="20"/>
              </w:rPr>
              <w:t>-</w:t>
            </w:r>
          </w:p>
        </w:tc>
      </w:tr>
      <w:tr>
        <w:trPr>
          <w:trHeight w:val="360" w:hRule="atLeast"/>
        </w:trPr>
        <w:tc>
          <w:tcPr>
            <w:tcW w:w="4950" w:type="dxa"/>
            <w:tcBorders>
              <w:left w:val="single" w:sz="4" w:space="0" w:color="124F85"/>
            </w:tcBorders>
            <w:shd w:val="clear" w:color="auto" w:fill="D5E8FB"/>
          </w:tcPr>
          <w:p>
            <w:pPr>
              <w:pStyle w:val="TableParagraph"/>
              <w:spacing w:before="47"/>
              <w:ind w:left="124"/>
              <w:rPr>
                <w:b/>
                <w:sz w:val="20"/>
              </w:rPr>
            </w:pPr>
            <w:r>
              <w:rPr>
                <w:b/>
                <w:sz w:val="20"/>
              </w:rPr>
              <w:t>Estudiantes</w:t>
            </w:r>
            <w:r>
              <w:rPr>
                <w:b/>
                <w:spacing w:val="-9"/>
                <w:sz w:val="20"/>
              </w:rPr>
              <w:t> </w:t>
            </w:r>
            <w:r>
              <w:rPr>
                <w:b/>
                <w:sz w:val="20"/>
              </w:rPr>
              <w:t>del</w:t>
            </w:r>
            <w:r>
              <w:rPr>
                <w:b/>
                <w:spacing w:val="-10"/>
                <w:sz w:val="20"/>
              </w:rPr>
              <w:t> </w:t>
            </w:r>
            <w:r>
              <w:rPr>
                <w:b/>
                <w:spacing w:val="-2"/>
                <w:sz w:val="20"/>
              </w:rPr>
              <w:t>Inglés</w:t>
            </w:r>
          </w:p>
        </w:tc>
        <w:tc>
          <w:tcPr>
            <w:tcW w:w="2165" w:type="dxa"/>
            <w:shd w:val="clear" w:color="auto" w:fill="EBF5FF"/>
          </w:tcPr>
          <w:p>
            <w:pPr>
              <w:pStyle w:val="TableParagraph"/>
              <w:spacing w:before="76"/>
              <w:ind w:right="1008"/>
              <w:jc w:val="right"/>
              <w:rPr>
                <w:sz w:val="20"/>
              </w:rPr>
            </w:pPr>
            <w:r>
              <w:rPr>
                <w:spacing w:val="-2"/>
                <w:sz w:val="20"/>
              </w:rPr>
              <w:t>-</w:t>
            </w:r>
            <w:r>
              <w:rPr>
                <w:spacing w:val="-12"/>
                <w:sz w:val="20"/>
              </w:rPr>
              <w:t>-</w:t>
            </w:r>
          </w:p>
        </w:tc>
        <w:tc>
          <w:tcPr>
            <w:tcW w:w="2129" w:type="dxa"/>
            <w:shd w:val="clear" w:color="auto" w:fill="EBF5FF"/>
          </w:tcPr>
          <w:p>
            <w:pPr>
              <w:pStyle w:val="TableParagraph"/>
              <w:spacing w:before="76"/>
              <w:ind w:right="972"/>
              <w:jc w:val="right"/>
              <w:rPr>
                <w:sz w:val="20"/>
              </w:rPr>
            </w:pPr>
            <w:r>
              <w:rPr>
                <w:spacing w:val="-2"/>
                <w:sz w:val="20"/>
              </w:rPr>
              <w:t>-</w:t>
            </w:r>
            <w:r>
              <w:rPr>
                <w:spacing w:val="-12"/>
                <w:sz w:val="20"/>
              </w:rPr>
              <w:t>-</w:t>
            </w:r>
          </w:p>
        </w:tc>
        <w:tc>
          <w:tcPr>
            <w:tcW w:w="2268" w:type="dxa"/>
            <w:tcBorders>
              <w:right w:val="single" w:sz="4" w:space="0" w:color="124F85"/>
            </w:tcBorders>
            <w:shd w:val="clear" w:color="auto" w:fill="EBF5FF"/>
          </w:tcPr>
          <w:p>
            <w:pPr>
              <w:pStyle w:val="TableParagraph"/>
              <w:spacing w:before="76"/>
              <w:ind w:left="971" w:right="984"/>
              <w:jc w:val="center"/>
              <w:rPr>
                <w:sz w:val="20"/>
              </w:rPr>
            </w:pPr>
            <w:r>
              <w:rPr>
                <w:spacing w:val="-2"/>
                <w:sz w:val="20"/>
              </w:rPr>
              <w:t>-</w:t>
            </w:r>
            <w:r>
              <w:rPr>
                <w:spacing w:val="-12"/>
                <w:sz w:val="20"/>
              </w:rPr>
              <w:t>-</w:t>
            </w:r>
          </w:p>
        </w:tc>
      </w:tr>
      <w:tr>
        <w:trPr>
          <w:trHeight w:val="360" w:hRule="atLeast"/>
        </w:trPr>
        <w:tc>
          <w:tcPr>
            <w:tcW w:w="4950" w:type="dxa"/>
            <w:tcBorders>
              <w:left w:val="single" w:sz="4" w:space="0" w:color="124F85"/>
            </w:tcBorders>
            <w:shd w:val="clear" w:color="auto" w:fill="D5E8FB"/>
          </w:tcPr>
          <w:p>
            <w:pPr>
              <w:pStyle w:val="TableParagraph"/>
              <w:spacing w:before="47"/>
              <w:ind w:left="124"/>
              <w:rPr>
                <w:b/>
                <w:sz w:val="20"/>
              </w:rPr>
            </w:pPr>
            <w:r>
              <w:rPr>
                <w:b/>
                <w:sz w:val="20"/>
              </w:rPr>
              <w:t>Jóvenes</w:t>
            </w:r>
            <w:r>
              <w:rPr>
                <w:b/>
                <w:spacing w:val="-8"/>
                <w:sz w:val="20"/>
              </w:rPr>
              <w:t> </w:t>
            </w:r>
            <w:r>
              <w:rPr>
                <w:b/>
                <w:sz w:val="20"/>
              </w:rPr>
              <w:t>de</w:t>
            </w:r>
            <w:r>
              <w:rPr>
                <w:b/>
                <w:spacing w:val="-8"/>
                <w:sz w:val="20"/>
              </w:rPr>
              <w:t> </w:t>
            </w:r>
            <w:r>
              <w:rPr>
                <w:b/>
                <w:sz w:val="20"/>
              </w:rPr>
              <w:t>Crianza</w:t>
            </w:r>
            <w:r>
              <w:rPr>
                <w:b/>
                <w:spacing w:val="-7"/>
                <w:sz w:val="20"/>
              </w:rPr>
              <w:t> </w:t>
            </w:r>
            <w:r>
              <w:rPr>
                <w:b/>
                <w:spacing w:val="-2"/>
                <w:sz w:val="20"/>
              </w:rPr>
              <w:t>Temporal</w:t>
            </w:r>
          </w:p>
        </w:tc>
        <w:tc>
          <w:tcPr>
            <w:tcW w:w="2165" w:type="dxa"/>
            <w:shd w:val="clear" w:color="auto" w:fill="EBF5FF"/>
          </w:tcPr>
          <w:p>
            <w:pPr>
              <w:pStyle w:val="TableParagraph"/>
              <w:spacing w:before="76"/>
              <w:ind w:right="1020"/>
              <w:jc w:val="right"/>
              <w:rPr>
                <w:sz w:val="20"/>
              </w:rPr>
            </w:pPr>
            <w:r>
              <w:rPr>
                <w:w w:val="99"/>
                <w:sz w:val="20"/>
              </w:rPr>
              <w:t>0</w:t>
            </w:r>
          </w:p>
        </w:tc>
        <w:tc>
          <w:tcPr>
            <w:tcW w:w="2129" w:type="dxa"/>
            <w:shd w:val="clear" w:color="auto" w:fill="EBF5FF"/>
          </w:tcPr>
          <w:p>
            <w:pPr>
              <w:pStyle w:val="TableParagraph"/>
              <w:spacing w:before="76"/>
              <w:ind w:right="984"/>
              <w:jc w:val="right"/>
              <w:rPr>
                <w:sz w:val="20"/>
              </w:rPr>
            </w:pPr>
            <w:r>
              <w:rPr>
                <w:w w:val="99"/>
                <w:sz w:val="20"/>
              </w:rPr>
              <w:t>0</w:t>
            </w:r>
          </w:p>
        </w:tc>
        <w:tc>
          <w:tcPr>
            <w:tcW w:w="2268" w:type="dxa"/>
            <w:tcBorders>
              <w:right w:val="single" w:sz="4" w:space="0" w:color="124F85"/>
            </w:tcBorders>
            <w:shd w:val="clear" w:color="auto" w:fill="EBF5FF"/>
          </w:tcPr>
          <w:p>
            <w:pPr>
              <w:pStyle w:val="TableParagraph"/>
              <w:spacing w:before="76"/>
              <w:ind w:left="971" w:right="987"/>
              <w:jc w:val="center"/>
              <w:rPr>
                <w:sz w:val="20"/>
              </w:rPr>
            </w:pPr>
            <w:r>
              <w:rPr>
                <w:spacing w:val="-5"/>
                <w:sz w:val="20"/>
              </w:rPr>
              <w:t>0.0</w:t>
            </w:r>
          </w:p>
        </w:tc>
      </w:tr>
      <w:tr>
        <w:trPr>
          <w:trHeight w:val="360" w:hRule="atLeast"/>
        </w:trPr>
        <w:tc>
          <w:tcPr>
            <w:tcW w:w="4950" w:type="dxa"/>
            <w:tcBorders>
              <w:left w:val="single" w:sz="4" w:space="0" w:color="124F85"/>
            </w:tcBorders>
            <w:shd w:val="clear" w:color="auto" w:fill="D5E8FB"/>
          </w:tcPr>
          <w:p>
            <w:pPr>
              <w:pStyle w:val="TableParagraph"/>
              <w:spacing w:before="47"/>
              <w:ind w:left="124"/>
              <w:rPr>
                <w:b/>
                <w:sz w:val="20"/>
              </w:rPr>
            </w:pPr>
            <w:r>
              <w:rPr>
                <w:b/>
                <w:spacing w:val="-2"/>
                <w:sz w:val="20"/>
              </w:rPr>
              <w:t>Indigentes</w:t>
            </w:r>
          </w:p>
        </w:tc>
        <w:tc>
          <w:tcPr>
            <w:tcW w:w="2165" w:type="dxa"/>
            <w:shd w:val="clear" w:color="auto" w:fill="EBF5FF"/>
          </w:tcPr>
          <w:p>
            <w:pPr>
              <w:pStyle w:val="TableParagraph"/>
              <w:spacing w:before="76"/>
              <w:ind w:right="1020"/>
              <w:jc w:val="right"/>
              <w:rPr>
                <w:sz w:val="20"/>
              </w:rPr>
            </w:pPr>
            <w:r>
              <w:rPr>
                <w:w w:val="99"/>
                <w:sz w:val="20"/>
              </w:rPr>
              <w:t>0</w:t>
            </w:r>
          </w:p>
        </w:tc>
        <w:tc>
          <w:tcPr>
            <w:tcW w:w="2129" w:type="dxa"/>
            <w:shd w:val="clear" w:color="auto" w:fill="EBF5FF"/>
          </w:tcPr>
          <w:p>
            <w:pPr>
              <w:pStyle w:val="TableParagraph"/>
              <w:spacing w:before="76"/>
              <w:ind w:right="984"/>
              <w:jc w:val="right"/>
              <w:rPr>
                <w:sz w:val="20"/>
              </w:rPr>
            </w:pPr>
            <w:r>
              <w:rPr>
                <w:w w:val="99"/>
                <w:sz w:val="20"/>
              </w:rPr>
              <w:t>0</w:t>
            </w:r>
          </w:p>
        </w:tc>
        <w:tc>
          <w:tcPr>
            <w:tcW w:w="2268" w:type="dxa"/>
            <w:tcBorders>
              <w:right w:val="single" w:sz="4" w:space="0" w:color="124F85"/>
            </w:tcBorders>
            <w:shd w:val="clear" w:color="auto" w:fill="EBF5FF"/>
          </w:tcPr>
          <w:p>
            <w:pPr>
              <w:pStyle w:val="TableParagraph"/>
              <w:spacing w:before="76"/>
              <w:ind w:left="971" w:right="987"/>
              <w:jc w:val="center"/>
              <w:rPr>
                <w:sz w:val="20"/>
              </w:rPr>
            </w:pPr>
            <w:r>
              <w:rPr>
                <w:spacing w:val="-5"/>
                <w:sz w:val="20"/>
              </w:rPr>
              <w:t>0.0</w:t>
            </w:r>
          </w:p>
        </w:tc>
      </w:tr>
      <w:tr>
        <w:trPr>
          <w:trHeight w:val="360" w:hRule="atLeast"/>
        </w:trPr>
        <w:tc>
          <w:tcPr>
            <w:tcW w:w="4950" w:type="dxa"/>
            <w:tcBorders>
              <w:left w:val="single" w:sz="4" w:space="0" w:color="124F85"/>
            </w:tcBorders>
            <w:shd w:val="clear" w:color="auto" w:fill="D5E8FB"/>
          </w:tcPr>
          <w:p>
            <w:pPr>
              <w:pStyle w:val="TableParagraph"/>
              <w:spacing w:before="47"/>
              <w:ind w:left="124"/>
              <w:rPr>
                <w:b/>
                <w:sz w:val="20"/>
              </w:rPr>
            </w:pPr>
            <w:r>
              <w:rPr>
                <w:b/>
                <w:sz w:val="20"/>
              </w:rPr>
              <w:t>De</w:t>
            </w:r>
            <w:r>
              <w:rPr>
                <w:b/>
                <w:spacing w:val="-9"/>
                <w:sz w:val="20"/>
              </w:rPr>
              <w:t> </w:t>
            </w:r>
            <w:r>
              <w:rPr>
                <w:b/>
                <w:sz w:val="20"/>
              </w:rPr>
              <w:t>Escasos</w:t>
            </w:r>
            <w:r>
              <w:rPr>
                <w:b/>
                <w:spacing w:val="-9"/>
                <w:sz w:val="20"/>
              </w:rPr>
              <w:t> </w:t>
            </w:r>
            <w:r>
              <w:rPr>
                <w:b/>
                <w:sz w:val="20"/>
              </w:rPr>
              <w:t>Recursos</w:t>
            </w:r>
            <w:r>
              <w:rPr>
                <w:b/>
                <w:spacing w:val="-7"/>
                <w:sz w:val="20"/>
              </w:rPr>
              <w:t> </w:t>
            </w:r>
            <w:r>
              <w:rPr>
                <w:b/>
                <w:spacing w:val="-2"/>
                <w:sz w:val="20"/>
              </w:rPr>
              <w:t>Económicos</w:t>
            </w:r>
          </w:p>
        </w:tc>
        <w:tc>
          <w:tcPr>
            <w:tcW w:w="2165" w:type="dxa"/>
            <w:shd w:val="clear" w:color="auto" w:fill="EBF5FF"/>
          </w:tcPr>
          <w:p>
            <w:pPr>
              <w:pStyle w:val="TableParagraph"/>
              <w:spacing w:before="76"/>
              <w:ind w:right="1008"/>
              <w:jc w:val="right"/>
              <w:rPr>
                <w:sz w:val="20"/>
              </w:rPr>
            </w:pPr>
            <w:r>
              <w:rPr>
                <w:spacing w:val="-2"/>
                <w:sz w:val="20"/>
              </w:rPr>
              <w:t>-</w:t>
            </w:r>
            <w:r>
              <w:rPr>
                <w:spacing w:val="-12"/>
                <w:sz w:val="20"/>
              </w:rPr>
              <w:t>-</w:t>
            </w:r>
          </w:p>
        </w:tc>
        <w:tc>
          <w:tcPr>
            <w:tcW w:w="2129" w:type="dxa"/>
            <w:shd w:val="clear" w:color="auto" w:fill="EBF5FF"/>
          </w:tcPr>
          <w:p>
            <w:pPr>
              <w:pStyle w:val="TableParagraph"/>
              <w:spacing w:before="76"/>
              <w:ind w:right="972"/>
              <w:jc w:val="right"/>
              <w:rPr>
                <w:sz w:val="20"/>
              </w:rPr>
            </w:pPr>
            <w:r>
              <w:rPr>
                <w:spacing w:val="-2"/>
                <w:sz w:val="20"/>
              </w:rPr>
              <w:t>-</w:t>
            </w:r>
            <w:r>
              <w:rPr>
                <w:spacing w:val="-12"/>
                <w:sz w:val="20"/>
              </w:rPr>
              <w:t>-</w:t>
            </w:r>
          </w:p>
        </w:tc>
        <w:tc>
          <w:tcPr>
            <w:tcW w:w="2268" w:type="dxa"/>
            <w:tcBorders>
              <w:right w:val="single" w:sz="4" w:space="0" w:color="124F85"/>
            </w:tcBorders>
            <w:shd w:val="clear" w:color="auto" w:fill="EBF5FF"/>
          </w:tcPr>
          <w:p>
            <w:pPr>
              <w:pStyle w:val="TableParagraph"/>
              <w:spacing w:before="76"/>
              <w:ind w:left="971" w:right="984"/>
              <w:jc w:val="center"/>
              <w:rPr>
                <w:sz w:val="20"/>
              </w:rPr>
            </w:pPr>
            <w:r>
              <w:rPr>
                <w:spacing w:val="-2"/>
                <w:sz w:val="20"/>
              </w:rPr>
              <w:t>-</w:t>
            </w:r>
            <w:r>
              <w:rPr>
                <w:spacing w:val="-12"/>
                <w:sz w:val="20"/>
              </w:rPr>
              <w:t>-</w:t>
            </w:r>
          </w:p>
        </w:tc>
      </w:tr>
      <w:tr>
        <w:trPr>
          <w:trHeight w:val="578" w:hRule="atLeast"/>
        </w:trPr>
        <w:tc>
          <w:tcPr>
            <w:tcW w:w="4950" w:type="dxa"/>
            <w:tcBorders>
              <w:left w:val="single" w:sz="4" w:space="0" w:color="124F85"/>
            </w:tcBorders>
            <w:shd w:val="clear" w:color="auto" w:fill="D5E8FB"/>
          </w:tcPr>
          <w:p>
            <w:pPr>
              <w:pStyle w:val="TableParagraph"/>
              <w:spacing w:before="47"/>
              <w:ind w:left="124"/>
              <w:rPr>
                <w:b/>
                <w:sz w:val="20"/>
              </w:rPr>
            </w:pPr>
            <w:r>
              <w:rPr>
                <w:b/>
                <w:sz w:val="20"/>
              </w:rPr>
              <w:t>Alumnos</w:t>
            </w:r>
            <w:r>
              <w:rPr>
                <w:b/>
                <w:spacing w:val="-12"/>
                <w:sz w:val="20"/>
              </w:rPr>
              <w:t> </w:t>
            </w:r>
            <w:r>
              <w:rPr>
                <w:b/>
                <w:sz w:val="20"/>
              </w:rPr>
              <w:t>Recibiendo</w:t>
            </w:r>
            <w:r>
              <w:rPr>
                <w:b/>
                <w:spacing w:val="-10"/>
                <w:sz w:val="20"/>
              </w:rPr>
              <w:t> </w:t>
            </w:r>
            <w:r>
              <w:rPr>
                <w:b/>
                <w:sz w:val="20"/>
              </w:rPr>
              <w:t>Servicios</w:t>
            </w:r>
            <w:r>
              <w:rPr>
                <w:b/>
                <w:spacing w:val="-12"/>
                <w:sz w:val="20"/>
              </w:rPr>
              <w:t> </w:t>
            </w:r>
            <w:r>
              <w:rPr>
                <w:b/>
                <w:sz w:val="20"/>
              </w:rPr>
              <w:t>de</w:t>
            </w:r>
            <w:r>
              <w:rPr>
                <w:b/>
                <w:spacing w:val="-12"/>
                <w:sz w:val="20"/>
              </w:rPr>
              <w:t> </w:t>
            </w:r>
            <w:r>
              <w:rPr>
                <w:b/>
                <w:sz w:val="20"/>
              </w:rPr>
              <w:t>Educación </w:t>
            </w:r>
            <w:r>
              <w:rPr>
                <w:b/>
                <w:spacing w:val="-2"/>
                <w:sz w:val="20"/>
              </w:rPr>
              <w:t>Migrante</w:t>
            </w:r>
          </w:p>
        </w:tc>
        <w:tc>
          <w:tcPr>
            <w:tcW w:w="2165" w:type="dxa"/>
            <w:shd w:val="clear" w:color="auto" w:fill="EBF5FF"/>
          </w:tcPr>
          <w:p>
            <w:pPr>
              <w:pStyle w:val="TableParagraph"/>
              <w:spacing w:before="193"/>
              <w:ind w:right="1020"/>
              <w:jc w:val="right"/>
              <w:rPr>
                <w:sz w:val="20"/>
              </w:rPr>
            </w:pPr>
            <w:r>
              <w:rPr>
                <w:w w:val="99"/>
                <w:sz w:val="20"/>
              </w:rPr>
              <w:t>0</w:t>
            </w:r>
          </w:p>
        </w:tc>
        <w:tc>
          <w:tcPr>
            <w:tcW w:w="2129" w:type="dxa"/>
            <w:shd w:val="clear" w:color="auto" w:fill="EBF5FF"/>
          </w:tcPr>
          <w:p>
            <w:pPr>
              <w:pStyle w:val="TableParagraph"/>
              <w:spacing w:before="193"/>
              <w:ind w:right="984"/>
              <w:jc w:val="right"/>
              <w:rPr>
                <w:sz w:val="20"/>
              </w:rPr>
            </w:pPr>
            <w:r>
              <w:rPr>
                <w:w w:val="99"/>
                <w:sz w:val="20"/>
              </w:rPr>
              <w:t>0</w:t>
            </w:r>
          </w:p>
        </w:tc>
        <w:tc>
          <w:tcPr>
            <w:tcW w:w="2268" w:type="dxa"/>
            <w:tcBorders>
              <w:right w:val="single" w:sz="4" w:space="0" w:color="124F85"/>
            </w:tcBorders>
            <w:shd w:val="clear" w:color="auto" w:fill="EBF5FF"/>
          </w:tcPr>
          <w:p>
            <w:pPr>
              <w:pStyle w:val="TableParagraph"/>
              <w:spacing w:before="193"/>
              <w:ind w:left="971" w:right="987"/>
              <w:jc w:val="center"/>
              <w:rPr>
                <w:sz w:val="20"/>
              </w:rPr>
            </w:pPr>
            <w:r>
              <w:rPr>
                <w:spacing w:val="-5"/>
                <w:sz w:val="20"/>
              </w:rPr>
              <w:t>0.0</w:t>
            </w:r>
          </w:p>
        </w:tc>
      </w:tr>
      <w:tr>
        <w:trPr>
          <w:trHeight w:val="427" w:hRule="atLeast"/>
        </w:trPr>
        <w:tc>
          <w:tcPr>
            <w:tcW w:w="4950" w:type="dxa"/>
            <w:tcBorders>
              <w:left w:val="single" w:sz="4" w:space="0" w:color="124F85"/>
              <w:bottom w:val="single" w:sz="4" w:space="0" w:color="124F85"/>
            </w:tcBorders>
            <w:shd w:val="clear" w:color="auto" w:fill="D5E8FB"/>
          </w:tcPr>
          <w:p>
            <w:pPr>
              <w:pStyle w:val="TableParagraph"/>
              <w:spacing w:before="64"/>
              <w:ind w:left="124"/>
              <w:rPr>
                <w:b/>
                <w:sz w:val="20"/>
              </w:rPr>
            </w:pPr>
            <w:r>
              <w:rPr>
                <w:b/>
                <w:sz w:val="20"/>
              </w:rPr>
              <w:t>Alumnos</w:t>
            </w:r>
            <w:r>
              <w:rPr>
                <w:b/>
                <w:spacing w:val="-9"/>
                <w:sz w:val="20"/>
              </w:rPr>
              <w:t> </w:t>
            </w:r>
            <w:r>
              <w:rPr>
                <w:b/>
                <w:sz w:val="20"/>
              </w:rPr>
              <w:t>con</w:t>
            </w:r>
            <w:r>
              <w:rPr>
                <w:b/>
                <w:spacing w:val="-9"/>
                <w:sz w:val="20"/>
              </w:rPr>
              <w:t> </w:t>
            </w:r>
            <w:r>
              <w:rPr>
                <w:b/>
                <w:spacing w:val="-2"/>
                <w:sz w:val="20"/>
              </w:rPr>
              <w:t>Discapacidades</w:t>
            </w:r>
          </w:p>
        </w:tc>
        <w:tc>
          <w:tcPr>
            <w:tcW w:w="2165" w:type="dxa"/>
            <w:tcBorders>
              <w:bottom w:val="single" w:sz="4" w:space="0" w:color="124F85"/>
            </w:tcBorders>
            <w:shd w:val="clear" w:color="auto" w:fill="EBF5FF"/>
          </w:tcPr>
          <w:p>
            <w:pPr>
              <w:pStyle w:val="TableParagraph"/>
              <w:spacing w:before="64"/>
              <w:ind w:right="1008"/>
              <w:jc w:val="right"/>
              <w:rPr>
                <w:sz w:val="20"/>
              </w:rPr>
            </w:pPr>
            <w:r>
              <w:rPr>
                <w:spacing w:val="-2"/>
                <w:sz w:val="20"/>
              </w:rPr>
              <w:t>-</w:t>
            </w:r>
            <w:r>
              <w:rPr>
                <w:spacing w:val="-12"/>
                <w:sz w:val="20"/>
              </w:rPr>
              <w:t>-</w:t>
            </w:r>
          </w:p>
        </w:tc>
        <w:tc>
          <w:tcPr>
            <w:tcW w:w="2129" w:type="dxa"/>
            <w:tcBorders>
              <w:bottom w:val="single" w:sz="4" w:space="0" w:color="124F85"/>
            </w:tcBorders>
            <w:shd w:val="clear" w:color="auto" w:fill="EBF5FF"/>
          </w:tcPr>
          <w:p>
            <w:pPr>
              <w:pStyle w:val="TableParagraph"/>
              <w:spacing w:before="64"/>
              <w:ind w:right="972"/>
              <w:jc w:val="right"/>
              <w:rPr>
                <w:sz w:val="20"/>
              </w:rPr>
            </w:pPr>
            <w:r>
              <w:rPr>
                <w:spacing w:val="-2"/>
                <w:sz w:val="20"/>
              </w:rPr>
              <w:t>-</w:t>
            </w:r>
            <w:r>
              <w:rPr>
                <w:spacing w:val="-12"/>
                <w:sz w:val="20"/>
              </w:rPr>
              <w:t>-</w:t>
            </w:r>
          </w:p>
        </w:tc>
        <w:tc>
          <w:tcPr>
            <w:tcW w:w="2268" w:type="dxa"/>
            <w:tcBorders>
              <w:bottom w:val="single" w:sz="4" w:space="0" w:color="124F85"/>
              <w:right w:val="single" w:sz="4" w:space="0" w:color="124F85"/>
            </w:tcBorders>
            <w:shd w:val="clear" w:color="auto" w:fill="EBF5FF"/>
          </w:tcPr>
          <w:p>
            <w:pPr>
              <w:pStyle w:val="TableParagraph"/>
              <w:spacing w:before="64"/>
              <w:ind w:left="971" w:right="984"/>
              <w:jc w:val="center"/>
              <w:rPr>
                <w:sz w:val="20"/>
              </w:rPr>
            </w:pPr>
            <w:r>
              <w:rPr>
                <w:spacing w:val="-2"/>
                <w:sz w:val="20"/>
              </w:rPr>
              <w:t>-</w:t>
            </w:r>
            <w:r>
              <w:rPr>
                <w:spacing w:val="-12"/>
                <w:sz w:val="20"/>
              </w:rPr>
              <w:t>-</w:t>
            </w:r>
          </w:p>
        </w:tc>
      </w:tr>
    </w:tbl>
    <w:p>
      <w:pPr>
        <w:pStyle w:val="BodyText"/>
      </w:pPr>
      <w:r>
        <w:rPr/>
        <w:pict>
          <v:group style="position:absolute;margin-left:21.84pt;margin-top:21.6pt;width:568.450pt;height:227.1pt;mso-position-horizontal-relative:page;mso-position-vertical-relative:page;z-index:-18571776" id="docshapegroup77" coordorigin="437,432" coordsize="11369,4542">
            <v:rect style="position:absolute;left:436;top:434;width:4871;height:344" id="docshape78" filled="true" fillcolor="#d5e8fb" stroked="false">
              <v:fill type="solid"/>
            </v:rect>
            <v:shape style="position:absolute;left:5321;top:434;width:6484;height:344" id="docshape79" coordorigin="5322,434" coordsize="6484,344" path="m7473,434l5322,434,5322,778,7473,778,7473,434xm9638,434l7487,434,7487,778,9638,778,9638,434xm11806,434l9652,434,9652,778,11806,778,11806,434xe" filled="true" fillcolor="#ebf5ff" stroked="false">
              <v:path arrowok="t"/>
              <v:fill type="solid"/>
            </v:shape>
            <v:rect style="position:absolute;left:436;top:432;width:4871;height:58" id="docshape80" filled="true" fillcolor="#d5e8fb" stroked="false">
              <v:fill type="solid"/>
            </v:rect>
            <v:shape style="position:absolute;left:5321;top:432;width:6482;height:58" id="docshape81" coordorigin="5322,432" coordsize="6482,58" path="m7473,432l5322,432,5322,490,7473,490,7473,432xm9638,432l7487,432,7487,490,9638,490,9638,432xm11803,432l9652,432,9652,490,11803,490,11803,432xe" filled="true" fillcolor="#ebf5ff" stroked="false">
              <v:path arrowok="t"/>
              <v:fill type="solid"/>
            </v:shape>
            <v:rect style="position:absolute;left:436;top:794;width:4871;height:344" id="docshape82" filled="true" fillcolor="#d5e8fb" stroked="false">
              <v:fill type="solid"/>
            </v:rect>
            <v:shape style="position:absolute;left:5321;top:794;width:6484;height:344" id="docshape83" coordorigin="5322,794" coordsize="6484,344" path="m7473,794l5322,794,5322,1138,7473,1138,7473,794xm9638,794l7487,794,7487,1138,9638,1138,9638,794xm11806,794l9652,794,9652,1138,11806,1138,11806,794xe" filled="true" fillcolor="#ebf5ff" stroked="false">
              <v:path arrowok="t"/>
              <v:fill type="solid"/>
            </v:shape>
            <v:rect style="position:absolute;left:436;top:792;width:4871;height:58" id="docshape84" filled="true" fillcolor="#d5e8fb" stroked="false">
              <v:fill type="solid"/>
            </v:rect>
            <v:shape style="position:absolute;left:5321;top:792;width:6482;height:58" id="docshape85" coordorigin="5322,792" coordsize="6482,58" path="m7473,792l5322,792,5322,850,7473,850,7473,792xm9638,792l7487,792,7487,850,9638,850,9638,792xm11803,792l9652,792,9652,850,11803,850,11803,792xe" filled="true" fillcolor="#ebf5ff" stroked="false">
              <v:path arrowok="t"/>
              <v:fill type="solid"/>
            </v:shape>
            <v:rect style="position:absolute;left:436;top:1154;width:4871;height:344" id="docshape86" filled="true" fillcolor="#d5e8fb" stroked="false">
              <v:fill type="solid"/>
            </v:rect>
            <v:shape style="position:absolute;left:5321;top:1154;width:6484;height:344" id="docshape87" coordorigin="5322,1154" coordsize="6484,344" path="m7473,1154l5322,1154,5322,1498,7473,1498,7473,1154xm9638,1154l7487,1154,7487,1498,9638,1498,9638,1154xm11806,1154l9652,1154,9652,1498,11806,1498,11806,1154xe" filled="true" fillcolor="#ebf5ff" stroked="false">
              <v:path arrowok="t"/>
              <v:fill type="solid"/>
            </v:shape>
            <v:rect style="position:absolute;left:436;top:1152;width:4871;height:58" id="docshape88" filled="true" fillcolor="#d5e8fb" stroked="false">
              <v:fill type="solid"/>
            </v:rect>
            <v:shape style="position:absolute;left:5321;top:1152;width:6482;height:58" id="docshape89" coordorigin="5322,1152" coordsize="6482,58" path="m7473,1152l5322,1152,5322,1210,7473,1210,7473,1152xm9638,1152l7487,1152,7487,1210,9638,1210,9638,1152xm11803,1152l9652,1152,9652,1210,11803,1210,11803,1152xe" filled="true" fillcolor="#ebf5ff" stroked="false">
              <v:path arrowok="t"/>
              <v:fill type="solid"/>
            </v:shape>
            <v:rect style="position:absolute;left:436;top:1514;width:4871;height:344" id="docshape90" filled="true" fillcolor="#d5e8fb" stroked="false">
              <v:fill type="solid"/>
            </v:rect>
            <v:shape style="position:absolute;left:5321;top:1514;width:6484;height:344" id="docshape91" coordorigin="5322,1514" coordsize="6484,344" path="m7473,1514l5322,1514,5322,1858,7473,1858,7473,1514xm9638,1514l7487,1514,7487,1858,9638,1858,9638,1514xm11806,1514l9652,1514,9652,1858,11806,1858,11806,1514xe" filled="true" fillcolor="#ebf5ff" stroked="false">
              <v:path arrowok="t"/>
              <v:fill type="solid"/>
            </v:shape>
            <v:rect style="position:absolute;left:436;top:1511;width:4871;height:59" id="docshape92" filled="true" fillcolor="#d5e8fb" stroked="false">
              <v:fill type="solid"/>
            </v:rect>
            <v:shape style="position:absolute;left:5321;top:1511;width:6482;height:59" id="docshape93" coordorigin="5322,1512" coordsize="6482,59" path="m7473,1512l5322,1512,5322,1570,7473,1570,7473,1512xm9638,1512l7487,1512,7487,1570,9638,1570,9638,1512xm11803,1512l9652,1512,9652,1570,11803,1570,11803,1512xe" filled="true" fillcolor="#ebf5ff" stroked="false">
              <v:path arrowok="t"/>
              <v:fill type="solid"/>
            </v:shape>
            <v:rect style="position:absolute;left:436;top:1874;width:4871;height:344" id="docshape94" filled="true" fillcolor="#d5e8fb" stroked="false">
              <v:fill type="solid"/>
            </v:rect>
            <v:shape style="position:absolute;left:5321;top:1874;width:6484;height:344" id="docshape95" coordorigin="5322,1875" coordsize="6484,344" path="m7473,1875l5322,1875,5322,2218,7473,2218,7473,1875xm9638,1875l7487,1875,7487,2218,9638,2218,9638,1875xm11806,1875l9652,1875,9652,2218,11806,2218,11806,1875xe" filled="true" fillcolor="#ebf5ff" stroked="false">
              <v:path arrowok="t"/>
              <v:fill type="solid"/>
            </v:shape>
            <v:rect style="position:absolute;left:436;top:1872;width:4871;height:58" id="docshape96" filled="true" fillcolor="#d5e8fb" stroked="false">
              <v:fill type="solid"/>
            </v:rect>
            <v:shape style="position:absolute;left:5321;top:1872;width:6482;height:58" id="docshape97" coordorigin="5322,1872" coordsize="6482,58" path="m7473,1872l5322,1872,5322,1930,7473,1930,7473,1872xm9638,1872l7487,1872,7487,1930,9638,1930,9638,1872xm11803,1872l9652,1872,9652,1930,11803,1930,11803,1872xe" filled="true" fillcolor="#ebf5ff" stroked="false">
              <v:path arrowok="t"/>
              <v:fill type="solid"/>
            </v:shape>
            <v:rect style="position:absolute;left:436;top:2234;width:4871;height:344" id="docshape98" filled="true" fillcolor="#d5e8fb" stroked="false">
              <v:fill type="solid"/>
            </v:rect>
            <v:shape style="position:absolute;left:5321;top:2234;width:6484;height:344" id="docshape99" coordorigin="5322,2235" coordsize="6484,344" path="m7473,2235l5322,2235,5322,2578,7473,2578,7473,2235xm9638,2235l7487,2235,7487,2578,9638,2578,9638,2235xm11806,2235l9652,2235,9652,2578,11806,2578,11806,2235xe" filled="true" fillcolor="#ebf5ff" stroked="false">
              <v:path arrowok="t"/>
              <v:fill type="solid"/>
            </v:shape>
            <v:rect style="position:absolute;left:436;top:2232;width:4871;height:58" id="docshape100" filled="true" fillcolor="#d5e8fb" stroked="false">
              <v:fill type="solid"/>
            </v:rect>
            <v:shape style="position:absolute;left:5321;top:2232;width:6482;height:58" id="docshape101" coordorigin="5322,2232" coordsize="6482,58" path="m7473,2232l5322,2232,5322,2290,7473,2290,7473,2232xm9638,2232l7487,2232,7487,2290,9638,2290,9638,2232xm11803,2232l9652,2232,9652,2290,11803,2290,11803,2232xe" filled="true" fillcolor="#ebf5ff" stroked="false">
              <v:path arrowok="t"/>
              <v:fill type="solid"/>
            </v:shape>
            <v:rect style="position:absolute;left:436;top:2594;width:4871;height:344" id="docshape102" filled="true" fillcolor="#d5e8fb" stroked="false">
              <v:fill type="solid"/>
            </v:rect>
            <v:shape style="position:absolute;left:5321;top:2594;width:6484;height:344" id="docshape103" coordorigin="5322,2595" coordsize="6484,344" path="m7473,2595l5322,2595,5322,2938,7473,2938,7473,2595xm9638,2595l7487,2595,7487,2938,9638,2938,9638,2595xm11806,2595l9652,2595,9652,2938,11806,2938,11806,2595xe" filled="true" fillcolor="#ebf5ff" stroked="false">
              <v:path arrowok="t"/>
              <v:fill type="solid"/>
            </v:shape>
            <v:rect style="position:absolute;left:436;top:2592;width:4871;height:58" id="docshape104" filled="true" fillcolor="#d5e8fb" stroked="false">
              <v:fill type="solid"/>
            </v:rect>
            <v:shape style="position:absolute;left:5321;top:2592;width:6482;height:58" id="docshape105" coordorigin="5322,2592" coordsize="6482,58" path="m7473,2592l5322,2592,5322,2650,7473,2650,7473,2592xm9638,2592l7487,2592,7487,2650,9638,2650,9638,2592xm11803,2592l9652,2592,9652,2650,11803,2650,11803,2592xe" filled="true" fillcolor="#ebf5ff" stroked="false">
              <v:path arrowok="t"/>
              <v:fill type="solid"/>
            </v:shape>
            <v:rect style="position:absolute;left:436;top:2954;width:4871;height:344" id="docshape106" filled="true" fillcolor="#d5e8fb" stroked="false">
              <v:fill type="solid"/>
            </v:rect>
            <v:shape style="position:absolute;left:5321;top:2954;width:6484;height:344" id="docshape107" coordorigin="5322,2955" coordsize="6484,344" path="m7473,2955l5322,2955,5322,3298,7473,3298,7473,2955xm9638,2955l7487,2955,7487,3298,9638,3298,9638,2955xm11806,2955l9652,2955,9652,3298,11806,3298,11806,2955xe" filled="true" fillcolor="#ebf5ff" stroked="false">
              <v:path arrowok="t"/>
              <v:fill type="solid"/>
            </v:shape>
            <v:rect style="position:absolute;left:436;top:2952;width:4871;height:58" id="docshape108" filled="true" fillcolor="#d5e8fb" stroked="false">
              <v:fill type="solid"/>
            </v:rect>
            <v:shape style="position:absolute;left:5321;top:2952;width:6482;height:58" id="docshape109" coordorigin="5322,2952" coordsize="6482,58" path="m7473,2952l5322,2952,5322,3010,7473,3010,7473,2952xm9638,2952l7487,2952,7487,3010,9638,3010,9638,2952xm11803,2952l9652,2952,9652,3010,11803,3010,11803,2952xe" filled="true" fillcolor="#ebf5ff" stroked="false">
              <v:path arrowok="t"/>
              <v:fill type="solid"/>
            </v:shape>
            <v:rect style="position:absolute;left:436;top:3314;width:4871;height:344" id="docshape110" filled="true" fillcolor="#d5e8fb" stroked="false">
              <v:fill type="solid"/>
            </v:rect>
            <v:shape style="position:absolute;left:5321;top:3314;width:6484;height:344" id="docshape111" coordorigin="5322,3315" coordsize="6484,344" path="m7473,3315l5322,3315,5322,3658,7473,3658,7473,3315xm9638,3315l7487,3315,7487,3658,9638,3658,9638,3315xm11806,3315l9652,3315,9652,3658,11806,3658,11806,3315xe" filled="true" fillcolor="#ebf5ff" stroked="false">
              <v:path arrowok="t"/>
              <v:fill type="solid"/>
            </v:shape>
            <v:rect style="position:absolute;left:436;top:3312;width:4871;height:58" id="docshape112" filled="true" fillcolor="#d5e8fb" stroked="false">
              <v:fill type="solid"/>
            </v:rect>
            <v:shape style="position:absolute;left:5321;top:3312;width:6482;height:58" id="docshape113" coordorigin="5322,3312" coordsize="6482,58" path="m7473,3312l5322,3312,5322,3370,7473,3370,7473,3312xm9638,3312l7487,3312,7487,3370,9638,3370,9638,3312xm11803,3312l9652,3312,9652,3370,11803,3370,11803,3312xe" filled="true" fillcolor="#ebf5ff" stroked="false">
              <v:path arrowok="t"/>
              <v:fill type="solid"/>
            </v:shape>
            <v:rect style="position:absolute;left:436;top:3674;width:4871;height:344" id="docshape114" filled="true" fillcolor="#d5e8fb" stroked="false">
              <v:fill type="solid"/>
            </v:rect>
            <v:shape style="position:absolute;left:5321;top:3674;width:6484;height:344" id="docshape115" coordorigin="5322,3675" coordsize="6484,344" path="m7473,3675l5322,3675,5322,4018,7473,4018,7473,3675xm9638,3675l7487,3675,7487,4018,9638,4018,9638,3675xm11806,3675l9652,3675,9652,4018,11806,4018,11806,3675xe" filled="true" fillcolor="#ebf5ff" stroked="false">
              <v:path arrowok="t"/>
              <v:fill type="solid"/>
            </v:shape>
            <v:rect style="position:absolute;left:436;top:3672;width:4871;height:58" id="docshape116" filled="true" fillcolor="#d5e8fb" stroked="false">
              <v:fill type="solid"/>
            </v:rect>
            <v:shape style="position:absolute;left:5321;top:3672;width:6482;height:58" id="docshape117" coordorigin="5322,3672" coordsize="6482,58" path="m7473,3672l5322,3672,5322,3730,7473,3730,7473,3672xm9638,3672l7487,3672,7487,3730,9638,3730,9638,3672xm11803,3672l9652,3672,9652,3730,11803,3730,11803,3672xe" filled="true" fillcolor="#ebf5ff" stroked="false">
              <v:path arrowok="t"/>
              <v:fill type="solid"/>
            </v:shape>
            <v:rect style="position:absolute;left:436;top:4034;width:4871;height:579" id="docshape118" filled="true" fillcolor="#d5e8fb" stroked="false">
              <v:fill type="solid"/>
            </v:rect>
            <v:shape style="position:absolute;left:5321;top:4034;width:6484;height:579" id="docshape119" coordorigin="5322,4035" coordsize="6484,579" path="m7473,4035l5322,4035,5322,4613,7473,4613,7473,4035xm9638,4035l7487,4035,7487,4613,9638,4613,9638,4035xm11806,4035l9652,4035,9652,4613,11806,4613,11806,4035xe" filled="true" fillcolor="#ebf5ff" stroked="false">
              <v:path arrowok="t"/>
              <v:fill type="solid"/>
            </v:shape>
            <v:rect style="position:absolute;left:436;top:4032;width:4871;height:58" id="docshape120" filled="true" fillcolor="#d5e8fb" stroked="false">
              <v:fill type="solid"/>
            </v:rect>
            <v:shape style="position:absolute;left:5321;top:4032;width:6482;height:58" id="docshape121" coordorigin="5322,4032" coordsize="6482,58" path="m7473,4032l5322,4032,5322,4090,7473,4090,7473,4032xm9638,4032l7487,4032,7487,4090,9638,4090,9638,4032xm11803,4032l9652,4032,9652,4090,11803,4090,11803,4032xe" filled="true" fillcolor="#ebf5ff" stroked="false">
              <v:path arrowok="t"/>
              <v:fill type="solid"/>
            </v:shape>
            <v:rect style="position:absolute;left:436;top:4627;width:4871;height:347" id="docshape122" filled="true" fillcolor="#d5e8fb" stroked="false">
              <v:fill type="solid"/>
            </v:rect>
            <v:shape style="position:absolute;left:5321;top:4627;width:6484;height:347" id="docshape123" coordorigin="5322,4628" coordsize="6484,347" path="m7473,4628l5322,4628,5322,4974,7473,4974,7473,4628xm9638,4628l7487,4628,7487,4974,9638,4974,9638,4628xm11806,4628l9652,4628,9652,4974,11806,4974,11806,4628xe" filled="true" fillcolor="#ebf5ff" stroked="false">
              <v:path arrowok="t"/>
              <v:fill type="solid"/>
            </v:shape>
            <v:rect style="position:absolute;left:436;top:4627;width:4871;height:58" id="docshape124" filled="true" fillcolor="#d5e8fb" stroked="false">
              <v:fill type="solid"/>
            </v:rect>
            <v:shape style="position:absolute;left:5321;top:4627;width:6482;height:58" id="docshape125" coordorigin="5322,4628" coordsize="6482,58" path="m7473,4628l5322,4628,5322,4685,7473,4685,7473,4628xm9638,4628l7487,4628,7487,4685,9638,4685,9638,4628xm11803,4628l9652,4628,9652,4685,11803,4685,11803,4628xe" filled="true" fillcolor="#ebf5ff" stroked="false">
              <v:path arrowok="t"/>
              <v:fill type="solid"/>
            </v:shape>
            <w10:wrap type="none"/>
          </v:group>
        </w:pict>
      </w:r>
    </w:p>
    <w:p>
      <w:pPr>
        <w:pStyle w:val="BodyText"/>
        <w:spacing w:before="2" w:after="1"/>
        <w:rPr>
          <w:sz w:val="21"/>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4698"/>
        <w:gridCol w:w="1529"/>
        <w:gridCol w:w="1944"/>
        <w:gridCol w:w="1601"/>
        <w:gridCol w:w="1594"/>
        <w:gridCol w:w="74"/>
      </w:tblGrid>
      <w:tr>
        <w:trPr>
          <w:trHeight w:val="554" w:hRule="atLeast"/>
        </w:trPr>
        <w:tc>
          <w:tcPr>
            <w:tcW w:w="11512" w:type="dxa"/>
            <w:gridSpan w:val="7"/>
            <w:tcBorders>
              <w:top w:val="nil"/>
              <w:bottom w:val="single" w:sz="36" w:space="0" w:color="FFFFFF"/>
            </w:tcBorders>
            <w:shd w:val="clear" w:color="auto" w:fill="124F85"/>
          </w:tcPr>
          <w:p>
            <w:pPr>
              <w:pStyle w:val="TableParagraph"/>
              <w:spacing w:before="70"/>
              <w:ind w:left="57"/>
              <w:rPr>
                <w:b/>
                <w:sz w:val="24"/>
              </w:rPr>
            </w:pPr>
            <w:bookmarkStart w:name="Ausentismo Crónico por Grupo Estudiantil" w:id="34"/>
            <w:bookmarkEnd w:id="34"/>
            <w:r>
              <w:rPr/>
            </w:r>
            <w:r>
              <w:rPr>
                <w:b/>
                <w:color w:val="FFFFFF"/>
                <w:sz w:val="24"/>
              </w:rPr>
              <w:t>Ausentismo</w:t>
            </w:r>
            <w:r>
              <w:rPr>
                <w:b/>
                <w:color w:val="FFFFFF"/>
                <w:spacing w:val="-6"/>
                <w:sz w:val="24"/>
              </w:rPr>
              <w:t> </w:t>
            </w:r>
            <w:r>
              <w:rPr>
                <w:b/>
                <w:color w:val="FFFFFF"/>
                <w:sz w:val="24"/>
              </w:rPr>
              <w:t>Crónico</w:t>
            </w:r>
            <w:r>
              <w:rPr>
                <w:b/>
                <w:color w:val="FFFFFF"/>
                <w:spacing w:val="-5"/>
                <w:sz w:val="24"/>
              </w:rPr>
              <w:t> </w:t>
            </w:r>
            <w:r>
              <w:rPr>
                <w:b/>
                <w:color w:val="FFFFFF"/>
                <w:sz w:val="24"/>
              </w:rPr>
              <w:t>por</w:t>
            </w:r>
            <w:r>
              <w:rPr>
                <w:b/>
                <w:color w:val="FFFFFF"/>
                <w:spacing w:val="-2"/>
                <w:sz w:val="24"/>
              </w:rPr>
              <w:t> </w:t>
            </w:r>
            <w:r>
              <w:rPr>
                <w:b/>
                <w:color w:val="FFFFFF"/>
                <w:sz w:val="24"/>
              </w:rPr>
              <w:t>Grupo</w:t>
            </w:r>
            <w:r>
              <w:rPr>
                <w:b/>
                <w:color w:val="FFFFFF"/>
                <w:spacing w:val="-3"/>
                <w:sz w:val="24"/>
              </w:rPr>
              <w:t> </w:t>
            </w:r>
            <w:r>
              <w:rPr>
                <w:b/>
                <w:color w:val="FFFFFF"/>
                <w:sz w:val="24"/>
              </w:rPr>
              <w:t>Estudiantil</w:t>
            </w:r>
            <w:r>
              <w:rPr>
                <w:b/>
                <w:color w:val="FFFFFF"/>
                <w:spacing w:val="-2"/>
                <w:sz w:val="24"/>
              </w:rPr>
              <w:t> </w:t>
            </w:r>
            <w:r>
              <w:rPr>
                <w:b/>
                <w:color w:val="FFFFFF"/>
                <w:sz w:val="24"/>
              </w:rPr>
              <w:t>para</w:t>
            </w:r>
            <w:r>
              <w:rPr>
                <w:b/>
                <w:color w:val="FFFFFF"/>
                <w:spacing w:val="-3"/>
                <w:sz w:val="24"/>
              </w:rPr>
              <w:t> </w:t>
            </w:r>
            <w:r>
              <w:rPr>
                <w:b/>
                <w:color w:val="FFFFFF"/>
                <w:sz w:val="24"/>
              </w:rPr>
              <w:t>2021-</w:t>
            </w:r>
            <w:r>
              <w:rPr>
                <w:b/>
                <w:color w:val="FFFFFF"/>
                <w:spacing w:val="-5"/>
                <w:sz w:val="24"/>
              </w:rPr>
              <w:t>22</w:t>
            </w:r>
          </w:p>
        </w:tc>
      </w:tr>
      <w:tr>
        <w:trPr>
          <w:trHeight w:val="965" w:hRule="atLeast"/>
        </w:trPr>
        <w:tc>
          <w:tcPr>
            <w:tcW w:w="72" w:type="dxa"/>
            <w:tcBorders>
              <w:top w:val="single" w:sz="36" w:space="0" w:color="FFFFFF"/>
              <w:bottom w:val="single" w:sz="6" w:space="0" w:color="FFFFFF"/>
              <w:right w:val="nil"/>
            </w:tcBorders>
            <w:shd w:val="clear" w:color="auto" w:fill="124F85"/>
          </w:tcPr>
          <w:p>
            <w:pPr>
              <w:pStyle w:val="TableParagraph"/>
              <w:rPr>
                <w:rFonts w:ascii="Times New Roman"/>
                <w:sz w:val="20"/>
              </w:rPr>
            </w:pPr>
          </w:p>
        </w:tc>
        <w:tc>
          <w:tcPr>
            <w:tcW w:w="4698" w:type="dxa"/>
            <w:tcBorders>
              <w:top w:val="single" w:sz="36" w:space="0" w:color="FFFFFF"/>
              <w:left w:val="nil"/>
              <w:bottom w:val="single" w:sz="6" w:space="0" w:color="FFFFFF"/>
              <w:right w:val="single" w:sz="6" w:space="0" w:color="FFFFFF"/>
            </w:tcBorders>
            <w:shd w:val="clear" w:color="auto" w:fill="124F85"/>
          </w:tcPr>
          <w:p>
            <w:pPr>
              <w:pStyle w:val="TableParagraph"/>
              <w:rPr>
                <w:sz w:val="22"/>
              </w:rPr>
            </w:pPr>
          </w:p>
          <w:p>
            <w:pPr>
              <w:pStyle w:val="TableParagraph"/>
              <w:spacing w:before="136"/>
              <w:ind w:left="1512"/>
              <w:rPr>
                <w:b/>
                <w:sz w:val="20"/>
              </w:rPr>
            </w:pPr>
            <w:r>
              <w:rPr>
                <w:b/>
                <w:color w:val="FFFFFF"/>
                <w:sz w:val="20"/>
              </w:rPr>
              <w:t>Grupo</w:t>
            </w:r>
            <w:r>
              <w:rPr>
                <w:b/>
                <w:color w:val="FFFFFF"/>
                <w:spacing w:val="-7"/>
                <w:sz w:val="20"/>
              </w:rPr>
              <w:t> </w:t>
            </w:r>
            <w:r>
              <w:rPr>
                <w:b/>
                <w:color w:val="FFFFFF"/>
                <w:spacing w:val="-2"/>
                <w:sz w:val="20"/>
              </w:rPr>
              <w:t>Estudiantil</w:t>
            </w:r>
          </w:p>
        </w:tc>
        <w:tc>
          <w:tcPr>
            <w:tcW w:w="1529"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before="9"/>
              <w:rPr>
                <w:sz w:val="23"/>
              </w:rPr>
            </w:pPr>
          </w:p>
          <w:p>
            <w:pPr>
              <w:pStyle w:val="TableParagraph"/>
              <w:ind w:left="165" w:firstLine="62"/>
              <w:rPr>
                <w:b/>
                <w:sz w:val="20"/>
              </w:rPr>
            </w:pPr>
            <w:r>
              <w:rPr>
                <w:b/>
                <w:color w:val="FFFFFF"/>
                <w:spacing w:val="-2"/>
                <w:sz w:val="20"/>
              </w:rPr>
              <w:t>Inscripción Acumulativa</w:t>
            </w:r>
          </w:p>
        </w:tc>
        <w:tc>
          <w:tcPr>
            <w:tcW w:w="1944"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line="230" w:lineRule="atLeast" w:before="25"/>
              <w:ind w:left="395" w:right="390"/>
              <w:jc w:val="center"/>
              <w:rPr>
                <w:b/>
                <w:sz w:val="20"/>
              </w:rPr>
            </w:pPr>
            <w:r>
              <w:rPr>
                <w:b/>
                <w:color w:val="FFFFFF"/>
                <w:spacing w:val="-2"/>
                <w:sz w:val="20"/>
              </w:rPr>
              <w:t>Ausentismo Crónico Inscripción Elegible</w:t>
            </w:r>
          </w:p>
        </w:tc>
        <w:tc>
          <w:tcPr>
            <w:tcW w:w="1601"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before="158"/>
              <w:ind w:left="220" w:right="209"/>
              <w:jc w:val="center"/>
              <w:rPr>
                <w:b/>
                <w:sz w:val="20"/>
              </w:rPr>
            </w:pPr>
            <w:r>
              <w:rPr>
                <w:b/>
                <w:color w:val="FFFFFF"/>
                <w:sz w:val="20"/>
              </w:rPr>
              <w:t>Cuenta</w:t>
            </w:r>
            <w:r>
              <w:rPr>
                <w:b/>
                <w:color w:val="FFFFFF"/>
                <w:spacing w:val="-14"/>
                <w:sz w:val="20"/>
              </w:rPr>
              <w:t> </w:t>
            </w:r>
            <w:r>
              <w:rPr>
                <w:b/>
                <w:color w:val="FFFFFF"/>
                <w:sz w:val="20"/>
              </w:rPr>
              <w:t>para </w:t>
            </w:r>
            <w:r>
              <w:rPr>
                <w:b/>
                <w:color w:val="FFFFFF"/>
                <w:spacing w:val="-2"/>
                <w:sz w:val="20"/>
              </w:rPr>
              <w:t>Ausentismo Crónico</w:t>
            </w:r>
          </w:p>
        </w:tc>
        <w:tc>
          <w:tcPr>
            <w:tcW w:w="1594" w:type="dxa"/>
            <w:tcBorders>
              <w:top w:val="single" w:sz="36" w:space="0" w:color="FFFFFF"/>
              <w:left w:val="single" w:sz="6" w:space="0" w:color="FFFFFF"/>
              <w:bottom w:val="single" w:sz="6" w:space="0" w:color="FFFFFF"/>
              <w:right w:val="nil"/>
            </w:tcBorders>
            <w:shd w:val="clear" w:color="auto" w:fill="124F85"/>
          </w:tcPr>
          <w:p>
            <w:pPr>
              <w:pStyle w:val="TableParagraph"/>
              <w:spacing w:before="158"/>
              <w:ind w:left="225" w:right="217" w:hanging="2"/>
              <w:jc w:val="center"/>
              <w:rPr>
                <w:b/>
                <w:sz w:val="20"/>
              </w:rPr>
            </w:pPr>
            <w:r>
              <w:rPr>
                <w:b/>
                <w:color w:val="FFFFFF"/>
                <w:sz w:val="20"/>
              </w:rPr>
              <w:t>Tasa de </w:t>
            </w:r>
            <w:r>
              <w:rPr>
                <w:b/>
                <w:color w:val="FFFFFF"/>
                <w:spacing w:val="-2"/>
                <w:sz w:val="20"/>
              </w:rPr>
              <w:t>Ausentismo Crónico</w:t>
            </w:r>
          </w:p>
        </w:tc>
        <w:tc>
          <w:tcPr>
            <w:tcW w:w="74" w:type="dxa"/>
            <w:tcBorders>
              <w:top w:val="single" w:sz="36" w:space="0" w:color="FFFFFF"/>
              <w:left w:val="nil"/>
              <w:bottom w:val="single" w:sz="6" w:space="0" w:color="FFFFFF"/>
            </w:tcBorders>
            <w:shd w:val="clear" w:color="auto" w:fill="124F85"/>
          </w:tcPr>
          <w:p>
            <w:pPr>
              <w:pStyle w:val="TableParagraph"/>
              <w:rPr>
                <w:rFonts w:ascii="Times New Roman"/>
                <w:sz w:val="20"/>
              </w:rPr>
            </w:pPr>
          </w:p>
        </w:tc>
      </w:tr>
      <w:tr>
        <w:trPr>
          <w:trHeight w:val="344"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Todos</w:t>
            </w:r>
            <w:r>
              <w:rPr>
                <w:b/>
                <w:spacing w:val="-6"/>
                <w:sz w:val="20"/>
              </w:rPr>
              <w:t> </w:t>
            </w:r>
            <w:r>
              <w:rPr>
                <w:b/>
                <w:sz w:val="20"/>
              </w:rPr>
              <w:t>los</w:t>
            </w:r>
            <w:r>
              <w:rPr>
                <w:b/>
                <w:spacing w:val="-6"/>
                <w:sz w:val="20"/>
              </w:rPr>
              <w:t> </w:t>
            </w:r>
            <w:r>
              <w:rPr>
                <w:b/>
                <w:spacing w:val="-2"/>
                <w:sz w:val="20"/>
              </w:rPr>
              <w:t>Alumnos</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80" w:right="574"/>
              <w:jc w:val="center"/>
              <w:rPr>
                <w:sz w:val="20"/>
              </w:rPr>
            </w:pPr>
            <w:r>
              <w:rPr>
                <w:spacing w:val="-5"/>
                <w:sz w:val="20"/>
              </w:rPr>
              <w:t>170</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394" w:right="390"/>
              <w:jc w:val="center"/>
              <w:rPr>
                <w:sz w:val="20"/>
              </w:rPr>
            </w:pPr>
            <w:r>
              <w:rPr>
                <w:spacing w:val="-5"/>
                <w:sz w:val="20"/>
              </w:rPr>
              <w:t>157</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86"/>
              <w:rPr>
                <w:sz w:val="20"/>
              </w:rPr>
            </w:pPr>
            <w:r>
              <w:rPr>
                <w:spacing w:val="-5"/>
                <w:sz w:val="20"/>
              </w:rPr>
              <w:t>27</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02"/>
              <w:rPr>
                <w:sz w:val="20"/>
              </w:rPr>
            </w:pPr>
            <w:r>
              <w:rPr>
                <w:spacing w:val="-4"/>
                <w:sz w:val="20"/>
              </w:rPr>
              <w:t>17.2</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Femeninas</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80" w:right="574"/>
              <w:jc w:val="center"/>
              <w:rPr>
                <w:sz w:val="20"/>
              </w:rPr>
            </w:pPr>
            <w:r>
              <w:rPr>
                <w:spacing w:val="-5"/>
                <w:sz w:val="20"/>
              </w:rPr>
              <w:t>77</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394" w:right="390"/>
              <w:jc w:val="center"/>
              <w:rPr>
                <w:sz w:val="20"/>
              </w:rPr>
            </w:pPr>
            <w:r>
              <w:rPr>
                <w:spacing w:val="-5"/>
                <w:sz w:val="20"/>
              </w:rPr>
              <w:t>71</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86"/>
              <w:rPr>
                <w:sz w:val="20"/>
              </w:rPr>
            </w:pPr>
            <w:r>
              <w:rPr>
                <w:spacing w:val="-5"/>
                <w:sz w:val="20"/>
              </w:rPr>
              <w:t>14</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02"/>
              <w:rPr>
                <w:sz w:val="20"/>
              </w:rPr>
            </w:pPr>
            <w:r>
              <w:rPr>
                <w:spacing w:val="-4"/>
                <w:sz w:val="20"/>
              </w:rPr>
              <w:t>19.7</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4"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Masculinos</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80" w:right="574"/>
              <w:jc w:val="center"/>
              <w:rPr>
                <w:sz w:val="20"/>
              </w:rPr>
            </w:pPr>
            <w:r>
              <w:rPr>
                <w:spacing w:val="-5"/>
                <w:sz w:val="20"/>
              </w:rPr>
              <w:t>91</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394" w:right="390"/>
              <w:jc w:val="center"/>
              <w:rPr>
                <w:sz w:val="20"/>
              </w:rPr>
            </w:pPr>
            <w:r>
              <w:rPr>
                <w:spacing w:val="-5"/>
                <w:sz w:val="20"/>
              </w:rPr>
              <w:t>84</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86"/>
              <w:rPr>
                <w:sz w:val="20"/>
              </w:rPr>
            </w:pPr>
            <w:r>
              <w:rPr>
                <w:spacing w:val="-5"/>
                <w:sz w:val="20"/>
              </w:rPr>
              <w:t>12</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02"/>
              <w:rPr>
                <w:sz w:val="20"/>
              </w:rPr>
            </w:pPr>
            <w:r>
              <w:rPr>
                <w:spacing w:val="-4"/>
                <w:sz w:val="20"/>
              </w:rPr>
              <w:t>14.3</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Nativos</w:t>
            </w:r>
            <w:r>
              <w:rPr>
                <w:b/>
                <w:spacing w:val="-8"/>
                <w:sz w:val="20"/>
              </w:rPr>
              <w:t> </w:t>
            </w:r>
            <w:r>
              <w:rPr>
                <w:b/>
                <w:sz w:val="20"/>
              </w:rPr>
              <w:t>Americanos</w:t>
            </w:r>
            <w:r>
              <w:rPr>
                <w:b/>
                <w:spacing w:val="-8"/>
                <w:sz w:val="20"/>
              </w:rPr>
              <w:t> </w:t>
            </w:r>
            <w:r>
              <w:rPr>
                <w:b/>
                <w:sz w:val="20"/>
              </w:rPr>
              <w:t>o</w:t>
            </w:r>
            <w:r>
              <w:rPr>
                <w:b/>
                <w:spacing w:val="-5"/>
                <w:sz w:val="20"/>
              </w:rPr>
              <w:t> </w:t>
            </w:r>
            <w:r>
              <w:rPr>
                <w:b/>
                <w:sz w:val="20"/>
              </w:rPr>
              <w:t>Nativos</w:t>
            </w:r>
            <w:r>
              <w:rPr>
                <w:b/>
                <w:spacing w:val="-7"/>
                <w:sz w:val="20"/>
              </w:rPr>
              <w:t> </w:t>
            </w:r>
            <w:r>
              <w:rPr>
                <w:b/>
                <w:sz w:val="20"/>
              </w:rPr>
              <w:t>de</w:t>
            </w:r>
            <w:r>
              <w:rPr>
                <w:b/>
                <w:spacing w:val="-8"/>
                <w:sz w:val="20"/>
              </w:rPr>
              <w:t> </w:t>
            </w:r>
            <w:r>
              <w:rPr>
                <w:b/>
                <w:spacing w:val="-2"/>
                <w:sz w:val="20"/>
              </w:rPr>
              <w:t>Alaska</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
              <w:jc w:val="center"/>
              <w:rPr>
                <w:sz w:val="20"/>
              </w:rPr>
            </w:pPr>
            <w:r>
              <w:rPr>
                <w:w w:val="99"/>
                <w:sz w:val="20"/>
              </w:rPr>
              <w:t>3</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
              <w:jc w:val="center"/>
              <w:rPr>
                <w:sz w:val="20"/>
              </w:rPr>
            </w:pPr>
            <w:r>
              <w:rPr>
                <w:w w:val="99"/>
                <w:sz w:val="20"/>
              </w:rPr>
              <w:t>3</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741"/>
              <w:rPr>
                <w:sz w:val="20"/>
              </w:rPr>
            </w:pPr>
            <w:r>
              <w:rPr>
                <w:w w:val="99"/>
                <w:sz w:val="20"/>
              </w:rPr>
              <w:t>0</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57"/>
              <w:rPr>
                <w:sz w:val="20"/>
              </w:rPr>
            </w:pPr>
            <w:r>
              <w:rPr>
                <w:spacing w:val="-5"/>
                <w:sz w:val="20"/>
              </w:rPr>
              <w:t>0.0</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Asiáticos</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
              <w:jc w:val="center"/>
              <w:rPr>
                <w:sz w:val="20"/>
              </w:rPr>
            </w:pPr>
            <w:r>
              <w:rPr>
                <w:w w:val="99"/>
                <w:sz w:val="20"/>
              </w:rPr>
              <w:t>6</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
              <w:jc w:val="center"/>
              <w:rPr>
                <w:sz w:val="20"/>
              </w:rPr>
            </w:pPr>
            <w:r>
              <w:rPr>
                <w:w w:val="99"/>
                <w:sz w:val="20"/>
              </w:rPr>
              <w:t>5</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741"/>
              <w:rPr>
                <w:sz w:val="20"/>
              </w:rPr>
            </w:pPr>
            <w:r>
              <w:rPr>
                <w:w w:val="99"/>
                <w:sz w:val="20"/>
              </w:rPr>
              <w:t>0</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57"/>
              <w:rPr>
                <w:sz w:val="20"/>
              </w:rPr>
            </w:pPr>
            <w:r>
              <w:rPr>
                <w:spacing w:val="-5"/>
                <w:sz w:val="20"/>
              </w:rPr>
              <w:t>0.0</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Afroamericanos</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
              <w:jc w:val="center"/>
              <w:rPr>
                <w:sz w:val="20"/>
              </w:rPr>
            </w:pPr>
            <w:r>
              <w:rPr>
                <w:w w:val="99"/>
                <w:sz w:val="20"/>
              </w:rPr>
              <w:t>6</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
              <w:jc w:val="center"/>
              <w:rPr>
                <w:sz w:val="20"/>
              </w:rPr>
            </w:pPr>
            <w:r>
              <w:rPr>
                <w:w w:val="99"/>
                <w:sz w:val="20"/>
              </w:rPr>
              <w:t>6</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741"/>
              <w:rPr>
                <w:sz w:val="20"/>
              </w:rPr>
            </w:pPr>
            <w:r>
              <w:rPr>
                <w:w w:val="99"/>
                <w:sz w:val="20"/>
              </w:rPr>
              <w:t>4</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02"/>
              <w:rPr>
                <w:sz w:val="20"/>
              </w:rPr>
            </w:pPr>
            <w:r>
              <w:rPr>
                <w:spacing w:val="-4"/>
                <w:sz w:val="20"/>
              </w:rPr>
              <w:t>66.7</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Filipinos</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
              <w:jc w:val="center"/>
              <w:rPr>
                <w:sz w:val="20"/>
              </w:rPr>
            </w:pPr>
            <w:r>
              <w:rPr>
                <w:w w:val="99"/>
                <w:sz w:val="20"/>
              </w:rPr>
              <w:t>1</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
              <w:jc w:val="center"/>
              <w:rPr>
                <w:sz w:val="20"/>
              </w:rPr>
            </w:pPr>
            <w:r>
              <w:rPr>
                <w:w w:val="99"/>
                <w:sz w:val="20"/>
              </w:rPr>
              <w:t>1</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741"/>
              <w:rPr>
                <w:sz w:val="20"/>
              </w:rPr>
            </w:pPr>
            <w:r>
              <w:rPr>
                <w:w w:val="99"/>
                <w:sz w:val="20"/>
              </w:rPr>
              <w:t>0</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57"/>
              <w:rPr>
                <w:sz w:val="20"/>
              </w:rPr>
            </w:pPr>
            <w:r>
              <w:rPr>
                <w:spacing w:val="-5"/>
                <w:sz w:val="20"/>
              </w:rPr>
              <w:t>0.0</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Hispanos</w:t>
            </w:r>
            <w:r>
              <w:rPr>
                <w:b/>
                <w:spacing w:val="-9"/>
                <w:sz w:val="20"/>
              </w:rPr>
              <w:t> </w:t>
            </w:r>
            <w:r>
              <w:rPr>
                <w:b/>
                <w:sz w:val="20"/>
              </w:rPr>
              <w:t>o</w:t>
            </w:r>
            <w:r>
              <w:rPr>
                <w:b/>
                <w:spacing w:val="-9"/>
                <w:sz w:val="20"/>
              </w:rPr>
              <w:t> </w:t>
            </w:r>
            <w:r>
              <w:rPr>
                <w:b/>
                <w:spacing w:val="-2"/>
                <w:sz w:val="20"/>
              </w:rPr>
              <w:t>Latinos</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80" w:right="574"/>
              <w:jc w:val="center"/>
              <w:rPr>
                <w:sz w:val="20"/>
              </w:rPr>
            </w:pPr>
            <w:r>
              <w:rPr>
                <w:spacing w:val="-5"/>
                <w:sz w:val="20"/>
              </w:rPr>
              <w:t>69</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394" w:right="390"/>
              <w:jc w:val="center"/>
              <w:rPr>
                <w:sz w:val="20"/>
              </w:rPr>
            </w:pPr>
            <w:r>
              <w:rPr>
                <w:spacing w:val="-5"/>
                <w:sz w:val="20"/>
              </w:rPr>
              <w:t>64</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86"/>
              <w:rPr>
                <w:sz w:val="20"/>
              </w:rPr>
            </w:pPr>
            <w:r>
              <w:rPr>
                <w:spacing w:val="-5"/>
                <w:sz w:val="20"/>
              </w:rPr>
              <w:t>15</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02"/>
              <w:rPr>
                <w:sz w:val="20"/>
              </w:rPr>
            </w:pPr>
            <w:r>
              <w:rPr>
                <w:spacing w:val="-4"/>
                <w:sz w:val="20"/>
              </w:rPr>
              <w:t>23.4</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Nativos</w:t>
            </w:r>
            <w:r>
              <w:rPr>
                <w:b/>
                <w:spacing w:val="-6"/>
                <w:sz w:val="20"/>
              </w:rPr>
              <w:t> </w:t>
            </w:r>
            <w:r>
              <w:rPr>
                <w:b/>
                <w:sz w:val="20"/>
              </w:rPr>
              <w:t>de</w:t>
            </w:r>
            <w:r>
              <w:rPr>
                <w:b/>
                <w:spacing w:val="-3"/>
                <w:sz w:val="20"/>
              </w:rPr>
              <w:t> </w:t>
            </w:r>
            <w:r>
              <w:rPr>
                <w:b/>
                <w:sz w:val="20"/>
              </w:rPr>
              <w:t>Hawái</w:t>
            </w:r>
            <w:r>
              <w:rPr>
                <w:b/>
                <w:spacing w:val="-4"/>
                <w:sz w:val="20"/>
              </w:rPr>
              <w:t> </w:t>
            </w:r>
            <w:r>
              <w:rPr>
                <w:b/>
                <w:sz w:val="20"/>
              </w:rPr>
              <w:t>o</w:t>
            </w:r>
            <w:r>
              <w:rPr>
                <w:b/>
                <w:spacing w:val="-6"/>
                <w:sz w:val="20"/>
              </w:rPr>
              <w:t> </w:t>
            </w:r>
            <w:r>
              <w:rPr>
                <w:b/>
                <w:sz w:val="20"/>
              </w:rPr>
              <w:t>Isleños</w:t>
            </w:r>
            <w:r>
              <w:rPr>
                <w:b/>
                <w:spacing w:val="-6"/>
                <w:sz w:val="20"/>
              </w:rPr>
              <w:t> </w:t>
            </w:r>
            <w:r>
              <w:rPr>
                <w:b/>
                <w:sz w:val="20"/>
              </w:rPr>
              <w:t>del</w:t>
            </w:r>
            <w:r>
              <w:rPr>
                <w:b/>
                <w:spacing w:val="-4"/>
                <w:sz w:val="20"/>
              </w:rPr>
              <w:t> </w:t>
            </w:r>
            <w:r>
              <w:rPr>
                <w:b/>
                <w:spacing w:val="-2"/>
                <w:sz w:val="20"/>
              </w:rPr>
              <w:t>Pacífico</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
              <w:jc w:val="center"/>
              <w:rPr>
                <w:sz w:val="20"/>
              </w:rPr>
            </w:pPr>
            <w:r>
              <w:rPr>
                <w:w w:val="99"/>
                <w:sz w:val="20"/>
              </w:rPr>
              <w:t>0</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
              <w:jc w:val="center"/>
              <w:rPr>
                <w:sz w:val="20"/>
              </w:rPr>
            </w:pPr>
            <w:r>
              <w:rPr>
                <w:w w:val="99"/>
                <w:sz w:val="20"/>
              </w:rPr>
              <w:t>0</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741"/>
              <w:rPr>
                <w:sz w:val="20"/>
              </w:rPr>
            </w:pPr>
            <w:r>
              <w:rPr>
                <w:w w:val="99"/>
                <w:sz w:val="20"/>
              </w:rPr>
              <w:t>0</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57"/>
              <w:rPr>
                <w:sz w:val="20"/>
              </w:rPr>
            </w:pPr>
            <w:r>
              <w:rPr>
                <w:spacing w:val="-5"/>
                <w:sz w:val="20"/>
              </w:rPr>
              <w:t>0.0</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4"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Dos</w:t>
            </w:r>
            <w:r>
              <w:rPr>
                <w:b/>
                <w:spacing w:val="-6"/>
                <w:sz w:val="20"/>
              </w:rPr>
              <w:t> </w:t>
            </w:r>
            <w:r>
              <w:rPr>
                <w:b/>
                <w:sz w:val="20"/>
              </w:rPr>
              <w:t>o</w:t>
            </w:r>
            <w:r>
              <w:rPr>
                <w:b/>
                <w:spacing w:val="-6"/>
                <w:sz w:val="20"/>
              </w:rPr>
              <w:t> </w:t>
            </w:r>
            <w:r>
              <w:rPr>
                <w:b/>
                <w:sz w:val="20"/>
              </w:rPr>
              <w:t>Más</w:t>
            </w:r>
            <w:r>
              <w:rPr>
                <w:b/>
                <w:spacing w:val="-5"/>
                <w:sz w:val="20"/>
              </w:rPr>
              <w:t> </w:t>
            </w:r>
            <w:r>
              <w:rPr>
                <w:b/>
                <w:sz w:val="20"/>
              </w:rPr>
              <w:t>Orígenes</w:t>
            </w:r>
            <w:r>
              <w:rPr>
                <w:b/>
                <w:spacing w:val="-4"/>
                <w:sz w:val="20"/>
              </w:rPr>
              <w:t> </w:t>
            </w:r>
            <w:r>
              <w:rPr>
                <w:b/>
                <w:spacing w:val="-2"/>
                <w:sz w:val="20"/>
              </w:rPr>
              <w:t>Étnicos</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
              <w:jc w:val="center"/>
              <w:rPr>
                <w:sz w:val="20"/>
              </w:rPr>
            </w:pPr>
            <w:r>
              <w:rPr>
                <w:w w:val="99"/>
                <w:sz w:val="20"/>
              </w:rPr>
              <w:t>6</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
              <w:jc w:val="center"/>
              <w:rPr>
                <w:sz w:val="20"/>
              </w:rPr>
            </w:pPr>
            <w:r>
              <w:rPr>
                <w:w w:val="99"/>
                <w:sz w:val="20"/>
              </w:rPr>
              <w:t>6</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741"/>
              <w:rPr>
                <w:sz w:val="20"/>
              </w:rPr>
            </w:pPr>
            <w:r>
              <w:rPr>
                <w:w w:val="99"/>
                <w:sz w:val="20"/>
              </w:rPr>
              <w:t>0</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57"/>
              <w:rPr>
                <w:sz w:val="20"/>
              </w:rPr>
            </w:pPr>
            <w:r>
              <w:rPr>
                <w:spacing w:val="-5"/>
                <w:sz w:val="20"/>
              </w:rPr>
              <w:t>0.0</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Blancos</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80" w:right="574"/>
              <w:jc w:val="center"/>
              <w:rPr>
                <w:sz w:val="20"/>
              </w:rPr>
            </w:pPr>
            <w:r>
              <w:rPr>
                <w:spacing w:val="-5"/>
                <w:sz w:val="20"/>
              </w:rPr>
              <w:t>65</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394" w:right="390"/>
              <w:jc w:val="center"/>
              <w:rPr>
                <w:sz w:val="20"/>
              </w:rPr>
            </w:pPr>
            <w:r>
              <w:rPr>
                <w:spacing w:val="-5"/>
                <w:sz w:val="20"/>
              </w:rPr>
              <w:t>60</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741"/>
              <w:rPr>
                <w:sz w:val="20"/>
              </w:rPr>
            </w:pPr>
            <w:r>
              <w:rPr>
                <w:w w:val="99"/>
                <w:sz w:val="20"/>
              </w:rPr>
              <w:t>5</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57"/>
              <w:rPr>
                <w:sz w:val="20"/>
              </w:rPr>
            </w:pPr>
            <w:r>
              <w:rPr>
                <w:spacing w:val="-5"/>
                <w:sz w:val="20"/>
              </w:rPr>
              <w:t>8.3</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Estudiantes</w:t>
            </w:r>
            <w:r>
              <w:rPr>
                <w:b/>
                <w:spacing w:val="-9"/>
                <w:sz w:val="20"/>
              </w:rPr>
              <w:t> </w:t>
            </w:r>
            <w:r>
              <w:rPr>
                <w:b/>
                <w:sz w:val="20"/>
              </w:rPr>
              <w:t>del</w:t>
            </w:r>
            <w:r>
              <w:rPr>
                <w:b/>
                <w:spacing w:val="-10"/>
                <w:sz w:val="20"/>
              </w:rPr>
              <w:t> </w:t>
            </w:r>
            <w:r>
              <w:rPr>
                <w:b/>
                <w:spacing w:val="-2"/>
                <w:sz w:val="20"/>
              </w:rPr>
              <w:t>Inglés</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80" w:right="574"/>
              <w:jc w:val="center"/>
              <w:rPr>
                <w:sz w:val="20"/>
              </w:rPr>
            </w:pPr>
            <w:r>
              <w:rPr>
                <w:spacing w:val="-5"/>
                <w:sz w:val="20"/>
              </w:rPr>
              <w:t>25</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394" w:right="390"/>
              <w:jc w:val="center"/>
              <w:rPr>
                <w:sz w:val="20"/>
              </w:rPr>
            </w:pPr>
            <w:r>
              <w:rPr>
                <w:spacing w:val="-5"/>
                <w:sz w:val="20"/>
              </w:rPr>
              <w:t>23</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741"/>
              <w:rPr>
                <w:sz w:val="20"/>
              </w:rPr>
            </w:pPr>
            <w:r>
              <w:rPr>
                <w:w w:val="99"/>
                <w:sz w:val="20"/>
              </w:rPr>
              <w:t>1</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57"/>
              <w:rPr>
                <w:sz w:val="20"/>
              </w:rPr>
            </w:pPr>
            <w:r>
              <w:rPr>
                <w:spacing w:val="-5"/>
                <w:sz w:val="20"/>
              </w:rPr>
              <w:t>4.3</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Jóvenes</w:t>
            </w:r>
            <w:r>
              <w:rPr>
                <w:b/>
                <w:spacing w:val="-8"/>
                <w:sz w:val="20"/>
              </w:rPr>
              <w:t> </w:t>
            </w:r>
            <w:r>
              <w:rPr>
                <w:b/>
                <w:sz w:val="20"/>
              </w:rPr>
              <w:t>de</w:t>
            </w:r>
            <w:r>
              <w:rPr>
                <w:b/>
                <w:spacing w:val="-8"/>
                <w:sz w:val="20"/>
              </w:rPr>
              <w:t> </w:t>
            </w:r>
            <w:r>
              <w:rPr>
                <w:b/>
                <w:sz w:val="20"/>
              </w:rPr>
              <w:t>Crianza</w:t>
            </w:r>
            <w:r>
              <w:rPr>
                <w:b/>
                <w:spacing w:val="-7"/>
                <w:sz w:val="20"/>
              </w:rPr>
              <w:t> </w:t>
            </w:r>
            <w:r>
              <w:rPr>
                <w:b/>
                <w:spacing w:val="-2"/>
                <w:sz w:val="20"/>
              </w:rPr>
              <w:t>Temporal</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
              <w:jc w:val="center"/>
              <w:rPr>
                <w:sz w:val="20"/>
              </w:rPr>
            </w:pPr>
            <w:r>
              <w:rPr>
                <w:w w:val="99"/>
                <w:sz w:val="20"/>
              </w:rPr>
              <w:t>1</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
              <w:jc w:val="center"/>
              <w:rPr>
                <w:sz w:val="20"/>
              </w:rPr>
            </w:pPr>
            <w:r>
              <w:rPr>
                <w:w w:val="99"/>
                <w:sz w:val="20"/>
              </w:rPr>
              <w:t>1</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741"/>
              <w:rPr>
                <w:sz w:val="20"/>
              </w:rPr>
            </w:pPr>
            <w:r>
              <w:rPr>
                <w:w w:val="99"/>
                <w:sz w:val="20"/>
              </w:rPr>
              <w:t>0</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57"/>
              <w:rPr>
                <w:sz w:val="20"/>
              </w:rPr>
            </w:pPr>
            <w:r>
              <w:rPr>
                <w:spacing w:val="-5"/>
                <w:sz w:val="20"/>
              </w:rPr>
              <w:t>0.0</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Indigentes</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
              <w:jc w:val="center"/>
              <w:rPr>
                <w:sz w:val="20"/>
              </w:rPr>
            </w:pPr>
            <w:r>
              <w:rPr>
                <w:w w:val="99"/>
                <w:sz w:val="20"/>
              </w:rPr>
              <w:t>0</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
              <w:jc w:val="center"/>
              <w:rPr>
                <w:sz w:val="20"/>
              </w:rPr>
            </w:pPr>
            <w:r>
              <w:rPr>
                <w:w w:val="99"/>
                <w:sz w:val="20"/>
              </w:rPr>
              <w:t>0</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741"/>
              <w:rPr>
                <w:sz w:val="20"/>
              </w:rPr>
            </w:pPr>
            <w:r>
              <w:rPr>
                <w:w w:val="99"/>
                <w:sz w:val="20"/>
              </w:rPr>
              <w:t>0</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57"/>
              <w:rPr>
                <w:sz w:val="20"/>
              </w:rPr>
            </w:pPr>
            <w:r>
              <w:rPr>
                <w:spacing w:val="-5"/>
                <w:sz w:val="20"/>
              </w:rPr>
              <w:t>0.0</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De</w:t>
            </w:r>
            <w:r>
              <w:rPr>
                <w:b/>
                <w:spacing w:val="-9"/>
                <w:sz w:val="20"/>
              </w:rPr>
              <w:t> </w:t>
            </w:r>
            <w:r>
              <w:rPr>
                <w:b/>
                <w:sz w:val="20"/>
              </w:rPr>
              <w:t>Escasos</w:t>
            </w:r>
            <w:r>
              <w:rPr>
                <w:b/>
                <w:spacing w:val="-9"/>
                <w:sz w:val="20"/>
              </w:rPr>
              <w:t> </w:t>
            </w:r>
            <w:r>
              <w:rPr>
                <w:b/>
                <w:sz w:val="20"/>
              </w:rPr>
              <w:t>Recursos</w:t>
            </w:r>
            <w:r>
              <w:rPr>
                <w:b/>
                <w:spacing w:val="-7"/>
                <w:sz w:val="20"/>
              </w:rPr>
              <w:t> </w:t>
            </w:r>
            <w:r>
              <w:rPr>
                <w:b/>
                <w:spacing w:val="-2"/>
                <w:sz w:val="20"/>
              </w:rPr>
              <w:t>Económicos</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80" w:right="574"/>
              <w:jc w:val="center"/>
              <w:rPr>
                <w:sz w:val="20"/>
              </w:rPr>
            </w:pPr>
            <w:r>
              <w:rPr>
                <w:spacing w:val="-5"/>
                <w:sz w:val="20"/>
              </w:rPr>
              <w:t>67</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394" w:right="390"/>
              <w:jc w:val="center"/>
              <w:rPr>
                <w:sz w:val="20"/>
              </w:rPr>
            </w:pPr>
            <w:r>
              <w:rPr>
                <w:spacing w:val="-5"/>
                <w:sz w:val="20"/>
              </w:rPr>
              <w:t>65</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86"/>
              <w:rPr>
                <w:sz w:val="20"/>
              </w:rPr>
            </w:pPr>
            <w:r>
              <w:rPr>
                <w:spacing w:val="-5"/>
                <w:sz w:val="20"/>
              </w:rPr>
              <w:t>18</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02"/>
              <w:rPr>
                <w:sz w:val="20"/>
              </w:rPr>
            </w:pPr>
            <w:r>
              <w:rPr>
                <w:spacing w:val="-4"/>
                <w:sz w:val="20"/>
              </w:rPr>
              <w:t>27.7</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52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bottom w:val="single" w:sz="6" w:space="0" w:color="FFFFFF"/>
              <w:right w:val="single" w:sz="6" w:space="0" w:color="FFFFFF"/>
            </w:tcBorders>
            <w:shd w:val="clear" w:color="auto" w:fill="D5E8FB"/>
          </w:tcPr>
          <w:p>
            <w:pPr>
              <w:pStyle w:val="TableParagraph"/>
              <w:spacing w:line="230" w:lineRule="atLeast" w:before="45"/>
              <w:ind w:left="57"/>
              <w:rPr>
                <w:b/>
                <w:sz w:val="20"/>
              </w:rPr>
            </w:pPr>
            <w:r>
              <w:rPr>
                <w:b/>
                <w:sz w:val="20"/>
              </w:rPr>
              <w:t>Alumnos</w:t>
            </w:r>
            <w:r>
              <w:rPr>
                <w:b/>
                <w:spacing w:val="-12"/>
                <w:sz w:val="20"/>
              </w:rPr>
              <w:t> </w:t>
            </w:r>
            <w:r>
              <w:rPr>
                <w:b/>
                <w:sz w:val="20"/>
              </w:rPr>
              <w:t>Recibiendo</w:t>
            </w:r>
            <w:r>
              <w:rPr>
                <w:b/>
                <w:spacing w:val="-10"/>
                <w:sz w:val="20"/>
              </w:rPr>
              <w:t> </w:t>
            </w:r>
            <w:r>
              <w:rPr>
                <w:b/>
                <w:sz w:val="20"/>
              </w:rPr>
              <w:t>Servicios</w:t>
            </w:r>
            <w:r>
              <w:rPr>
                <w:b/>
                <w:spacing w:val="-12"/>
                <w:sz w:val="20"/>
              </w:rPr>
              <w:t> </w:t>
            </w:r>
            <w:r>
              <w:rPr>
                <w:b/>
                <w:sz w:val="20"/>
              </w:rPr>
              <w:t>de</w:t>
            </w:r>
            <w:r>
              <w:rPr>
                <w:b/>
                <w:spacing w:val="-12"/>
                <w:sz w:val="20"/>
              </w:rPr>
              <w:t> </w:t>
            </w:r>
            <w:r>
              <w:rPr>
                <w:b/>
                <w:sz w:val="20"/>
              </w:rPr>
              <w:t>Educación </w:t>
            </w:r>
            <w:r>
              <w:rPr>
                <w:b/>
                <w:spacing w:val="-2"/>
                <w:sz w:val="20"/>
              </w:rPr>
              <w:t>Migrante</w:t>
            </w:r>
          </w:p>
        </w:tc>
        <w:tc>
          <w:tcPr>
            <w:tcW w:w="1529"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6"/>
              <w:jc w:val="center"/>
              <w:rPr>
                <w:sz w:val="20"/>
              </w:rPr>
            </w:pPr>
            <w:r>
              <w:rPr>
                <w:w w:val="99"/>
                <w:sz w:val="20"/>
              </w:rPr>
              <w:t>0</w:t>
            </w:r>
          </w:p>
        </w:tc>
        <w:tc>
          <w:tcPr>
            <w:tcW w:w="194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5"/>
              <w:jc w:val="center"/>
              <w:rPr>
                <w:sz w:val="20"/>
              </w:rPr>
            </w:pPr>
            <w:r>
              <w:rPr>
                <w:w w:val="99"/>
                <w:sz w:val="20"/>
              </w:rPr>
              <w:t>0</w:t>
            </w:r>
          </w:p>
        </w:tc>
        <w:tc>
          <w:tcPr>
            <w:tcW w:w="1601"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57"/>
              <w:ind w:left="741"/>
              <w:rPr>
                <w:sz w:val="20"/>
              </w:rPr>
            </w:pPr>
            <w:r>
              <w:rPr>
                <w:w w:val="99"/>
                <w:sz w:val="20"/>
              </w:rPr>
              <w:t>0</w:t>
            </w:r>
          </w:p>
        </w:tc>
        <w:tc>
          <w:tcPr>
            <w:tcW w:w="1594" w:type="dxa"/>
            <w:tcBorders>
              <w:top w:val="single" w:sz="6" w:space="0" w:color="FFFFFF"/>
              <w:left w:val="single" w:sz="6" w:space="0" w:color="FFFFFF"/>
              <w:bottom w:val="single" w:sz="6" w:space="0" w:color="FFFFFF"/>
              <w:right w:val="nil"/>
            </w:tcBorders>
            <w:shd w:val="clear" w:color="auto" w:fill="EBF5FF"/>
          </w:tcPr>
          <w:p>
            <w:pPr>
              <w:pStyle w:val="TableParagraph"/>
              <w:spacing w:before="57"/>
              <w:ind w:left="657"/>
              <w:rPr>
                <w:sz w:val="20"/>
              </w:rPr>
            </w:pPr>
            <w:r>
              <w:rPr>
                <w:spacing w:val="-5"/>
                <w:sz w:val="20"/>
              </w:rPr>
              <w:t>0.0</w:t>
            </w:r>
          </w:p>
        </w:tc>
        <w:tc>
          <w:tcPr>
            <w:tcW w:w="74"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79" w:hRule="atLeast"/>
        </w:trPr>
        <w:tc>
          <w:tcPr>
            <w:tcW w:w="72" w:type="dxa"/>
            <w:tcBorders>
              <w:top w:val="single" w:sz="6" w:space="0" w:color="FFFFFF"/>
              <w:right w:val="nil"/>
            </w:tcBorders>
            <w:shd w:val="clear" w:color="auto" w:fill="D5E8FB"/>
          </w:tcPr>
          <w:p>
            <w:pPr>
              <w:pStyle w:val="TableParagraph"/>
              <w:rPr>
                <w:rFonts w:ascii="Times New Roman"/>
                <w:sz w:val="20"/>
              </w:rPr>
            </w:pPr>
          </w:p>
        </w:tc>
        <w:tc>
          <w:tcPr>
            <w:tcW w:w="4698" w:type="dxa"/>
            <w:tcBorders>
              <w:top w:val="single" w:sz="6" w:space="0" w:color="FFFFFF"/>
              <w:left w:val="nil"/>
              <w:right w:val="single" w:sz="6" w:space="0" w:color="FFFFFF"/>
            </w:tcBorders>
            <w:shd w:val="clear" w:color="auto" w:fill="D5E8FB"/>
          </w:tcPr>
          <w:p>
            <w:pPr>
              <w:pStyle w:val="TableParagraph"/>
              <w:spacing w:before="57"/>
              <w:ind w:left="57"/>
              <w:rPr>
                <w:b/>
                <w:sz w:val="20"/>
              </w:rPr>
            </w:pPr>
            <w:r>
              <w:rPr>
                <w:b/>
                <w:sz w:val="20"/>
              </w:rPr>
              <w:t>Alumnos</w:t>
            </w:r>
            <w:r>
              <w:rPr>
                <w:b/>
                <w:spacing w:val="-9"/>
                <w:sz w:val="20"/>
              </w:rPr>
              <w:t> </w:t>
            </w:r>
            <w:r>
              <w:rPr>
                <w:b/>
                <w:sz w:val="20"/>
              </w:rPr>
              <w:t>con</w:t>
            </w:r>
            <w:r>
              <w:rPr>
                <w:b/>
                <w:spacing w:val="-9"/>
                <w:sz w:val="20"/>
              </w:rPr>
              <w:t> </w:t>
            </w:r>
            <w:r>
              <w:rPr>
                <w:b/>
                <w:spacing w:val="-2"/>
                <w:sz w:val="20"/>
              </w:rPr>
              <w:t>Discapacidades</w:t>
            </w:r>
          </w:p>
        </w:tc>
        <w:tc>
          <w:tcPr>
            <w:tcW w:w="1529" w:type="dxa"/>
            <w:tcBorders>
              <w:top w:val="single" w:sz="6" w:space="0" w:color="FFFFFF"/>
              <w:left w:val="single" w:sz="6" w:space="0" w:color="FFFFFF"/>
              <w:right w:val="single" w:sz="6" w:space="0" w:color="FFFFFF"/>
            </w:tcBorders>
            <w:shd w:val="clear" w:color="auto" w:fill="EBF5FF"/>
          </w:tcPr>
          <w:p>
            <w:pPr>
              <w:pStyle w:val="TableParagraph"/>
              <w:spacing w:before="57"/>
              <w:ind w:left="580" w:right="574"/>
              <w:jc w:val="center"/>
              <w:rPr>
                <w:sz w:val="20"/>
              </w:rPr>
            </w:pPr>
            <w:r>
              <w:rPr>
                <w:spacing w:val="-5"/>
                <w:sz w:val="20"/>
              </w:rPr>
              <w:t>23</w:t>
            </w:r>
          </w:p>
        </w:tc>
        <w:tc>
          <w:tcPr>
            <w:tcW w:w="1944" w:type="dxa"/>
            <w:tcBorders>
              <w:top w:val="single" w:sz="6" w:space="0" w:color="FFFFFF"/>
              <w:left w:val="single" w:sz="6" w:space="0" w:color="FFFFFF"/>
              <w:right w:val="single" w:sz="6" w:space="0" w:color="FFFFFF"/>
            </w:tcBorders>
            <w:shd w:val="clear" w:color="auto" w:fill="EBF5FF"/>
          </w:tcPr>
          <w:p>
            <w:pPr>
              <w:pStyle w:val="TableParagraph"/>
              <w:spacing w:before="57"/>
              <w:ind w:left="394" w:right="390"/>
              <w:jc w:val="center"/>
              <w:rPr>
                <w:sz w:val="20"/>
              </w:rPr>
            </w:pPr>
            <w:r>
              <w:rPr>
                <w:spacing w:val="-5"/>
                <w:sz w:val="20"/>
              </w:rPr>
              <w:t>22</w:t>
            </w:r>
          </w:p>
        </w:tc>
        <w:tc>
          <w:tcPr>
            <w:tcW w:w="1601" w:type="dxa"/>
            <w:tcBorders>
              <w:top w:val="single" w:sz="6" w:space="0" w:color="FFFFFF"/>
              <w:left w:val="single" w:sz="6" w:space="0" w:color="FFFFFF"/>
              <w:right w:val="single" w:sz="6" w:space="0" w:color="FFFFFF"/>
            </w:tcBorders>
            <w:shd w:val="clear" w:color="auto" w:fill="EBF5FF"/>
          </w:tcPr>
          <w:p>
            <w:pPr>
              <w:pStyle w:val="TableParagraph"/>
              <w:spacing w:before="57"/>
              <w:ind w:left="741"/>
              <w:rPr>
                <w:sz w:val="20"/>
              </w:rPr>
            </w:pPr>
            <w:r>
              <w:rPr>
                <w:w w:val="99"/>
                <w:sz w:val="20"/>
              </w:rPr>
              <w:t>4</w:t>
            </w:r>
          </w:p>
        </w:tc>
        <w:tc>
          <w:tcPr>
            <w:tcW w:w="1594" w:type="dxa"/>
            <w:tcBorders>
              <w:top w:val="single" w:sz="6" w:space="0" w:color="FFFFFF"/>
              <w:left w:val="single" w:sz="6" w:space="0" w:color="FFFFFF"/>
              <w:right w:val="nil"/>
            </w:tcBorders>
            <w:shd w:val="clear" w:color="auto" w:fill="EBF5FF"/>
          </w:tcPr>
          <w:p>
            <w:pPr>
              <w:pStyle w:val="TableParagraph"/>
              <w:spacing w:before="57"/>
              <w:ind w:left="602"/>
              <w:rPr>
                <w:sz w:val="20"/>
              </w:rPr>
            </w:pPr>
            <w:r>
              <w:rPr>
                <w:spacing w:val="-4"/>
                <w:sz w:val="20"/>
              </w:rPr>
              <w:t>18.2</w:t>
            </w:r>
          </w:p>
        </w:tc>
        <w:tc>
          <w:tcPr>
            <w:tcW w:w="74" w:type="dxa"/>
            <w:tcBorders>
              <w:top w:val="single" w:sz="6" w:space="0" w:color="FFFFFF"/>
              <w:left w:val="nil"/>
            </w:tcBorders>
            <w:shd w:val="clear" w:color="auto" w:fill="EBF5FF"/>
          </w:tcPr>
          <w:p>
            <w:pPr>
              <w:pStyle w:val="TableParagraph"/>
              <w:rPr>
                <w:rFonts w:ascii="Times New Roman"/>
                <w:sz w:val="20"/>
              </w:rPr>
            </w:pPr>
          </w:p>
        </w:tc>
      </w:tr>
    </w:tbl>
    <w:p>
      <w:pPr>
        <w:spacing w:after="0"/>
        <w:rPr>
          <w:rFonts w:ascii="Times New Roman"/>
          <w:sz w:val="20"/>
        </w:rPr>
        <w:sectPr>
          <w:type w:val="continuous"/>
          <w:pgSz w:w="12240" w:h="15840"/>
          <w:pgMar w:header="0" w:footer="676" w:top="340" w:bottom="940" w:left="240" w:right="240"/>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6"/>
        <w:gridCol w:w="7386"/>
      </w:tblGrid>
      <w:tr>
        <w:trPr>
          <w:trHeight w:val="2261" w:hRule="atLeast"/>
        </w:trPr>
        <w:tc>
          <w:tcPr>
            <w:tcW w:w="4136" w:type="dxa"/>
            <w:shd w:val="clear" w:color="auto" w:fill="FFFFCC"/>
          </w:tcPr>
          <w:p>
            <w:pPr>
              <w:pStyle w:val="TableParagraph"/>
              <w:spacing w:before="56"/>
              <w:ind w:left="57"/>
              <w:rPr>
                <w:b/>
                <w:sz w:val="28"/>
              </w:rPr>
            </w:pPr>
            <w:bookmarkStart w:name="C. Participación (Prioridad Estatal: Amb" w:id="35"/>
            <w:bookmarkEnd w:id="35"/>
            <w:r>
              <w:rPr/>
            </w:r>
            <w:r>
              <w:rPr>
                <w:b/>
                <w:color w:val="234060"/>
                <w:sz w:val="28"/>
              </w:rPr>
              <w:t>C. </w:t>
            </w:r>
            <w:r>
              <w:rPr>
                <w:b/>
                <w:color w:val="234060"/>
                <w:spacing w:val="-2"/>
                <w:sz w:val="28"/>
              </w:rPr>
              <w:t>Participación</w:t>
            </w:r>
          </w:p>
        </w:tc>
        <w:tc>
          <w:tcPr>
            <w:tcW w:w="7386" w:type="dxa"/>
            <w:shd w:val="clear" w:color="auto" w:fill="EBF5FF"/>
          </w:tcPr>
          <w:p>
            <w:pPr>
              <w:pStyle w:val="TableParagraph"/>
              <w:spacing w:before="56"/>
              <w:ind w:left="57"/>
              <w:rPr>
                <w:b/>
                <w:sz w:val="28"/>
              </w:rPr>
            </w:pPr>
            <w:r>
              <w:rPr>
                <w:b/>
                <w:sz w:val="28"/>
              </w:rPr>
              <w:t>Prioridad</w:t>
            </w:r>
            <w:r>
              <w:rPr>
                <w:b/>
                <w:spacing w:val="-7"/>
                <w:sz w:val="28"/>
              </w:rPr>
              <w:t> </w:t>
            </w:r>
            <w:r>
              <w:rPr>
                <w:b/>
                <w:sz w:val="28"/>
              </w:rPr>
              <w:t>Estatal:</w:t>
            </w:r>
            <w:r>
              <w:rPr>
                <w:b/>
                <w:spacing w:val="-9"/>
                <w:sz w:val="28"/>
              </w:rPr>
              <w:t> </w:t>
            </w:r>
            <w:r>
              <w:rPr>
                <w:b/>
                <w:sz w:val="28"/>
              </w:rPr>
              <w:t>Ambiente</w:t>
            </w:r>
            <w:r>
              <w:rPr>
                <w:b/>
                <w:spacing w:val="-8"/>
                <w:sz w:val="28"/>
              </w:rPr>
              <w:t> </w:t>
            </w:r>
            <w:r>
              <w:rPr>
                <w:b/>
                <w:spacing w:val="-2"/>
                <w:sz w:val="28"/>
              </w:rPr>
              <w:t>Escolar</w:t>
            </w:r>
          </w:p>
          <w:p>
            <w:pPr>
              <w:pStyle w:val="TableParagraph"/>
              <w:spacing w:before="231"/>
              <w:ind w:left="57"/>
              <w:rPr>
                <w:sz w:val="20"/>
              </w:rPr>
            </w:pPr>
            <w:r>
              <w:rPr>
                <w:sz w:val="20"/>
              </w:rPr>
              <w:t>El</w:t>
            </w:r>
            <w:r>
              <w:rPr>
                <w:spacing w:val="37"/>
                <w:sz w:val="20"/>
              </w:rPr>
              <w:t> </w:t>
            </w:r>
            <w:r>
              <w:rPr>
                <w:sz w:val="20"/>
              </w:rPr>
              <w:t>SARC</w:t>
            </w:r>
            <w:r>
              <w:rPr>
                <w:spacing w:val="39"/>
                <w:sz w:val="20"/>
              </w:rPr>
              <w:t> </w:t>
            </w:r>
            <w:r>
              <w:rPr>
                <w:sz w:val="20"/>
              </w:rPr>
              <w:t>proporciona</w:t>
            </w:r>
            <w:r>
              <w:rPr>
                <w:spacing w:val="38"/>
                <w:sz w:val="20"/>
              </w:rPr>
              <w:t> </w:t>
            </w:r>
            <w:r>
              <w:rPr>
                <w:sz w:val="20"/>
              </w:rPr>
              <w:t>la</w:t>
            </w:r>
            <w:r>
              <w:rPr>
                <w:spacing w:val="36"/>
                <w:sz w:val="20"/>
              </w:rPr>
              <w:t> </w:t>
            </w:r>
            <w:r>
              <w:rPr>
                <w:sz w:val="20"/>
              </w:rPr>
              <w:t>siguiente</w:t>
            </w:r>
            <w:r>
              <w:rPr>
                <w:spacing w:val="38"/>
                <w:sz w:val="20"/>
              </w:rPr>
              <w:t> </w:t>
            </w:r>
            <w:r>
              <w:rPr>
                <w:sz w:val="20"/>
              </w:rPr>
              <w:t>información</w:t>
            </w:r>
            <w:r>
              <w:rPr>
                <w:spacing w:val="38"/>
                <w:sz w:val="20"/>
              </w:rPr>
              <w:t> </w:t>
            </w:r>
            <w:r>
              <w:rPr>
                <w:sz w:val="20"/>
              </w:rPr>
              <w:t>relevante</w:t>
            </w:r>
            <w:r>
              <w:rPr>
                <w:spacing w:val="38"/>
                <w:sz w:val="20"/>
              </w:rPr>
              <w:t> </w:t>
            </w:r>
            <w:r>
              <w:rPr>
                <w:sz w:val="20"/>
              </w:rPr>
              <w:t>a</w:t>
            </w:r>
            <w:r>
              <w:rPr>
                <w:spacing w:val="38"/>
                <w:sz w:val="20"/>
              </w:rPr>
              <w:t> </w:t>
            </w:r>
            <w:r>
              <w:rPr>
                <w:sz w:val="20"/>
              </w:rPr>
              <w:t>la</w:t>
            </w:r>
            <w:r>
              <w:rPr>
                <w:spacing w:val="38"/>
                <w:sz w:val="20"/>
              </w:rPr>
              <w:t> </w:t>
            </w:r>
            <w:r>
              <w:rPr>
                <w:sz w:val="20"/>
              </w:rPr>
              <w:t>prioridad</w:t>
            </w:r>
            <w:r>
              <w:rPr>
                <w:spacing w:val="38"/>
                <w:sz w:val="20"/>
              </w:rPr>
              <w:t> </w:t>
            </w:r>
            <w:r>
              <w:rPr>
                <w:sz w:val="20"/>
              </w:rPr>
              <w:t>estatal: Ambiente Escolar (Prioridad 6):</w:t>
            </w:r>
          </w:p>
          <w:p>
            <w:pPr>
              <w:pStyle w:val="TableParagraph"/>
              <w:spacing w:before="4"/>
              <w:rPr>
                <w:sz w:val="21"/>
              </w:rPr>
            </w:pPr>
          </w:p>
          <w:p>
            <w:pPr>
              <w:pStyle w:val="TableParagraph"/>
              <w:numPr>
                <w:ilvl w:val="0"/>
                <w:numId w:val="8"/>
              </w:numPr>
              <w:tabs>
                <w:tab w:pos="777" w:val="left" w:leader="none"/>
                <w:tab w:pos="778" w:val="left" w:leader="none"/>
              </w:tabs>
              <w:spacing w:line="240" w:lineRule="auto" w:before="0" w:after="0"/>
              <w:ind w:left="777" w:right="0" w:hanging="361"/>
              <w:jc w:val="left"/>
              <w:rPr>
                <w:sz w:val="20"/>
              </w:rPr>
            </w:pPr>
            <w:r>
              <w:rPr>
                <w:sz w:val="20"/>
              </w:rPr>
              <w:t>Tasas</w:t>
            </w:r>
            <w:r>
              <w:rPr>
                <w:spacing w:val="-9"/>
                <w:sz w:val="20"/>
              </w:rPr>
              <w:t> </w:t>
            </w:r>
            <w:r>
              <w:rPr>
                <w:sz w:val="20"/>
              </w:rPr>
              <w:t>de</w:t>
            </w:r>
            <w:r>
              <w:rPr>
                <w:spacing w:val="-9"/>
                <w:sz w:val="20"/>
              </w:rPr>
              <w:t> </w:t>
            </w:r>
            <w:r>
              <w:rPr>
                <w:sz w:val="20"/>
              </w:rPr>
              <w:t>suspensión</w:t>
            </w:r>
            <w:r>
              <w:rPr>
                <w:spacing w:val="-9"/>
                <w:sz w:val="20"/>
              </w:rPr>
              <w:t> </w:t>
            </w:r>
            <w:r>
              <w:rPr>
                <w:spacing w:val="-2"/>
                <w:sz w:val="20"/>
              </w:rPr>
              <w:t>estudiantil;</w:t>
            </w:r>
          </w:p>
          <w:p>
            <w:pPr>
              <w:pStyle w:val="TableParagraph"/>
              <w:numPr>
                <w:ilvl w:val="0"/>
                <w:numId w:val="8"/>
              </w:numPr>
              <w:tabs>
                <w:tab w:pos="777" w:val="left" w:leader="none"/>
                <w:tab w:pos="778" w:val="left" w:leader="none"/>
              </w:tabs>
              <w:spacing w:line="240" w:lineRule="auto" w:before="13" w:after="0"/>
              <w:ind w:left="777" w:right="0" w:hanging="361"/>
              <w:jc w:val="left"/>
              <w:rPr>
                <w:sz w:val="20"/>
              </w:rPr>
            </w:pPr>
            <w:r>
              <w:rPr>
                <w:sz w:val="20"/>
              </w:rPr>
              <w:t>Tasas</w:t>
            </w:r>
            <w:r>
              <w:rPr>
                <w:spacing w:val="-10"/>
                <w:sz w:val="20"/>
              </w:rPr>
              <w:t> </w:t>
            </w:r>
            <w:r>
              <w:rPr>
                <w:sz w:val="20"/>
              </w:rPr>
              <w:t>de</w:t>
            </w:r>
            <w:r>
              <w:rPr>
                <w:spacing w:val="-10"/>
                <w:sz w:val="20"/>
              </w:rPr>
              <w:t> </w:t>
            </w:r>
            <w:r>
              <w:rPr>
                <w:sz w:val="20"/>
              </w:rPr>
              <w:t>expulsión</w:t>
            </w:r>
            <w:r>
              <w:rPr>
                <w:spacing w:val="-9"/>
                <w:sz w:val="20"/>
              </w:rPr>
              <w:t> </w:t>
            </w:r>
            <w:r>
              <w:rPr>
                <w:sz w:val="20"/>
              </w:rPr>
              <w:t>estudiantil;</w:t>
            </w:r>
            <w:r>
              <w:rPr>
                <w:spacing w:val="-10"/>
                <w:sz w:val="20"/>
              </w:rPr>
              <w:t> y</w:t>
            </w:r>
          </w:p>
          <w:p>
            <w:pPr>
              <w:pStyle w:val="TableParagraph"/>
              <w:numPr>
                <w:ilvl w:val="0"/>
                <w:numId w:val="8"/>
              </w:numPr>
              <w:tabs>
                <w:tab w:pos="777" w:val="left" w:leader="none"/>
                <w:tab w:pos="778" w:val="left" w:leader="none"/>
              </w:tabs>
              <w:spacing w:line="240" w:lineRule="auto" w:before="12" w:after="0"/>
              <w:ind w:left="777" w:right="0" w:hanging="361"/>
              <w:jc w:val="left"/>
              <w:rPr>
                <w:sz w:val="20"/>
              </w:rPr>
            </w:pPr>
            <w:r>
              <w:rPr>
                <w:sz w:val="20"/>
              </w:rPr>
              <w:t>Otras</w:t>
            </w:r>
            <w:r>
              <w:rPr>
                <w:spacing w:val="-7"/>
                <w:sz w:val="20"/>
              </w:rPr>
              <w:t> </w:t>
            </w:r>
            <w:r>
              <w:rPr>
                <w:sz w:val="20"/>
              </w:rPr>
              <w:t>medidas</w:t>
            </w:r>
            <w:r>
              <w:rPr>
                <w:spacing w:val="-5"/>
                <w:sz w:val="20"/>
              </w:rPr>
              <w:t> </w:t>
            </w:r>
            <w:r>
              <w:rPr>
                <w:sz w:val="20"/>
              </w:rPr>
              <w:t>locales</w:t>
            </w:r>
            <w:r>
              <w:rPr>
                <w:spacing w:val="-7"/>
                <w:sz w:val="20"/>
              </w:rPr>
              <w:t> </w:t>
            </w:r>
            <w:r>
              <w:rPr>
                <w:sz w:val="20"/>
              </w:rPr>
              <w:t>del</w:t>
            </w:r>
            <w:r>
              <w:rPr>
                <w:spacing w:val="-7"/>
                <w:sz w:val="20"/>
              </w:rPr>
              <w:t> </w:t>
            </w:r>
            <w:r>
              <w:rPr>
                <w:sz w:val="20"/>
              </w:rPr>
              <w:t>sentido</w:t>
            </w:r>
            <w:r>
              <w:rPr>
                <w:spacing w:val="-8"/>
                <w:sz w:val="20"/>
              </w:rPr>
              <w:t> </w:t>
            </w:r>
            <w:r>
              <w:rPr>
                <w:sz w:val="20"/>
              </w:rPr>
              <w:t>de</w:t>
            </w:r>
            <w:r>
              <w:rPr>
                <w:spacing w:val="-8"/>
                <w:sz w:val="20"/>
              </w:rPr>
              <w:t> </w:t>
            </w:r>
            <w:r>
              <w:rPr>
                <w:spacing w:val="-2"/>
                <w:sz w:val="20"/>
              </w:rPr>
              <w:t>seguridad</w:t>
            </w:r>
          </w:p>
        </w:tc>
      </w:tr>
    </w:tbl>
    <w:p>
      <w:pPr>
        <w:pStyle w:val="BodyText"/>
      </w:pPr>
    </w:p>
    <w:p>
      <w:pPr>
        <w:pStyle w:val="BodyText"/>
        <w:spacing w:before="4"/>
        <w:rPr>
          <w:sz w:val="19"/>
        </w:rPr>
      </w:pPr>
    </w:p>
    <w:p>
      <w:pPr>
        <w:pStyle w:val="Heading1"/>
        <w:spacing w:before="92"/>
      </w:pPr>
      <w:r>
        <w:rPr/>
        <w:pict>
          <v:shape style="position:absolute;margin-left:18pt;margin-top:1.095852pt;width:576.15pt;height:253.15pt;mso-position-horizontal-relative:page;mso-position-vertical-relative:paragraph;z-index:-18571264" id="docshape126" coordorigin="360,22" coordsize="11523,5063" path="m11882,22l11873,22,11873,591,11873,639,11873,5075,370,5075,370,639,370,591,11873,591,11873,22,370,22,360,22,360,5085,370,5085,11873,5085,11882,5085,11882,5075,11882,639,11882,581,11882,89,11882,32,11882,22xe" filled="true" fillcolor="#124f85" stroked="false">
            <v:path arrowok="t"/>
            <v:fill type="solid"/>
            <w10:wrap type="none"/>
          </v:shape>
        </w:pict>
      </w:r>
      <w:bookmarkStart w:name="Suspensiones y Expulsiones" w:id="36"/>
      <w:bookmarkEnd w:id="36"/>
      <w:r>
        <w:rPr>
          <w:b w:val="0"/>
        </w:rPr>
      </w:r>
      <w:r>
        <w:rPr>
          <w:color w:val="FFFFFF"/>
        </w:rPr>
        <w:t>Suspensiones</w:t>
      </w:r>
      <w:r>
        <w:rPr>
          <w:color w:val="FFFFFF"/>
          <w:spacing w:val="-4"/>
        </w:rPr>
        <w:t> </w:t>
      </w:r>
      <w:r>
        <w:rPr>
          <w:color w:val="FFFFFF"/>
        </w:rPr>
        <w:t>y</w:t>
      </w:r>
      <w:r>
        <w:rPr>
          <w:color w:val="FFFFFF"/>
          <w:spacing w:val="2"/>
        </w:rPr>
        <w:t> </w:t>
      </w:r>
      <w:r>
        <w:rPr>
          <w:color w:val="FFFFFF"/>
          <w:spacing w:val="-2"/>
        </w:rPr>
        <w:t>Expulsiones</w:t>
      </w:r>
    </w:p>
    <w:p>
      <w:pPr>
        <w:pStyle w:val="BodyText"/>
        <w:spacing w:before="5"/>
        <w:rPr>
          <w:b/>
          <w:sz w:val="15"/>
        </w:rPr>
      </w:pPr>
    </w:p>
    <w:p>
      <w:pPr>
        <w:pStyle w:val="BodyText"/>
        <w:spacing w:before="93" w:after="14"/>
        <w:ind w:left="182" w:right="180"/>
        <w:jc w:val="both"/>
      </w:pPr>
      <w:r>
        <w:rPr/>
        <w:t>Esta</w:t>
      </w:r>
      <w:r>
        <w:rPr>
          <w:spacing w:val="-13"/>
        </w:rPr>
        <w:t> </w:t>
      </w:r>
      <w:r>
        <w:rPr/>
        <w:t>tabla</w:t>
      </w:r>
      <w:r>
        <w:rPr>
          <w:spacing w:val="-13"/>
        </w:rPr>
        <w:t> </w:t>
      </w:r>
      <w:r>
        <w:rPr/>
        <w:t>exhibe</w:t>
      </w:r>
      <w:r>
        <w:rPr>
          <w:spacing w:val="-11"/>
        </w:rPr>
        <w:t> </w:t>
      </w:r>
      <w:r>
        <w:rPr/>
        <w:t>datos</w:t>
      </w:r>
      <w:r>
        <w:rPr>
          <w:spacing w:val="-12"/>
        </w:rPr>
        <w:t> </w:t>
      </w:r>
      <w:r>
        <w:rPr/>
        <w:t>de</w:t>
      </w:r>
      <w:r>
        <w:rPr>
          <w:spacing w:val="-9"/>
        </w:rPr>
        <w:t> </w:t>
      </w:r>
      <w:r>
        <w:rPr/>
        <w:t>suspensiones</w:t>
      </w:r>
      <w:r>
        <w:rPr>
          <w:spacing w:val="-11"/>
        </w:rPr>
        <w:t> </w:t>
      </w:r>
      <w:r>
        <w:rPr/>
        <w:t>y</w:t>
      </w:r>
      <w:r>
        <w:rPr>
          <w:spacing w:val="-11"/>
        </w:rPr>
        <w:t> </w:t>
      </w:r>
      <w:r>
        <w:rPr/>
        <w:t>expulsiones</w:t>
      </w:r>
      <w:r>
        <w:rPr>
          <w:spacing w:val="-11"/>
        </w:rPr>
        <w:t> </w:t>
      </w:r>
      <w:r>
        <w:rPr/>
        <w:t>recopilados</w:t>
      </w:r>
      <w:r>
        <w:rPr>
          <w:spacing w:val="-9"/>
        </w:rPr>
        <w:t> </w:t>
      </w:r>
      <w:r>
        <w:rPr/>
        <w:t>entre</w:t>
      </w:r>
      <w:r>
        <w:rPr>
          <w:spacing w:val="-13"/>
        </w:rPr>
        <w:t> </w:t>
      </w:r>
      <w:r>
        <w:rPr/>
        <w:t>julio</w:t>
      </w:r>
      <w:r>
        <w:rPr>
          <w:spacing w:val="-13"/>
        </w:rPr>
        <w:t> </w:t>
      </w:r>
      <w:r>
        <w:rPr/>
        <w:t>y</w:t>
      </w:r>
      <w:r>
        <w:rPr>
          <w:spacing w:val="-11"/>
        </w:rPr>
        <w:t> </w:t>
      </w:r>
      <w:r>
        <w:rPr/>
        <w:t>febrero,</w:t>
      </w:r>
      <w:r>
        <w:rPr>
          <w:spacing w:val="-13"/>
        </w:rPr>
        <w:t> </w:t>
      </w:r>
      <w:r>
        <w:rPr/>
        <w:t>ciclo</w:t>
      </w:r>
      <w:r>
        <w:rPr>
          <w:spacing w:val="-13"/>
        </w:rPr>
        <w:t> </w:t>
      </w:r>
      <w:r>
        <w:rPr/>
        <w:t>escolar</w:t>
      </w:r>
      <w:r>
        <w:rPr>
          <w:spacing w:val="-12"/>
        </w:rPr>
        <w:t> </w:t>
      </w:r>
      <w:r>
        <w:rPr/>
        <w:t>parcial</w:t>
      </w:r>
      <w:r>
        <w:rPr>
          <w:spacing w:val="-11"/>
        </w:rPr>
        <w:t> </w:t>
      </w:r>
      <w:r>
        <w:rPr/>
        <w:t>debido</w:t>
      </w:r>
      <w:r>
        <w:rPr>
          <w:spacing w:val="-13"/>
        </w:rPr>
        <w:t> </w:t>
      </w:r>
      <w:r>
        <w:rPr/>
        <w:t>a</w:t>
      </w:r>
      <w:r>
        <w:rPr>
          <w:spacing w:val="-11"/>
        </w:rPr>
        <w:t> </w:t>
      </w:r>
      <w:r>
        <w:rPr/>
        <w:t>la</w:t>
      </w:r>
      <w:r>
        <w:rPr>
          <w:spacing w:val="-13"/>
        </w:rPr>
        <w:t> </w:t>
      </w:r>
      <w:r>
        <w:rPr/>
        <w:t>pandemia COVID-19.</w:t>
      </w:r>
      <w:r>
        <w:rPr>
          <w:spacing w:val="-10"/>
        </w:rPr>
        <w:t> </w:t>
      </w:r>
      <w:r>
        <w:rPr/>
        <w:t>Los</w:t>
      </w:r>
      <w:r>
        <w:rPr>
          <w:spacing w:val="-9"/>
        </w:rPr>
        <w:t> </w:t>
      </w:r>
      <w:r>
        <w:rPr/>
        <w:t>datos</w:t>
      </w:r>
      <w:r>
        <w:rPr>
          <w:spacing w:val="-9"/>
        </w:rPr>
        <w:t> </w:t>
      </w:r>
      <w:r>
        <w:rPr/>
        <w:t>sobre</w:t>
      </w:r>
      <w:r>
        <w:rPr>
          <w:spacing w:val="-8"/>
        </w:rPr>
        <w:t> </w:t>
      </w:r>
      <w:r>
        <w:rPr/>
        <w:t>la</w:t>
      </w:r>
      <w:r>
        <w:rPr>
          <w:spacing w:val="-8"/>
        </w:rPr>
        <w:t> </w:t>
      </w:r>
      <w:r>
        <w:rPr/>
        <w:t>tasa</w:t>
      </w:r>
      <w:r>
        <w:rPr>
          <w:spacing w:val="-11"/>
        </w:rPr>
        <w:t> </w:t>
      </w:r>
      <w:r>
        <w:rPr/>
        <w:t>de</w:t>
      </w:r>
      <w:r>
        <w:rPr>
          <w:spacing w:val="-11"/>
        </w:rPr>
        <w:t> </w:t>
      </w:r>
      <w:r>
        <w:rPr/>
        <w:t>suspensiones</w:t>
      </w:r>
      <w:r>
        <w:rPr>
          <w:spacing w:val="-7"/>
        </w:rPr>
        <w:t> </w:t>
      </w:r>
      <w:r>
        <w:rPr/>
        <w:t>y</w:t>
      </w:r>
      <w:r>
        <w:rPr>
          <w:spacing w:val="-7"/>
        </w:rPr>
        <w:t> </w:t>
      </w:r>
      <w:r>
        <w:rPr/>
        <w:t>expulsiones</w:t>
      </w:r>
      <w:r>
        <w:rPr>
          <w:spacing w:val="-7"/>
        </w:rPr>
        <w:t> </w:t>
      </w:r>
      <w:r>
        <w:rPr/>
        <w:t>para</w:t>
      </w:r>
      <w:r>
        <w:rPr>
          <w:spacing w:val="-11"/>
        </w:rPr>
        <w:t> </w:t>
      </w:r>
      <w:r>
        <w:rPr/>
        <w:t>2019-2020</w:t>
      </w:r>
      <w:r>
        <w:rPr>
          <w:spacing w:val="-11"/>
        </w:rPr>
        <w:t> </w:t>
      </w:r>
      <w:r>
        <w:rPr/>
        <w:t>no</w:t>
      </w:r>
      <w:r>
        <w:rPr>
          <w:spacing w:val="-11"/>
        </w:rPr>
        <w:t> </w:t>
      </w:r>
      <w:r>
        <w:rPr/>
        <w:t>se</w:t>
      </w:r>
      <w:r>
        <w:rPr>
          <w:spacing w:val="-8"/>
        </w:rPr>
        <w:t> </w:t>
      </w:r>
      <w:r>
        <w:rPr/>
        <w:t>comparan</w:t>
      </w:r>
      <w:r>
        <w:rPr>
          <w:spacing w:val="-9"/>
        </w:rPr>
        <w:t> </w:t>
      </w:r>
      <w:r>
        <w:rPr/>
        <w:t>a</w:t>
      </w:r>
      <w:r>
        <w:rPr>
          <w:spacing w:val="-8"/>
        </w:rPr>
        <w:t> </w:t>
      </w:r>
      <w:r>
        <w:rPr/>
        <w:t>datos</w:t>
      </w:r>
      <w:r>
        <w:rPr>
          <w:spacing w:val="-7"/>
        </w:rPr>
        <w:t> </w:t>
      </w:r>
      <w:r>
        <w:rPr/>
        <w:t>de</w:t>
      </w:r>
      <w:r>
        <w:rPr>
          <w:spacing w:val="-7"/>
        </w:rPr>
        <w:t> </w:t>
      </w:r>
      <w:r>
        <w:rPr/>
        <w:t>otros</w:t>
      </w:r>
      <w:r>
        <w:rPr>
          <w:spacing w:val="-9"/>
        </w:rPr>
        <w:t> </w:t>
      </w:r>
      <w:r>
        <w:rPr/>
        <w:t>años</w:t>
      </w:r>
      <w:r>
        <w:rPr>
          <w:spacing w:val="-9"/>
        </w:rPr>
        <w:t> </w:t>
      </w:r>
      <w:r>
        <w:rPr/>
        <w:t>debido al ciclo escolar 2019-2020 es un ciclo escolar parcia; debido a la crisis COVID-19. Como tal, fuera inapropiado hacer alguna comparación en tasas de suspensiones y expulsiones en el ciclo escolar 2019-2020 comparado a otros ciclos escolares.</w:t>
      </w:r>
    </w:p>
    <w:tbl>
      <w:tblPr>
        <w:tblW w:w="0" w:type="auto"/>
        <w:jc w:val="left"/>
        <w:tblCellSpacing w:w="6"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9"/>
        <w:gridCol w:w="1205"/>
        <w:gridCol w:w="1207"/>
        <w:gridCol w:w="1199"/>
      </w:tblGrid>
      <w:tr>
        <w:trPr>
          <w:trHeight w:val="518" w:hRule="atLeast"/>
        </w:trPr>
        <w:tc>
          <w:tcPr>
            <w:tcW w:w="4133" w:type="dxa"/>
            <w:shd w:val="clear" w:color="auto" w:fill="124F85"/>
          </w:tcPr>
          <w:p>
            <w:pPr>
              <w:pStyle w:val="TableParagraph"/>
              <w:spacing w:before="175"/>
              <w:ind w:left="1792" w:right="1793"/>
              <w:jc w:val="center"/>
              <w:rPr>
                <w:b/>
                <w:sz w:val="20"/>
              </w:rPr>
            </w:pPr>
            <w:r>
              <w:rPr>
                <w:b/>
                <w:color w:val="FFFFFF"/>
                <w:spacing w:val="-4"/>
                <w:sz w:val="20"/>
              </w:rPr>
              <w:t>Tema</w:t>
            </w:r>
          </w:p>
        </w:tc>
        <w:tc>
          <w:tcPr>
            <w:tcW w:w="1192" w:type="dxa"/>
            <w:shd w:val="clear" w:color="auto" w:fill="124F85"/>
          </w:tcPr>
          <w:p>
            <w:pPr>
              <w:pStyle w:val="TableParagraph"/>
              <w:spacing w:line="228" w:lineRule="exact" w:before="42"/>
              <w:ind w:left="228" w:right="219" w:hanging="12"/>
              <w:rPr>
                <w:b/>
                <w:sz w:val="20"/>
              </w:rPr>
            </w:pPr>
            <w:r>
              <w:rPr>
                <w:b/>
                <w:color w:val="FFFFFF"/>
                <w:spacing w:val="-2"/>
                <w:sz w:val="20"/>
              </w:rPr>
              <w:t>Escuela 2019-</w:t>
            </w:r>
            <w:r>
              <w:rPr>
                <w:b/>
                <w:color w:val="FFFFFF"/>
                <w:spacing w:val="-5"/>
                <w:sz w:val="20"/>
              </w:rPr>
              <w:t>20</w:t>
            </w:r>
          </w:p>
        </w:tc>
        <w:tc>
          <w:tcPr>
            <w:tcW w:w="1194" w:type="dxa"/>
            <w:shd w:val="clear" w:color="auto" w:fill="124F85"/>
          </w:tcPr>
          <w:p>
            <w:pPr>
              <w:pStyle w:val="TableParagraph"/>
              <w:spacing w:line="228" w:lineRule="exact" w:before="42"/>
              <w:ind w:left="228" w:right="231" w:firstLine="16"/>
              <w:rPr>
                <w:b/>
                <w:sz w:val="20"/>
              </w:rPr>
            </w:pPr>
            <w:r>
              <w:rPr>
                <w:b/>
                <w:color w:val="FFFFFF"/>
                <w:spacing w:val="-2"/>
                <w:sz w:val="20"/>
              </w:rPr>
              <w:t>Distrito 2019-</w:t>
            </w:r>
            <w:r>
              <w:rPr>
                <w:b/>
                <w:color w:val="FFFFFF"/>
                <w:spacing w:val="-5"/>
                <w:sz w:val="20"/>
              </w:rPr>
              <w:t>20</w:t>
            </w:r>
          </w:p>
        </w:tc>
        <w:tc>
          <w:tcPr>
            <w:tcW w:w="1193" w:type="dxa"/>
            <w:shd w:val="clear" w:color="auto" w:fill="124F85"/>
          </w:tcPr>
          <w:p>
            <w:pPr>
              <w:pStyle w:val="TableParagraph"/>
              <w:spacing w:line="228" w:lineRule="exact" w:before="42"/>
              <w:ind w:left="228" w:right="229" w:firstLine="33"/>
              <w:rPr>
                <w:b/>
                <w:sz w:val="20"/>
              </w:rPr>
            </w:pPr>
            <w:r>
              <w:rPr>
                <w:b/>
                <w:color w:val="FFFFFF"/>
                <w:spacing w:val="-2"/>
                <w:sz w:val="20"/>
              </w:rPr>
              <w:t>Estado 2019-</w:t>
            </w:r>
            <w:r>
              <w:rPr>
                <w:b/>
                <w:color w:val="FFFFFF"/>
                <w:spacing w:val="-5"/>
                <w:sz w:val="20"/>
              </w:rPr>
              <w:t>20</w:t>
            </w:r>
          </w:p>
        </w:tc>
      </w:tr>
      <w:tr>
        <w:trPr>
          <w:trHeight w:val="345" w:hRule="atLeast"/>
        </w:trPr>
        <w:tc>
          <w:tcPr>
            <w:tcW w:w="4133" w:type="dxa"/>
            <w:shd w:val="clear" w:color="auto" w:fill="D5E8FB"/>
          </w:tcPr>
          <w:p>
            <w:pPr>
              <w:pStyle w:val="TableParagraph"/>
              <w:spacing w:before="59"/>
              <w:ind w:left="52"/>
              <w:rPr>
                <w:b/>
                <w:sz w:val="20"/>
              </w:rPr>
            </w:pPr>
            <w:r>
              <w:rPr>
                <w:b/>
                <w:spacing w:val="-2"/>
                <w:sz w:val="20"/>
              </w:rPr>
              <w:t>Suspensiones</w:t>
            </w:r>
          </w:p>
        </w:tc>
        <w:tc>
          <w:tcPr>
            <w:tcW w:w="1192" w:type="dxa"/>
            <w:shd w:val="clear" w:color="auto" w:fill="EBF5FF"/>
          </w:tcPr>
          <w:p>
            <w:pPr>
              <w:pStyle w:val="TableParagraph"/>
              <w:spacing w:before="59"/>
              <w:ind w:left="388" w:right="389"/>
              <w:jc w:val="center"/>
              <w:rPr>
                <w:sz w:val="20"/>
              </w:rPr>
            </w:pPr>
            <w:r>
              <w:rPr>
                <w:spacing w:val="-4"/>
                <w:sz w:val="20"/>
              </w:rPr>
              <w:t>4.72</w:t>
            </w:r>
          </w:p>
        </w:tc>
        <w:tc>
          <w:tcPr>
            <w:tcW w:w="1194" w:type="dxa"/>
            <w:shd w:val="clear" w:color="auto" w:fill="EBF5FF"/>
          </w:tcPr>
          <w:p>
            <w:pPr>
              <w:pStyle w:val="TableParagraph"/>
              <w:spacing w:before="59"/>
              <w:ind w:left="388" w:right="392"/>
              <w:jc w:val="center"/>
              <w:rPr>
                <w:sz w:val="20"/>
              </w:rPr>
            </w:pPr>
            <w:r>
              <w:rPr>
                <w:spacing w:val="-4"/>
                <w:sz w:val="20"/>
              </w:rPr>
              <w:t>1.63</w:t>
            </w:r>
          </w:p>
        </w:tc>
        <w:tc>
          <w:tcPr>
            <w:tcW w:w="1193" w:type="dxa"/>
            <w:shd w:val="clear" w:color="auto" w:fill="EBF5FF"/>
          </w:tcPr>
          <w:p>
            <w:pPr>
              <w:pStyle w:val="TableParagraph"/>
              <w:spacing w:before="59"/>
              <w:ind w:left="389" w:right="390"/>
              <w:jc w:val="center"/>
              <w:rPr>
                <w:sz w:val="20"/>
              </w:rPr>
            </w:pPr>
            <w:r>
              <w:rPr>
                <w:spacing w:val="-4"/>
                <w:sz w:val="20"/>
              </w:rPr>
              <w:t>2.45</w:t>
            </w:r>
          </w:p>
        </w:tc>
      </w:tr>
      <w:tr>
        <w:trPr>
          <w:trHeight w:val="345" w:hRule="atLeast"/>
        </w:trPr>
        <w:tc>
          <w:tcPr>
            <w:tcW w:w="4133" w:type="dxa"/>
            <w:shd w:val="clear" w:color="auto" w:fill="D5E8FB"/>
          </w:tcPr>
          <w:p>
            <w:pPr>
              <w:pStyle w:val="TableParagraph"/>
              <w:spacing w:before="59"/>
              <w:ind w:left="52"/>
              <w:rPr>
                <w:b/>
                <w:sz w:val="20"/>
              </w:rPr>
            </w:pPr>
            <w:r>
              <w:rPr>
                <w:b/>
                <w:spacing w:val="-2"/>
                <w:sz w:val="20"/>
              </w:rPr>
              <w:t>Expulsiones</w:t>
            </w:r>
          </w:p>
        </w:tc>
        <w:tc>
          <w:tcPr>
            <w:tcW w:w="1192" w:type="dxa"/>
            <w:shd w:val="clear" w:color="auto" w:fill="EBF5FF"/>
          </w:tcPr>
          <w:p>
            <w:pPr>
              <w:pStyle w:val="TableParagraph"/>
              <w:spacing w:before="59"/>
              <w:ind w:left="388" w:right="389"/>
              <w:jc w:val="center"/>
              <w:rPr>
                <w:sz w:val="20"/>
              </w:rPr>
            </w:pPr>
            <w:r>
              <w:rPr>
                <w:spacing w:val="-4"/>
                <w:sz w:val="20"/>
              </w:rPr>
              <w:t>0.00</w:t>
            </w:r>
          </w:p>
        </w:tc>
        <w:tc>
          <w:tcPr>
            <w:tcW w:w="1194" w:type="dxa"/>
            <w:shd w:val="clear" w:color="auto" w:fill="EBF5FF"/>
          </w:tcPr>
          <w:p>
            <w:pPr>
              <w:pStyle w:val="TableParagraph"/>
              <w:spacing w:before="59"/>
              <w:ind w:left="388" w:right="392"/>
              <w:jc w:val="center"/>
              <w:rPr>
                <w:sz w:val="20"/>
              </w:rPr>
            </w:pPr>
            <w:r>
              <w:rPr>
                <w:spacing w:val="-4"/>
                <w:sz w:val="20"/>
              </w:rPr>
              <w:t>0.00</w:t>
            </w:r>
          </w:p>
        </w:tc>
        <w:tc>
          <w:tcPr>
            <w:tcW w:w="1193" w:type="dxa"/>
            <w:shd w:val="clear" w:color="auto" w:fill="EBF5FF"/>
          </w:tcPr>
          <w:p>
            <w:pPr>
              <w:pStyle w:val="TableParagraph"/>
              <w:spacing w:before="59"/>
              <w:ind w:left="389" w:right="390"/>
              <w:jc w:val="center"/>
              <w:rPr>
                <w:sz w:val="20"/>
              </w:rPr>
            </w:pPr>
            <w:r>
              <w:rPr>
                <w:spacing w:val="-4"/>
                <w:sz w:val="20"/>
              </w:rPr>
              <w:t>0.05</w:t>
            </w:r>
          </w:p>
        </w:tc>
      </w:tr>
    </w:tbl>
    <w:p>
      <w:pPr>
        <w:pStyle w:val="BodyText"/>
        <w:spacing w:before="3"/>
        <w:rPr>
          <w:sz w:val="21"/>
        </w:rPr>
      </w:pPr>
    </w:p>
    <w:p>
      <w:pPr>
        <w:pStyle w:val="BodyText"/>
        <w:spacing w:before="1" w:after="16"/>
        <w:ind w:left="182" w:right="182"/>
        <w:jc w:val="both"/>
      </w:pPr>
      <w:r>
        <w:rPr/>
        <w:t>Esta tabla exhibe datos de suspensiones y expulsiones recopilados entre julio y junio, cada ciclo escolar completo respectivamente.</w:t>
      </w:r>
      <w:r>
        <w:rPr>
          <w:spacing w:val="-6"/>
        </w:rPr>
        <w:t> </w:t>
      </w:r>
      <w:r>
        <w:rPr/>
        <w:t>Datos</w:t>
      </w:r>
      <w:r>
        <w:rPr>
          <w:spacing w:val="-5"/>
        </w:rPr>
        <w:t> </w:t>
      </w:r>
      <w:r>
        <w:rPr/>
        <w:t>recopilados</w:t>
      </w:r>
      <w:r>
        <w:rPr>
          <w:spacing w:val="-6"/>
        </w:rPr>
        <w:t> </w:t>
      </w:r>
      <w:r>
        <w:rPr/>
        <w:t>durante</w:t>
      </w:r>
      <w:r>
        <w:rPr>
          <w:spacing w:val="-6"/>
        </w:rPr>
        <w:t> </w:t>
      </w:r>
      <w:r>
        <w:rPr/>
        <w:t>el</w:t>
      </w:r>
      <w:r>
        <w:rPr>
          <w:spacing w:val="-7"/>
        </w:rPr>
        <w:t> </w:t>
      </w:r>
      <w:r>
        <w:rPr/>
        <w:t>ciclo</w:t>
      </w:r>
      <w:r>
        <w:rPr>
          <w:spacing w:val="-6"/>
        </w:rPr>
        <w:t> </w:t>
      </w:r>
      <w:r>
        <w:rPr/>
        <w:t>escolar</w:t>
      </w:r>
      <w:r>
        <w:rPr>
          <w:spacing w:val="-6"/>
        </w:rPr>
        <w:t> </w:t>
      </w:r>
      <w:r>
        <w:rPr/>
        <w:t>de</w:t>
      </w:r>
      <w:r>
        <w:rPr>
          <w:spacing w:val="-6"/>
        </w:rPr>
        <w:t> </w:t>
      </w:r>
      <w:r>
        <w:rPr/>
        <w:t>2020-21</w:t>
      </w:r>
      <w:r>
        <w:rPr>
          <w:spacing w:val="-6"/>
        </w:rPr>
        <w:t> </w:t>
      </w:r>
      <w:r>
        <w:rPr/>
        <w:t>pueden</w:t>
      </w:r>
      <w:r>
        <w:rPr>
          <w:spacing w:val="-6"/>
        </w:rPr>
        <w:t> </w:t>
      </w:r>
      <w:r>
        <w:rPr/>
        <w:t>compararse</w:t>
      </w:r>
      <w:r>
        <w:rPr>
          <w:spacing w:val="-6"/>
        </w:rPr>
        <w:t> </w:t>
      </w:r>
      <w:r>
        <w:rPr/>
        <w:t>a</w:t>
      </w:r>
      <w:r>
        <w:rPr>
          <w:spacing w:val="-6"/>
        </w:rPr>
        <w:t> </w:t>
      </w:r>
      <w:r>
        <w:rPr/>
        <w:t>los</w:t>
      </w:r>
      <w:r>
        <w:rPr>
          <w:spacing w:val="-6"/>
        </w:rPr>
        <w:t> </w:t>
      </w:r>
      <w:r>
        <w:rPr/>
        <w:t>previos</w:t>
      </w:r>
      <w:r>
        <w:rPr>
          <w:spacing w:val="-6"/>
        </w:rPr>
        <w:t> </w:t>
      </w:r>
      <w:r>
        <w:rPr/>
        <w:t>años</w:t>
      </w:r>
      <w:r>
        <w:rPr>
          <w:spacing w:val="-6"/>
        </w:rPr>
        <w:t> </w:t>
      </w:r>
      <w:r>
        <w:rPr/>
        <w:t>de</w:t>
      </w:r>
      <w:r>
        <w:rPr>
          <w:spacing w:val="-6"/>
        </w:rPr>
        <w:t> </w:t>
      </w:r>
      <w:r>
        <w:rPr/>
        <w:t>esta</w:t>
      </w:r>
      <w:r>
        <w:rPr>
          <w:spacing w:val="-6"/>
        </w:rPr>
        <w:t> </w:t>
      </w:r>
      <w:r>
        <w:rPr/>
        <w:t>colección debido a diferencias en instrucción del modo de aprendizaje en respuesta a la pandemia COVID-19.</w:t>
      </w:r>
    </w:p>
    <w:tbl>
      <w:tblPr>
        <w:tblW w:w="0" w:type="auto"/>
        <w:jc w:val="left"/>
        <w:tblCellSpacing w:w="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9"/>
        <w:gridCol w:w="1205"/>
        <w:gridCol w:w="1207"/>
        <w:gridCol w:w="1207"/>
        <w:gridCol w:w="1208"/>
        <w:gridCol w:w="1208"/>
        <w:gridCol w:w="1202"/>
      </w:tblGrid>
      <w:tr>
        <w:trPr>
          <w:trHeight w:val="518" w:hRule="atLeast"/>
        </w:trPr>
        <w:tc>
          <w:tcPr>
            <w:tcW w:w="4132" w:type="dxa"/>
            <w:shd w:val="clear" w:color="auto" w:fill="124F85"/>
          </w:tcPr>
          <w:p>
            <w:pPr>
              <w:pStyle w:val="TableParagraph"/>
              <w:spacing w:before="172"/>
              <w:ind w:left="1702" w:right="1702"/>
              <w:jc w:val="center"/>
              <w:rPr>
                <w:b/>
                <w:sz w:val="20"/>
              </w:rPr>
            </w:pPr>
            <w:r>
              <w:rPr>
                <w:b/>
                <w:color w:val="FFFFFF"/>
                <w:spacing w:val="-4"/>
                <w:sz w:val="20"/>
              </w:rPr>
              <w:t>Tema</w:t>
            </w:r>
          </w:p>
        </w:tc>
        <w:tc>
          <w:tcPr>
            <w:tcW w:w="1191" w:type="dxa"/>
            <w:shd w:val="clear" w:color="auto" w:fill="124F85"/>
          </w:tcPr>
          <w:p>
            <w:pPr>
              <w:pStyle w:val="TableParagraph"/>
              <w:spacing w:line="230" w:lineRule="atLeast" w:before="38"/>
              <w:ind w:left="227" w:right="218" w:hanging="12"/>
              <w:rPr>
                <w:b/>
                <w:sz w:val="20"/>
              </w:rPr>
            </w:pPr>
            <w:r>
              <w:rPr>
                <w:b/>
                <w:color w:val="FFFFFF"/>
                <w:spacing w:val="-2"/>
                <w:sz w:val="20"/>
              </w:rPr>
              <w:t>Escuela 2020-</w:t>
            </w:r>
            <w:r>
              <w:rPr>
                <w:b/>
                <w:color w:val="FFFFFF"/>
                <w:spacing w:val="-5"/>
                <w:sz w:val="20"/>
              </w:rPr>
              <w:t>21</w:t>
            </w:r>
          </w:p>
        </w:tc>
        <w:tc>
          <w:tcPr>
            <w:tcW w:w="1193" w:type="dxa"/>
            <w:shd w:val="clear" w:color="auto" w:fill="124F85"/>
          </w:tcPr>
          <w:p>
            <w:pPr>
              <w:pStyle w:val="TableParagraph"/>
              <w:spacing w:line="230" w:lineRule="atLeast" w:before="38"/>
              <w:ind w:left="227" w:right="222" w:hanging="12"/>
              <w:rPr>
                <w:b/>
                <w:sz w:val="20"/>
              </w:rPr>
            </w:pPr>
            <w:r>
              <w:rPr>
                <w:b/>
                <w:color w:val="FFFFFF"/>
                <w:spacing w:val="-2"/>
                <w:sz w:val="20"/>
              </w:rPr>
              <w:t>Escuela 2021-</w:t>
            </w:r>
            <w:r>
              <w:rPr>
                <w:b/>
                <w:color w:val="FFFFFF"/>
                <w:spacing w:val="-5"/>
                <w:sz w:val="20"/>
              </w:rPr>
              <w:t>22</w:t>
            </w:r>
          </w:p>
        </w:tc>
        <w:tc>
          <w:tcPr>
            <w:tcW w:w="1193" w:type="dxa"/>
            <w:shd w:val="clear" w:color="auto" w:fill="124F85"/>
          </w:tcPr>
          <w:p>
            <w:pPr>
              <w:pStyle w:val="TableParagraph"/>
              <w:spacing w:line="230" w:lineRule="atLeast" w:before="38"/>
              <w:ind w:left="228" w:right="230" w:firstLine="16"/>
              <w:rPr>
                <w:b/>
                <w:sz w:val="20"/>
              </w:rPr>
            </w:pPr>
            <w:r>
              <w:rPr>
                <w:b/>
                <w:color w:val="FFFFFF"/>
                <w:spacing w:val="-2"/>
                <w:sz w:val="20"/>
              </w:rPr>
              <w:t>Distrito 2020-</w:t>
            </w:r>
            <w:r>
              <w:rPr>
                <w:b/>
                <w:color w:val="FFFFFF"/>
                <w:spacing w:val="-5"/>
                <w:sz w:val="20"/>
              </w:rPr>
              <w:t>21</w:t>
            </w:r>
          </w:p>
        </w:tc>
        <w:tc>
          <w:tcPr>
            <w:tcW w:w="1194" w:type="dxa"/>
            <w:shd w:val="clear" w:color="auto" w:fill="124F85"/>
          </w:tcPr>
          <w:p>
            <w:pPr>
              <w:pStyle w:val="TableParagraph"/>
              <w:spacing w:line="230" w:lineRule="atLeast" w:before="38"/>
              <w:ind w:left="225" w:right="233" w:firstLine="16"/>
              <w:rPr>
                <w:b/>
                <w:sz w:val="20"/>
              </w:rPr>
            </w:pPr>
            <w:r>
              <w:rPr>
                <w:b/>
                <w:color w:val="FFFFFF"/>
                <w:spacing w:val="-2"/>
                <w:sz w:val="20"/>
              </w:rPr>
              <w:t>Distrito 2021-</w:t>
            </w:r>
            <w:r>
              <w:rPr>
                <w:b/>
                <w:color w:val="FFFFFF"/>
                <w:spacing w:val="-5"/>
                <w:sz w:val="20"/>
              </w:rPr>
              <w:t>22</w:t>
            </w:r>
          </w:p>
        </w:tc>
        <w:tc>
          <w:tcPr>
            <w:tcW w:w="1194" w:type="dxa"/>
            <w:shd w:val="clear" w:color="auto" w:fill="124F85"/>
          </w:tcPr>
          <w:p>
            <w:pPr>
              <w:pStyle w:val="TableParagraph"/>
              <w:spacing w:line="230" w:lineRule="atLeast" w:before="38"/>
              <w:ind w:left="225" w:right="234" w:firstLine="33"/>
              <w:rPr>
                <w:b/>
                <w:sz w:val="20"/>
              </w:rPr>
            </w:pPr>
            <w:r>
              <w:rPr>
                <w:b/>
                <w:color w:val="FFFFFF"/>
                <w:spacing w:val="-2"/>
                <w:sz w:val="20"/>
              </w:rPr>
              <w:t>Estado 2020-</w:t>
            </w:r>
            <w:r>
              <w:rPr>
                <w:b/>
                <w:color w:val="FFFFFF"/>
                <w:spacing w:val="-5"/>
                <w:sz w:val="20"/>
              </w:rPr>
              <w:t>21</w:t>
            </w:r>
          </w:p>
        </w:tc>
        <w:tc>
          <w:tcPr>
            <w:tcW w:w="1195" w:type="dxa"/>
            <w:shd w:val="clear" w:color="auto" w:fill="124F85"/>
          </w:tcPr>
          <w:p>
            <w:pPr>
              <w:pStyle w:val="TableParagraph"/>
              <w:spacing w:line="230" w:lineRule="atLeast" w:before="38"/>
              <w:ind w:left="222" w:right="238" w:firstLine="33"/>
              <w:rPr>
                <w:b/>
                <w:sz w:val="20"/>
              </w:rPr>
            </w:pPr>
            <w:r>
              <w:rPr>
                <w:b/>
                <w:color w:val="FFFFFF"/>
                <w:spacing w:val="-2"/>
                <w:sz w:val="20"/>
              </w:rPr>
              <w:t>Estado 2021-</w:t>
            </w:r>
            <w:r>
              <w:rPr>
                <w:b/>
                <w:color w:val="FFFFFF"/>
                <w:spacing w:val="-5"/>
                <w:sz w:val="20"/>
              </w:rPr>
              <w:t>22</w:t>
            </w:r>
          </w:p>
        </w:tc>
      </w:tr>
      <w:tr>
        <w:trPr>
          <w:trHeight w:val="344" w:hRule="atLeast"/>
        </w:trPr>
        <w:tc>
          <w:tcPr>
            <w:tcW w:w="4132" w:type="dxa"/>
            <w:shd w:val="clear" w:color="auto" w:fill="D5E8FB"/>
          </w:tcPr>
          <w:p>
            <w:pPr>
              <w:pStyle w:val="TableParagraph"/>
              <w:spacing w:before="57"/>
              <w:ind w:left="52"/>
              <w:rPr>
                <w:b/>
                <w:sz w:val="20"/>
              </w:rPr>
            </w:pPr>
            <w:r>
              <w:rPr>
                <w:b/>
                <w:spacing w:val="-2"/>
                <w:sz w:val="20"/>
              </w:rPr>
              <w:t>Suspensiones</w:t>
            </w:r>
          </w:p>
        </w:tc>
        <w:tc>
          <w:tcPr>
            <w:tcW w:w="1191" w:type="dxa"/>
            <w:shd w:val="clear" w:color="auto" w:fill="EBF5FF"/>
          </w:tcPr>
          <w:p>
            <w:pPr>
              <w:pStyle w:val="TableParagraph"/>
              <w:spacing w:before="57"/>
              <w:ind w:left="388" w:right="389"/>
              <w:jc w:val="center"/>
              <w:rPr>
                <w:sz w:val="20"/>
              </w:rPr>
            </w:pPr>
            <w:r>
              <w:rPr>
                <w:spacing w:val="-4"/>
                <w:sz w:val="20"/>
              </w:rPr>
              <w:t>0.00</w:t>
            </w:r>
          </w:p>
        </w:tc>
        <w:tc>
          <w:tcPr>
            <w:tcW w:w="1193" w:type="dxa"/>
            <w:shd w:val="clear" w:color="auto" w:fill="EBF5FF"/>
          </w:tcPr>
          <w:p>
            <w:pPr>
              <w:pStyle w:val="TableParagraph"/>
              <w:spacing w:before="57"/>
              <w:ind w:left="386" w:right="390"/>
              <w:jc w:val="center"/>
              <w:rPr>
                <w:sz w:val="20"/>
              </w:rPr>
            </w:pPr>
            <w:r>
              <w:rPr>
                <w:spacing w:val="-4"/>
                <w:sz w:val="20"/>
              </w:rPr>
              <w:t>2.94</w:t>
            </w:r>
          </w:p>
        </w:tc>
        <w:tc>
          <w:tcPr>
            <w:tcW w:w="1193" w:type="dxa"/>
            <w:shd w:val="clear" w:color="auto" w:fill="EBF5FF"/>
          </w:tcPr>
          <w:p>
            <w:pPr>
              <w:pStyle w:val="TableParagraph"/>
              <w:spacing w:before="57"/>
              <w:ind w:left="387" w:right="389"/>
              <w:jc w:val="center"/>
              <w:rPr>
                <w:sz w:val="20"/>
              </w:rPr>
            </w:pPr>
            <w:r>
              <w:rPr>
                <w:spacing w:val="-4"/>
                <w:sz w:val="20"/>
              </w:rPr>
              <w:t>0.08</w:t>
            </w:r>
          </w:p>
        </w:tc>
        <w:tc>
          <w:tcPr>
            <w:tcW w:w="1194" w:type="dxa"/>
            <w:shd w:val="clear" w:color="auto" w:fill="EBF5FF"/>
          </w:tcPr>
          <w:p>
            <w:pPr>
              <w:pStyle w:val="TableParagraph"/>
              <w:spacing w:before="57"/>
              <w:ind w:right="406"/>
              <w:jc w:val="right"/>
              <w:rPr>
                <w:sz w:val="20"/>
              </w:rPr>
            </w:pPr>
            <w:r>
              <w:rPr>
                <w:spacing w:val="-4"/>
                <w:sz w:val="20"/>
              </w:rPr>
              <w:t>2.51</w:t>
            </w:r>
          </w:p>
        </w:tc>
        <w:tc>
          <w:tcPr>
            <w:tcW w:w="1194" w:type="dxa"/>
            <w:shd w:val="clear" w:color="auto" w:fill="EBF5FF"/>
          </w:tcPr>
          <w:p>
            <w:pPr>
              <w:pStyle w:val="TableParagraph"/>
              <w:spacing w:before="57"/>
              <w:ind w:left="386" w:right="394"/>
              <w:jc w:val="center"/>
              <w:rPr>
                <w:sz w:val="20"/>
              </w:rPr>
            </w:pPr>
            <w:r>
              <w:rPr>
                <w:spacing w:val="-4"/>
                <w:sz w:val="20"/>
              </w:rPr>
              <w:t>0.20</w:t>
            </w:r>
          </w:p>
        </w:tc>
        <w:tc>
          <w:tcPr>
            <w:tcW w:w="1195" w:type="dxa"/>
            <w:shd w:val="clear" w:color="auto" w:fill="EBF5FF"/>
          </w:tcPr>
          <w:p>
            <w:pPr>
              <w:pStyle w:val="TableParagraph"/>
              <w:spacing w:before="57"/>
              <w:ind w:left="395"/>
              <w:rPr>
                <w:sz w:val="20"/>
              </w:rPr>
            </w:pPr>
            <w:r>
              <w:rPr>
                <w:spacing w:val="-4"/>
                <w:sz w:val="20"/>
              </w:rPr>
              <w:t>3.17</w:t>
            </w:r>
          </w:p>
        </w:tc>
      </w:tr>
      <w:tr>
        <w:trPr>
          <w:trHeight w:val="345" w:hRule="atLeast"/>
        </w:trPr>
        <w:tc>
          <w:tcPr>
            <w:tcW w:w="4132" w:type="dxa"/>
            <w:shd w:val="clear" w:color="auto" w:fill="D5E8FB"/>
          </w:tcPr>
          <w:p>
            <w:pPr>
              <w:pStyle w:val="TableParagraph"/>
              <w:spacing w:before="57"/>
              <w:ind w:left="52"/>
              <w:rPr>
                <w:b/>
                <w:sz w:val="20"/>
              </w:rPr>
            </w:pPr>
            <w:r>
              <w:rPr>
                <w:b/>
                <w:spacing w:val="-2"/>
                <w:sz w:val="20"/>
              </w:rPr>
              <w:t>Expulsiones</w:t>
            </w:r>
          </w:p>
        </w:tc>
        <w:tc>
          <w:tcPr>
            <w:tcW w:w="1191" w:type="dxa"/>
            <w:shd w:val="clear" w:color="auto" w:fill="EBF5FF"/>
          </w:tcPr>
          <w:p>
            <w:pPr>
              <w:pStyle w:val="TableParagraph"/>
              <w:spacing w:before="57"/>
              <w:ind w:left="388" w:right="389"/>
              <w:jc w:val="center"/>
              <w:rPr>
                <w:sz w:val="20"/>
              </w:rPr>
            </w:pPr>
            <w:r>
              <w:rPr>
                <w:spacing w:val="-4"/>
                <w:sz w:val="20"/>
              </w:rPr>
              <w:t>0.00</w:t>
            </w:r>
          </w:p>
        </w:tc>
        <w:tc>
          <w:tcPr>
            <w:tcW w:w="1193" w:type="dxa"/>
            <w:shd w:val="clear" w:color="auto" w:fill="EBF5FF"/>
          </w:tcPr>
          <w:p>
            <w:pPr>
              <w:pStyle w:val="TableParagraph"/>
              <w:spacing w:before="57"/>
              <w:ind w:left="386" w:right="390"/>
              <w:jc w:val="center"/>
              <w:rPr>
                <w:sz w:val="20"/>
              </w:rPr>
            </w:pPr>
            <w:r>
              <w:rPr>
                <w:spacing w:val="-4"/>
                <w:sz w:val="20"/>
              </w:rPr>
              <w:t>0.00</w:t>
            </w:r>
          </w:p>
        </w:tc>
        <w:tc>
          <w:tcPr>
            <w:tcW w:w="1193" w:type="dxa"/>
            <w:shd w:val="clear" w:color="auto" w:fill="EBF5FF"/>
          </w:tcPr>
          <w:p>
            <w:pPr>
              <w:pStyle w:val="TableParagraph"/>
              <w:spacing w:before="57"/>
              <w:ind w:left="387" w:right="389"/>
              <w:jc w:val="center"/>
              <w:rPr>
                <w:sz w:val="20"/>
              </w:rPr>
            </w:pPr>
            <w:r>
              <w:rPr>
                <w:spacing w:val="-4"/>
                <w:sz w:val="20"/>
              </w:rPr>
              <w:t>0.00</w:t>
            </w:r>
          </w:p>
        </w:tc>
        <w:tc>
          <w:tcPr>
            <w:tcW w:w="1194" w:type="dxa"/>
            <w:shd w:val="clear" w:color="auto" w:fill="EBF5FF"/>
          </w:tcPr>
          <w:p>
            <w:pPr>
              <w:pStyle w:val="TableParagraph"/>
              <w:spacing w:before="57"/>
              <w:ind w:right="406"/>
              <w:jc w:val="right"/>
              <w:rPr>
                <w:sz w:val="20"/>
              </w:rPr>
            </w:pPr>
            <w:r>
              <w:rPr>
                <w:spacing w:val="-4"/>
                <w:sz w:val="20"/>
              </w:rPr>
              <w:t>0.00</w:t>
            </w:r>
          </w:p>
        </w:tc>
        <w:tc>
          <w:tcPr>
            <w:tcW w:w="1194" w:type="dxa"/>
            <w:shd w:val="clear" w:color="auto" w:fill="EBF5FF"/>
          </w:tcPr>
          <w:p>
            <w:pPr>
              <w:pStyle w:val="TableParagraph"/>
              <w:spacing w:before="57"/>
              <w:ind w:left="386" w:right="394"/>
              <w:jc w:val="center"/>
              <w:rPr>
                <w:sz w:val="20"/>
              </w:rPr>
            </w:pPr>
            <w:r>
              <w:rPr>
                <w:spacing w:val="-4"/>
                <w:sz w:val="20"/>
              </w:rPr>
              <w:t>0.00</w:t>
            </w:r>
          </w:p>
        </w:tc>
        <w:tc>
          <w:tcPr>
            <w:tcW w:w="1195" w:type="dxa"/>
            <w:shd w:val="clear" w:color="auto" w:fill="EBF5FF"/>
          </w:tcPr>
          <w:p>
            <w:pPr>
              <w:pStyle w:val="TableParagraph"/>
              <w:spacing w:before="57"/>
              <w:ind w:left="395"/>
              <w:rPr>
                <w:sz w:val="20"/>
              </w:rPr>
            </w:pPr>
            <w:r>
              <w:rPr>
                <w:spacing w:val="-4"/>
                <w:sz w:val="20"/>
              </w:rPr>
              <w:t>0.07</w:t>
            </w:r>
          </w:p>
        </w:tc>
      </w:tr>
    </w:tbl>
    <w:p>
      <w:pPr>
        <w:spacing w:after="0"/>
        <w:rPr>
          <w:sz w:val="20"/>
        </w:rPr>
        <w:sectPr>
          <w:type w:val="continuous"/>
          <w:pgSz w:w="12240" w:h="15840"/>
          <w:pgMar w:header="0" w:footer="676" w:top="620" w:bottom="940" w:left="240" w:right="240"/>
        </w:sectPr>
      </w:pPr>
    </w:p>
    <w:p>
      <w:pPr>
        <w:pStyle w:val="BodyText"/>
        <w:spacing w:before="2"/>
        <w:rPr>
          <w:sz w:val="2"/>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6763"/>
        <w:gridCol w:w="2304"/>
        <w:gridCol w:w="2300"/>
        <w:gridCol w:w="71"/>
      </w:tblGrid>
      <w:tr>
        <w:trPr>
          <w:trHeight w:val="552" w:hRule="atLeast"/>
        </w:trPr>
        <w:tc>
          <w:tcPr>
            <w:tcW w:w="11510" w:type="dxa"/>
            <w:gridSpan w:val="5"/>
            <w:tcBorders>
              <w:top w:val="nil"/>
              <w:bottom w:val="single" w:sz="36" w:space="0" w:color="FFFFFF"/>
            </w:tcBorders>
            <w:shd w:val="clear" w:color="auto" w:fill="124F85"/>
          </w:tcPr>
          <w:p>
            <w:pPr>
              <w:pStyle w:val="TableParagraph"/>
              <w:spacing w:before="67"/>
              <w:ind w:left="57"/>
              <w:rPr>
                <w:b/>
                <w:sz w:val="24"/>
              </w:rPr>
            </w:pPr>
            <w:bookmarkStart w:name="Suspensiones y Expulsiones por Grupo Est" w:id="37"/>
            <w:bookmarkEnd w:id="37"/>
            <w:r>
              <w:rPr/>
            </w:r>
            <w:r>
              <w:rPr>
                <w:b/>
                <w:color w:val="FFFFFF"/>
                <w:sz w:val="24"/>
              </w:rPr>
              <w:t>Suspensiones</w:t>
            </w:r>
            <w:r>
              <w:rPr>
                <w:b/>
                <w:color w:val="FFFFFF"/>
                <w:spacing w:val="-3"/>
                <w:sz w:val="24"/>
              </w:rPr>
              <w:t> </w:t>
            </w:r>
            <w:r>
              <w:rPr>
                <w:b/>
                <w:color w:val="FFFFFF"/>
                <w:sz w:val="24"/>
              </w:rPr>
              <w:t>y</w:t>
            </w:r>
            <w:r>
              <w:rPr>
                <w:b/>
                <w:color w:val="FFFFFF"/>
                <w:spacing w:val="1"/>
                <w:sz w:val="24"/>
              </w:rPr>
              <w:t> </w:t>
            </w:r>
            <w:r>
              <w:rPr>
                <w:b/>
                <w:color w:val="FFFFFF"/>
                <w:sz w:val="24"/>
              </w:rPr>
              <w:t>Expulsiones</w:t>
            </w:r>
            <w:r>
              <w:rPr>
                <w:b/>
                <w:color w:val="FFFFFF"/>
                <w:spacing w:val="-2"/>
                <w:sz w:val="24"/>
              </w:rPr>
              <w:t> </w:t>
            </w:r>
            <w:r>
              <w:rPr>
                <w:b/>
                <w:color w:val="FFFFFF"/>
                <w:sz w:val="24"/>
              </w:rPr>
              <w:t>por</w:t>
            </w:r>
            <w:r>
              <w:rPr>
                <w:b/>
                <w:color w:val="FFFFFF"/>
                <w:spacing w:val="-2"/>
                <w:sz w:val="24"/>
              </w:rPr>
              <w:t> </w:t>
            </w:r>
            <w:r>
              <w:rPr>
                <w:b/>
                <w:color w:val="FFFFFF"/>
                <w:sz w:val="24"/>
              </w:rPr>
              <w:t>Grupo</w:t>
            </w:r>
            <w:r>
              <w:rPr>
                <w:b/>
                <w:color w:val="FFFFFF"/>
                <w:spacing w:val="-1"/>
                <w:sz w:val="24"/>
              </w:rPr>
              <w:t> </w:t>
            </w:r>
            <w:r>
              <w:rPr>
                <w:b/>
                <w:color w:val="FFFFFF"/>
                <w:sz w:val="24"/>
              </w:rPr>
              <w:t>Estudiantil</w:t>
            </w:r>
            <w:r>
              <w:rPr>
                <w:b/>
                <w:color w:val="FFFFFF"/>
                <w:spacing w:val="-1"/>
                <w:sz w:val="24"/>
              </w:rPr>
              <w:t> </w:t>
            </w:r>
            <w:r>
              <w:rPr>
                <w:b/>
                <w:color w:val="FFFFFF"/>
                <w:sz w:val="24"/>
              </w:rPr>
              <w:t>para</w:t>
            </w:r>
            <w:r>
              <w:rPr>
                <w:b/>
                <w:color w:val="FFFFFF"/>
                <w:spacing w:val="-2"/>
                <w:sz w:val="24"/>
              </w:rPr>
              <w:t> </w:t>
            </w:r>
            <w:r>
              <w:rPr>
                <w:b/>
                <w:color w:val="FFFFFF"/>
                <w:sz w:val="24"/>
              </w:rPr>
              <w:t>2021-</w:t>
            </w:r>
            <w:r>
              <w:rPr>
                <w:b/>
                <w:color w:val="FFFFFF"/>
                <w:spacing w:val="-5"/>
                <w:sz w:val="24"/>
              </w:rPr>
              <w:t>22</w:t>
            </w:r>
          </w:p>
        </w:tc>
      </w:tr>
      <w:tr>
        <w:trPr>
          <w:trHeight w:val="406" w:hRule="atLeast"/>
        </w:trPr>
        <w:tc>
          <w:tcPr>
            <w:tcW w:w="72" w:type="dxa"/>
            <w:tcBorders>
              <w:top w:val="single" w:sz="36" w:space="0" w:color="FFFFFF"/>
              <w:bottom w:val="single" w:sz="6" w:space="0" w:color="FFFFFF"/>
              <w:right w:val="nil"/>
            </w:tcBorders>
            <w:shd w:val="clear" w:color="auto" w:fill="124F85"/>
          </w:tcPr>
          <w:p>
            <w:pPr>
              <w:pStyle w:val="TableParagraph"/>
              <w:rPr>
                <w:rFonts w:ascii="Times New Roman"/>
                <w:sz w:val="20"/>
              </w:rPr>
            </w:pPr>
          </w:p>
        </w:tc>
        <w:tc>
          <w:tcPr>
            <w:tcW w:w="6763" w:type="dxa"/>
            <w:tcBorders>
              <w:top w:val="single" w:sz="36" w:space="0" w:color="FFFFFF"/>
              <w:left w:val="nil"/>
              <w:bottom w:val="single" w:sz="6" w:space="0" w:color="FFFFFF"/>
              <w:right w:val="single" w:sz="6" w:space="0" w:color="FFFFFF"/>
            </w:tcBorders>
            <w:shd w:val="clear" w:color="auto" w:fill="124F85"/>
          </w:tcPr>
          <w:p>
            <w:pPr>
              <w:pStyle w:val="TableParagraph"/>
              <w:spacing w:before="110"/>
              <w:ind w:left="2536" w:right="2529"/>
              <w:jc w:val="center"/>
              <w:rPr>
                <w:b/>
                <w:sz w:val="20"/>
              </w:rPr>
            </w:pPr>
            <w:r>
              <w:rPr>
                <w:b/>
                <w:color w:val="FFFFFF"/>
                <w:sz w:val="20"/>
              </w:rPr>
              <w:t>Grupo</w:t>
            </w:r>
            <w:r>
              <w:rPr>
                <w:b/>
                <w:color w:val="FFFFFF"/>
                <w:spacing w:val="-7"/>
                <w:sz w:val="20"/>
              </w:rPr>
              <w:t> </w:t>
            </w:r>
            <w:r>
              <w:rPr>
                <w:b/>
                <w:color w:val="FFFFFF"/>
                <w:spacing w:val="-2"/>
                <w:sz w:val="20"/>
              </w:rPr>
              <w:t>Estudiantil</w:t>
            </w:r>
          </w:p>
        </w:tc>
        <w:tc>
          <w:tcPr>
            <w:tcW w:w="2304" w:type="dxa"/>
            <w:tcBorders>
              <w:top w:val="single" w:sz="36" w:space="0" w:color="FFFFFF"/>
              <w:left w:val="single" w:sz="6" w:space="0" w:color="FFFFFF"/>
              <w:bottom w:val="single" w:sz="6" w:space="0" w:color="FFFFFF"/>
              <w:right w:val="single" w:sz="6" w:space="0" w:color="FFFFFF"/>
            </w:tcBorders>
            <w:shd w:val="clear" w:color="auto" w:fill="124F85"/>
          </w:tcPr>
          <w:p>
            <w:pPr>
              <w:pStyle w:val="TableParagraph"/>
              <w:spacing w:before="110"/>
              <w:ind w:left="65" w:right="59"/>
              <w:jc w:val="center"/>
              <w:rPr>
                <w:b/>
                <w:sz w:val="20"/>
              </w:rPr>
            </w:pPr>
            <w:r>
              <w:rPr>
                <w:b/>
                <w:color w:val="FFFFFF"/>
                <w:sz w:val="20"/>
              </w:rPr>
              <w:t>Tasa</w:t>
            </w:r>
            <w:r>
              <w:rPr>
                <w:b/>
                <w:color w:val="FFFFFF"/>
                <w:spacing w:val="-6"/>
                <w:sz w:val="20"/>
              </w:rPr>
              <w:t> </w:t>
            </w:r>
            <w:r>
              <w:rPr>
                <w:b/>
                <w:color w:val="FFFFFF"/>
                <w:sz w:val="20"/>
              </w:rPr>
              <w:t>de</w:t>
            </w:r>
            <w:r>
              <w:rPr>
                <w:b/>
                <w:color w:val="FFFFFF"/>
                <w:spacing w:val="-3"/>
                <w:sz w:val="20"/>
              </w:rPr>
              <w:t> </w:t>
            </w:r>
            <w:r>
              <w:rPr>
                <w:b/>
                <w:color w:val="FFFFFF"/>
                <w:spacing w:val="-2"/>
                <w:sz w:val="20"/>
              </w:rPr>
              <w:t>Suspensiones</w:t>
            </w:r>
          </w:p>
        </w:tc>
        <w:tc>
          <w:tcPr>
            <w:tcW w:w="2300" w:type="dxa"/>
            <w:tcBorders>
              <w:top w:val="single" w:sz="36" w:space="0" w:color="FFFFFF"/>
              <w:left w:val="single" w:sz="6" w:space="0" w:color="FFFFFF"/>
              <w:bottom w:val="single" w:sz="6" w:space="0" w:color="FFFFFF"/>
              <w:right w:val="nil"/>
            </w:tcBorders>
            <w:shd w:val="clear" w:color="auto" w:fill="124F85"/>
          </w:tcPr>
          <w:p>
            <w:pPr>
              <w:pStyle w:val="TableParagraph"/>
              <w:spacing w:before="110"/>
              <w:ind w:left="156" w:right="149"/>
              <w:jc w:val="center"/>
              <w:rPr>
                <w:b/>
                <w:sz w:val="20"/>
              </w:rPr>
            </w:pPr>
            <w:r>
              <w:rPr>
                <w:b/>
                <w:color w:val="FFFFFF"/>
                <w:sz w:val="20"/>
              </w:rPr>
              <w:t>Tasa</w:t>
            </w:r>
            <w:r>
              <w:rPr>
                <w:b/>
                <w:color w:val="FFFFFF"/>
                <w:spacing w:val="-6"/>
                <w:sz w:val="20"/>
              </w:rPr>
              <w:t> </w:t>
            </w:r>
            <w:r>
              <w:rPr>
                <w:b/>
                <w:color w:val="FFFFFF"/>
                <w:sz w:val="20"/>
              </w:rPr>
              <w:t>de</w:t>
            </w:r>
            <w:r>
              <w:rPr>
                <w:b/>
                <w:color w:val="FFFFFF"/>
                <w:spacing w:val="-3"/>
                <w:sz w:val="20"/>
              </w:rPr>
              <w:t> </w:t>
            </w:r>
            <w:r>
              <w:rPr>
                <w:b/>
                <w:color w:val="FFFFFF"/>
                <w:spacing w:val="-2"/>
                <w:sz w:val="20"/>
              </w:rPr>
              <w:t>Expulsiones</w:t>
            </w:r>
          </w:p>
        </w:tc>
        <w:tc>
          <w:tcPr>
            <w:tcW w:w="71" w:type="dxa"/>
            <w:tcBorders>
              <w:top w:val="single" w:sz="36" w:space="0" w:color="FFFFFF"/>
              <w:left w:val="nil"/>
              <w:bottom w:val="single" w:sz="6" w:space="0" w:color="FFFFFF"/>
            </w:tcBorders>
            <w:shd w:val="clear" w:color="auto" w:fill="124F85"/>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Todos</w:t>
            </w:r>
            <w:r>
              <w:rPr>
                <w:b/>
                <w:spacing w:val="-6"/>
                <w:sz w:val="20"/>
              </w:rPr>
              <w:t> </w:t>
            </w:r>
            <w:r>
              <w:rPr>
                <w:b/>
                <w:sz w:val="20"/>
              </w:rPr>
              <w:t>los</w:t>
            </w:r>
            <w:r>
              <w:rPr>
                <w:b/>
                <w:spacing w:val="-6"/>
                <w:sz w:val="20"/>
              </w:rPr>
              <w:t> </w:t>
            </w:r>
            <w:r>
              <w:rPr>
                <w:b/>
                <w:spacing w:val="-2"/>
                <w:sz w:val="20"/>
              </w:rPr>
              <w:t>Alumnos</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2.94</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Femeninas</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2.60</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Masculinos</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3.30</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Nativos</w:t>
            </w:r>
            <w:r>
              <w:rPr>
                <w:b/>
                <w:spacing w:val="-8"/>
                <w:sz w:val="20"/>
              </w:rPr>
              <w:t> </w:t>
            </w:r>
            <w:r>
              <w:rPr>
                <w:b/>
                <w:sz w:val="20"/>
              </w:rPr>
              <w:t>Americanos</w:t>
            </w:r>
            <w:r>
              <w:rPr>
                <w:b/>
                <w:spacing w:val="-8"/>
                <w:sz w:val="20"/>
              </w:rPr>
              <w:t> </w:t>
            </w:r>
            <w:r>
              <w:rPr>
                <w:b/>
                <w:sz w:val="20"/>
              </w:rPr>
              <w:t>o</w:t>
            </w:r>
            <w:r>
              <w:rPr>
                <w:b/>
                <w:spacing w:val="-5"/>
                <w:sz w:val="20"/>
              </w:rPr>
              <w:t> </w:t>
            </w:r>
            <w:r>
              <w:rPr>
                <w:b/>
                <w:sz w:val="20"/>
              </w:rPr>
              <w:t>Nativos</w:t>
            </w:r>
            <w:r>
              <w:rPr>
                <w:b/>
                <w:spacing w:val="-7"/>
                <w:sz w:val="20"/>
              </w:rPr>
              <w:t> </w:t>
            </w:r>
            <w:r>
              <w:rPr>
                <w:b/>
                <w:sz w:val="20"/>
              </w:rPr>
              <w:t>de</w:t>
            </w:r>
            <w:r>
              <w:rPr>
                <w:b/>
                <w:spacing w:val="-8"/>
                <w:sz w:val="20"/>
              </w:rPr>
              <w:t> </w:t>
            </w:r>
            <w:r>
              <w:rPr>
                <w:b/>
                <w:spacing w:val="-2"/>
                <w:sz w:val="20"/>
              </w:rPr>
              <w:t>Alaska</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0.00</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Asiáticos</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0.00</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Afroamericanos</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0.00</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Filipinos</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0.00</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Hispanos</w:t>
            </w:r>
            <w:r>
              <w:rPr>
                <w:b/>
                <w:spacing w:val="-9"/>
                <w:sz w:val="20"/>
              </w:rPr>
              <w:t> </w:t>
            </w:r>
            <w:r>
              <w:rPr>
                <w:b/>
                <w:sz w:val="20"/>
              </w:rPr>
              <w:t>o</w:t>
            </w:r>
            <w:r>
              <w:rPr>
                <w:b/>
                <w:spacing w:val="-9"/>
                <w:sz w:val="20"/>
              </w:rPr>
              <w:t> </w:t>
            </w:r>
            <w:r>
              <w:rPr>
                <w:b/>
                <w:spacing w:val="-2"/>
                <w:sz w:val="20"/>
              </w:rPr>
              <w:t>Latinos</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2.90</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Nativos</w:t>
            </w:r>
            <w:r>
              <w:rPr>
                <w:b/>
                <w:spacing w:val="-6"/>
                <w:sz w:val="20"/>
              </w:rPr>
              <w:t> </w:t>
            </w:r>
            <w:r>
              <w:rPr>
                <w:b/>
                <w:sz w:val="20"/>
              </w:rPr>
              <w:t>de</w:t>
            </w:r>
            <w:r>
              <w:rPr>
                <w:b/>
                <w:spacing w:val="-3"/>
                <w:sz w:val="20"/>
              </w:rPr>
              <w:t> </w:t>
            </w:r>
            <w:r>
              <w:rPr>
                <w:b/>
                <w:sz w:val="20"/>
              </w:rPr>
              <w:t>Hawái</w:t>
            </w:r>
            <w:r>
              <w:rPr>
                <w:b/>
                <w:spacing w:val="-4"/>
                <w:sz w:val="20"/>
              </w:rPr>
              <w:t> </w:t>
            </w:r>
            <w:r>
              <w:rPr>
                <w:b/>
                <w:sz w:val="20"/>
              </w:rPr>
              <w:t>o</w:t>
            </w:r>
            <w:r>
              <w:rPr>
                <w:b/>
                <w:spacing w:val="-6"/>
                <w:sz w:val="20"/>
              </w:rPr>
              <w:t> </w:t>
            </w:r>
            <w:r>
              <w:rPr>
                <w:b/>
                <w:sz w:val="20"/>
              </w:rPr>
              <w:t>Isleños</w:t>
            </w:r>
            <w:r>
              <w:rPr>
                <w:b/>
                <w:spacing w:val="-6"/>
                <w:sz w:val="20"/>
              </w:rPr>
              <w:t> </w:t>
            </w:r>
            <w:r>
              <w:rPr>
                <w:b/>
                <w:sz w:val="20"/>
              </w:rPr>
              <w:t>del</w:t>
            </w:r>
            <w:r>
              <w:rPr>
                <w:b/>
                <w:spacing w:val="-4"/>
                <w:sz w:val="20"/>
              </w:rPr>
              <w:t> </w:t>
            </w:r>
            <w:r>
              <w:rPr>
                <w:b/>
                <w:spacing w:val="-2"/>
                <w:sz w:val="20"/>
              </w:rPr>
              <w:t>Pacífico</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0.00</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Dos</w:t>
            </w:r>
            <w:r>
              <w:rPr>
                <w:b/>
                <w:spacing w:val="-6"/>
                <w:sz w:val="20"/>
              </w:rPr>
              <w:t> </w:t>
            </w:r>
            <w:r>
              <w:rPr>
                <w:b/>
                <w:sz w:val="20"/>
              </w:rPr>
              <w:t>o</w:t>
            </w:r>
            <w:r>
              <w:rPr>
                <w:b/>
                <w:spacing w:val="-6"/>
                <w:sz w:val="20"/>
              </w:rPr>
              <w:t> </w:t>
            </w:r>
            <w:r>
              <w:rPr>
                <w:b/>
                <w:sz w:val="20"/>
              </w:rPr>
              <w:t>Más</w:t>
            </w:r>
            <w:r>
              <w:rPr>
                <w:b/>
                <w:spacing w:val="-5"/>
                <w:sz w:val="20"/>
              </w:rPr>
              <w:t> </w:t>
            </w:r>
            <w:r>
              <w:rPr>
                <w:b/>
                <w:sz w:val="20"/>
              </w:rPr>
              <w:t>Orígenes</w:t>
            </w:r>
            <w:r>
              <w:rPr>
                <w:b/>
                <w:spacing w:val="-4"/>
                <w:sz w:val="20"/>
              </w:rPr>
              <w:t> </w:t>
            </w:r>
            <w:r>
              <w:rPr>
                <w:b/>
                <w:spacing w:val="-2"/>
                <w:sz w:val="20"/>
              </w:rPr>
              <w:t>Étnicos</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6"/>
              <w:ind w:left="65" w:right="55"/>
              <w:jc w:val="center"/>
              <w:rPr>
                <w:sz w:val="20"/>
              </w:rPr>
            </w:pPr>
            <w:r>
              <w:rPr>
                <w:spacing w:val="-4"/>
                <w:sz w:val="20"/>
              </w:rPr>
              <w:t>0.00</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6"/>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Blancos</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4.62</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Estudiantes</w:t>
            </w:r>
            <w:r>
              <w:rPr>
                <w:b/>
                <w:spacing w:val="-9"/>
                <w:sz w:val="20"/>
              </w:rPr>
              <w:t> </w:t>
            </w:r>
            <w:r>
              <w:rPr>
                <w:b/>
                <w:sz w:val="20"/>
              </w:rPr>
              <w:t>del</w:t>
            </w:r>
            <w:r>
              <w:rPr>
                <w:b/>
                <w:spacing w:val="-10"/>
                <w:sz w:val="20"/>
              </w:rPr>
              <w:t> </w:t>
            </w:r>
            <w:r>
              <w:rPr>
                <w:b/>
                <w:spacing w:val="-2"/>
                <w:sz w:val="20"/>
              </w:rPr>
              <w:t>Inglés</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0.00</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Jóvenes</w:t>
            </w:r>
            <w:r>
              <w:rPr>
                <w:b/>
                <w:spacing w:val="-8"/>
                <w:sz w:val="20"/>
              </w:rPr>
              <w:t> </w:t>
            </w:r>
            <w:r>
              <w:rPr>
                <w:b/>
                <w:sz w:val="20"/>
              </w:rPr>
              <w:t>de</w:t>
            </w:r>
            <w:r>
              <w:rPr>
                <w:b/>
                <w:spacing w:val="-8"/>
                <w:sz w:val="20"/>
              </w:rPr>
              <w:t> </w:t>
            </w:r>
            <w:r>
              <w:rPr>
                <w:b/>
                <w:sz w:val="20"/>
              </w:rPr>
              <w:t>Crianza</w:t>
            </w:r>
            <w:r>
              <w:rPr>
                <w:b/>
                <w:spacing w:val="-7"/>
                <w:sz w:val="20"/>
              </w:rPr>
              <w:t> </w:t>
            </w:r>
            <w:r>
              <w:rPr>
                <w:b/>
                <w:spacing w:val="-2"/>
                <w:sz w:val="20"/>
              </w:rPr>
              <w:t>Temporal</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0.00</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pacing w:val="-2"/>
                <w:sz w:val="20"/>
              </w:rPr>
              <w:t>Indigentes</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0.00</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De</w:t>
            </w:r>
            <w:r>
              <w:rPr>
                <w:b/>
                <w:spacing w:val="-9"/>
                <w:sz w:val="20"/>
              </w:rPr>
              <w:t> </w:t>
            </w:r>
            <w:r>
              <w:rPr>
                <w:b/>
                <w:sz w:val="20"/>
              </w:rPr>
              <w:t>Escasos</w:t>
            </w:r>
            <w:r>
              <w:rPr>
                <w:b/>
                <w:spacing w:val="-9"/>
                <w:sz w:val="20"/>
              </w:rPr>
              <w:t> </w:t>
            </w:r>
            <w:r>
              <w:rPr>
                <w:b/>
                <w:sz w:val="20"/>
              </w:rPr>
              <w:t>Recursos</w:t>
            </w:r>
            <w:r>
              <w:rPr>
                <w:b/>
                <w:spacing w:val="-7"/>
                <w:sz w:val="20"/>
              </w:rPr>
              <w:t> </w:t>
            </w:r>
            <w:r>
              <w:rPr>
                <w:b/>
                <w:spacing w:val="-2"/>
                <w:sz w:val="20"/>
              </w:rPr>
              <w:t>Económicos</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5.97</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45" w:hRule="atLeast"/>
        </w:trPr>
        <w:tc>
          <w:tcPr>
            <w:tcW w:w="72" w:type="dxa"/>
            <w:tcBorders>
              <w:top w:val="single" w:sz="6" w:space="0" w:color="FFFFFF"/>
              <w:bottom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bottom w:val="single" w:sz="6" w:space="0" w:color="FFFFFF"/>
              <w:right w:val="single" w:sz="6" w:space="0" w:color="FFFFFF"/>
            </w:tcBorders>
            <w:shd w:val="clear" w:color="auto" w:fill="D5E8FB"/>
          </w:tcPr>
          <w:p>
            <w:pPr>
              <w:pStyle w:val="TableParagraph"/>
              <w:spacing w:before="57"/>
              <w:ind w:left="57"/>
              <w:rPr>
                <w:b/>
                <w:sz w:val="20"/>
              </w:rPr>
            </w:pPr>
            <w:r>
              <w:rPr>
                <w:b/>
                <w:sz w:val="20"/>
              </w:rPr>
              <w:t>Alumnos</w:t>
            </w:r>
            <w:r>
              <w:rPr>
                <w:b/>
                <w:spacing w:val="-12"/>
                <w:sz w:val="20"/>
              </w:rPr>
              <w:t> </w:t>
            </w:r>
            <w:r>
              <w:rPr>
                <w:b/>
                <w:sz w:val="20"/>
              </w:rPr>
              <w:t>Recibiendo</w:t>
            </w:r>
            <w:r>
              <w:rPr>
                <w:b/>
                <w:spacing w:val="-10"/>
                <w:sz w:val="20"/>
              </w:rPr>
              <w:t> </w:t>
            </w:r>
            <w:r>
              <w:rPr>
                <w:b/>
                <w:sz w:val="20"/>
              </w:rPr>
              <w:t>Servicios</w:t>
            </w:r>
            <w:r>
              <w:rPr>
                <w:b/>
                <w:spacing w:val="-12"/>
                <w:sz w:val="20"/>
              </w:rPr>
              <w:t> </w:t>
            </w:r>
            <w:r>
              <w:rPr>
                <w:b/>
                <w:sz w:val="20"/>
              </w:rPr>
              <w:t>de</w:t>
            </w:r>
            <w:r>
              <w:rPr>
                <w:b/>
                <w:spacing w:val="-12"/>
                <w:sz w:val="20"/>
              </w:rPr>
              <w:t> </w:t>
            </w:r>
            <w:r>
              <w:rPr>
                <w:b/>
                <w:sz w:val="20"/>
              </w:rPr>
              <w:t>Educación</w:t>
            </w:r>
            <w:r>
              <w:rPr>
                <w:b/>
                <w:spacing w:val="-9"/>
                <w:sz w:val="20"/>
              </w:rPr>
              <w:t> </w:t>
            </w:r>
            <w:r>
              <w:rPr>
                <w:b/>
                <w:spacing w:val="-2"/>
                <w:sz w:val="20"/>
              </w:rPr>
              <w:t>Migrante</w:t>
            </w:r>
          </w:p>
        </w:tc>
        <w:tc>
          <w:tcPr>
            <w:tcW w:w="2304" w:type="dxa"/>
            <w:tcBorders>
              <w:top w:val="single" w:sz="6" w:space="0" w:color="FFFFFF"/>
              <w:left w:val="single" w:sz="6" w:space="0" w:color="FFFFFF"/>
              <w:bottom w:val="single" w:sz="6" w:space="0" w:color="FFFFFF"/>
              <w:right w:val="single" w:sz="6" w:space="0" w:color="FFFFFF"/>
            </w:tcBorders>
            <w:shd w:val="clear" w:color="auto" w:fill="EBF5FF"/>
          </w:tcPr>
          <w:p>
            <w:pPr>
              <w:pStyle w:val="TableParagraph"/>
              <w:spacing w:before="85"/>
              <w:ind w:left="65" w:right="55"/>
              <w:jc w:val="center"/>
              <w:rPr>
                <w:sz w:val="20"/>
              </w:rPr>
            </w:pPr>
            <w:r>
              <w:rPr>
                <w:spacing w:val="-4"/>
                <w:sz w:val="20"/>
              </w:rPr>
              <w:t>0.00</w:t>
            </w:r>
          </w:p>
        </w:tc>
        <w:tc>
          <w:tcPr>
            <w:tcW w:w="2300" w:type="dxa"/>
            <w:tcBorders>
              <w:top w:val="single" w:sz="6" w:space="0" w:color="FFFFFF"/>
              <w:left w:val="single" w:sz="6" w:space="0" w:color="FFFFFF"/>
              <w:bottom w:val="single" w:sz="6" w:space="0" w:color="FFFFFF"/>
              <w:right w:val="nil"/>
            </w:tcBorders>
            <w:shd w:val="clear" w:color="auto" w:fill="EBF5FF"/>
          </w:tcPr>
          <w:p>
            <w:pPr>
              <w:pStyle w:val="TableParagraph"/>
              <w:spacing w:before="85"/>
              <w:ind w:left="156" w:right="149"/>
              <w:jc w:val="center"/>
              <w:rPr>
                <w:sz w:val="20"/>
              </w:rPr>
            </w:pPr>
            <w:r>
              <w:rPr>
                <w:spacing w:val="-4"/>
                <w:sz w:val="20"/>
              </w:rPr>
              <w:t>0.00</w:t>
            </w:r>
          </w:p>
        </w:tc>
        <w:tc>
          <w:tcPr>
            <w:tcW w:w="71" w:type="dxa"/>
            <w:tcBorders>
              <w:top w:val="single" w:sz="6" w:space="0" w:color="FFFFFF"/>
              <w:left w:val="nil"/>
              <w:bottom w:val="single" w:sz="6" w:space="0" w:color="FFFFFF"/>
            </w:tcBorders>
            <w:shd w:val="clear" w:color="auto" w:fill="EBF5FF"/>
          </w:tcPr>
          <w:p>
            <w:pPr>
              <w:pStyle w:val="TableParagraph"/>
              <w:rPr>
                <w:rFonts w:ascii="Times New Roman"/>
                <w:sz w:val="20"/>
              </w:rPr>
            </w:pPr>
          </w:p>
        </w:tc>
      </w:tr>
      <w:tr>
        <w:trPr>
          <w:trHeight w:val="378" w:hRule="atLeast"/>
        </w:trPr>
        <w:tc>
          <w:tcPr>
            <w:tcW w:w="72" w:type="dxa"/>
            <w:tcBorders>
              <w:top w:val="single" w:sz="6" w:space="0" w:color="FFFFFF"/>
              <w:right w:val="nil"/>
            </w:tcBorders>
            <w:shd w:val="clear" w:color="auto" w:fill="D5E8FB"/>
          </w:tcPr>
          <w:p>
            <w:pPr>
              <w:pStyle w:val="TableParagraph"/>
              <w:rPr>
                <w:rFonts w:ascii="Times New Roman"/>
                <w:sz w:val="20"/>
              </w:rPr>
            </w:pPr>
          </w:p>
        </w:tc>
        <w:tc>
          <w:tcPr>
            <w:tcW w:w="6763" w:type="dxa"/>
            <w:tcBorders>
              <w:top w:val="single" w:sz="6" w:space="0" w:color="FFFFFF"/>
              <w:left w:val="nil"/>
              <w:right w:val="single" w:sz="6" w:space="0" w:color="FFFFFF"/>
            </w:tcBorders>
            <w:shd w:val="clear" w:color="auto" w:fill="D5E8FB"/>
          </w:tcPr>
          <w:p>
            <w:pPr>
              <w:pStyle w:val="TableParagraph"/>
              <w:spacing w:before="57"/>
              <w:ind w:left="57"/>
              <w:rPr>
                <w:b/>
                <w:sz w:val="20"/>
              </w:rPr>
            </w:pPr>
            <w:r>
              <w:rPr>
                <w:b/>
                <w:sz w:val="20"/>
              </w:rPr>
              <w:t>Alumnos</w:t>
            </w:r>
            <w:r>
              <w:rPr>
                <w:b/>
                <w:spacing w:val="-9"/>
                <w:sz w:val="20"/>
              </w:rPr>
              <w:t> </w:t>
            </w:r>
            <w:r>
              <w:rPr>
                <w:b/>
                <w:sz w:val="20"/>
              </w:rPr>
              <w:t>con</w:t>
            </w:r>
            <w:r>
              <w:rPr>
                <w:b/>
                <w:spacing w:val="-9"/>
                <w:sz w:val="20"/>
              </w:rPr>
              <w:t> </w:t>
            </w:r>
            <w:r>
              <w:rPr>
                <w:b/>
                <w:spacing w:val="-2"/>
                <w:sz w:val="20"/>
              </w:rPr>
              <w:t>Discapacidades</w:t>
            </w:r>
          </w:p>
        </w:tc>
        <w:tc>
          <w:tcPr>
            <w:tcW w:w="2304" w:type="dxa"/>
            <w:tcBorders>
              <w:top w:val="single" w:sz="6" w:space="0" w:color="FFFFFF"/>
              <w:left w:val="single" w:sz="6" w:space="0" w:color="FFFFFF"/>
              <w:right w:val="single" w:sz="6" w:space="0" w:color="FFFFFF"/>
            </w:tcBorders>
            <w:shd w:val="clear" w:color="auto" w:fill="EBF5FF"/>
          </w:tcPr>
          <w:p>
            <w:pPr>
              <w:pStyle w:val="TableParagraph"/>
              <w:spacing w:before="57"/>
              <w:ind w:left="65" w:right="55"/>
              <w:jc w:val="center"/>
              <w:rPr>
                <w:sz w:val="20"/>
              </w:rPr>
            </w:pPr>
            <w:r>
              <w:rPr>
                <w:spacing w:val="-4"/>
                <w:sz w:val="20"/>
              </w:rPr>
              <w:t>4.35</w:t>
            </w:r>
          </w:p>
        </w:tc>
        <w:tc>
          <w:tcPr>
            <w:tcW w:w="2300" w:type="dxa"/>
            <w:tcBorders>
              <w:top w:val="single" w:sz="6" w:space="0" w:color="FFFFFF"/>
              <w:left w:val="single" w:sz="6" w:space="0" w:color="FFFFFF"/>
              <w:right w:val="nil"/>
            </w:tcBorders>
            <w:shd w:val="clear" w:color="auto" w:fill="EBF5FF"/>
          </w:tcPr>
          <w:p>
            <w:pPr>
              <w:pStyle w:val="TableParagraph"/>
              <w:spacing w:before="57"/>
              <w:ind w:left="156" w:right="149"/>
              <w:jc w:val="center"/>
              <w:rPr>
                <w:sz w:val="20"/>
              </w:rPr>
            </w:pPr>
            <w:r>
              <w:rPr>
                <w:spacing w:val="-4"/>
                <w:sz w:val="20"/>
              </w:rPr>
              <w:t>0.00</w:t>
            </w:r>
          </w:p>
        </w:tc>
        <w:tc>
          <w:tcPr>
            <w:tcW w:w="71" w:type="dxa"/>
            <w:tcBorders>
              <w:top w:val="single" w:sz="6" w:space="0" w:color="FFFFFF"/>
              <w:left w:val="nil"/>
            </w:tcBorders>
            <w:shd w:val="clear" w:color="auto" w:fill="EBF5FF"/>
          </w:tcPr>
          <w:p>
            <w:pPr>
              <w:pStyle w:val="TableParagraph"/>
              <w:rPr>
                <w:rFonts w:ascii="Times New Roman"/>
                <w:sz w:val="20"/>
              </w:rPr>
            </w:pPr>
          </w:p>
        </w:tc>
      </w:tr>
    </w:tbl>
    <w:p>
      <w:pPr>
        <w:pStyle w:val="BodyText"/>
      </w:pPr>
    </w:p>
    <w:p>
      <w:pPr>
        <w:pStyle w:val="BodyText"/>
        <w:spacing w:before="7"/>
        <w:rPr>
          <w:sz w:val="23"/>
        </w:r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11366"/>
        <w:gridCol w:w="74"/>
      </w:tblGrid>
      <w:tr>
        <w:trPr>
          <w:trHeight w:val="398" w:hRule="atLeast"/>
        </w:trPr>
        <w:tc>
          <w:tcPr>
            <w:tcW w:w="11512" w:type="dxa"/>
            <w:gridSpan w:val="3"/>
            <w:tcBorders>
              <w:top w:val="nil"/>
              <w:bottom w:val="single" w:sz="36" w:space="0" w:color="FFFFFF"/>
            </w:tcBorders>
            <w:shd w:val="clear" w:color="auto" w:fill="124F85"/>
          </w:tcPr>
          <w:p>
            <w:pPr>
              <w:pStyle w:val="TableParagraph"/>
              <w:spacing w:before="67"/>
              <w:ind w:left="57"/>
              <w:rPr>
                <w:b/>
                <w:sz w:val="24"/>
              </w:rPr>
            </w:pPr>
            <w:bookmarkStart w:name="Plan de Seguridad Escolar para 2022-23" w:id="38"/>
            <w:bookmarkEnd w:id="38"/>
            <w:r>
              <w:rPr/>
            </w:r>
            <w:r>
              <w:rPr>
                <w:b/>
                <w:color w:val="FFFFFF"/>
                <w:sz w:val="24"/>
              </w:rPr>
              <w:t>Plan</w:t>
            </w:r>
            <w:r>
              <w:rPr>
                <w:b/>
                <w:color w:val="FFFFFF"/>
                <w:spacing w:val="-1"/>
                <w:sz w:val="24"/>
              </w:rPr>
              <w:t> </w:t>
            </w:r>
            <w:r>
              <w:rPr>
                <w:b/>
                <w:color w:val="FFFFFF"/>
                <w:sz w:val="24"/>
              </w:rPr>
              <w:t>de</w:t>
            </w:r>
            <w:r>
              <w:rPr>
                <w:b/>
                <w:color w:val="FFFFFF"/>
                <w:spacing w:val="-2"/>
                <w:sz w:val="24"/>
              </w:rPr>
              <w:t> </w:t>
            </w:r>
            <w:r>
              <w:rPr>
                <w:b/>
                <w:color w:val="FFFFFF"/>
                <w:sz w:val="24"/>
              </w:rPr>
              <w:t>Seguridad</w:t>
            </w:r>
            <w:r>
              <w:rPr>
                <w:b/>
                <w:color w:val="FFFFFF"/>
                <w:spacing w:val="-2"/>
                <w:sz w:val="24"/>
              </w:rPr>
              <w:t> </w:t>
            </w:r>
            <w:r>
              <w:rPr>
                <w:b/>
                <w:color w:val="FFFFFF"/>
                <w:sz w:val="24"/>
              </w:rPr>
              <w:t>Escolar</w:t>
            </w:r>
            <w:r>
              <w:rPr>
                <w:b/>
                <w:color w:val="FFFFFF"/>
                <w:spacing w:val="-1"/>
                <w:sz w:val="24"/>
              </w:rPr>
              <w:t> </w:t>
            </w:r>
            <w:r>
              <w:rPr>
                <w:b/>
                <w:color w:val="FFFFFF"/>
                <w:sz w:val="24"/>
              </w:rPr>
              <w:t>para</w:t>
            </w:r>
            <w:r>
              <w:rPr>
                <w:b/>
                <w:color w:val="FFFFFF"/>
                <w:spacing w:val="-2"/>
                <w:sz w:val="24"/>
              </w:rPr>
              <w:t> </w:t>
            </w:r>
            <w:r>
              <w:rPr>
                <w:b/>
                <w:color w:val="FFFFFF"/>
                <w:sz w:val="24"/>
              </w:rPr>
              <w:t>2022-</w:t>
            </w:r>
            <w:r>
              <w:rPr>
                <w:b/>
                <w:color w:val="FFFFFF"/>
                <w:spacing w:val="-5"/>
                <w:sz w:val="24"/>
              </w:rPr>
              <w:t>23</w:t>
            </w:r>
          </w:p>
        </w:tc>
      </w:tr>
      <w:tr>
        <w:trPr>
          <w:trHeight w:val="6015" w:hRule="atLeast"/>
        </w:trPr>
        <w:tc>
          <w:tcPr>
            <w:tcW w:w="72" w:type="dxa"/>
            <w:tcBorders>
              <w:top w:val="single" w:sz="36" w:space="0" w:color="FFFFFF"/>
              <w:left w:val="single" w:sz="4" w:space="0" w:color="000000"/>
              <w:bottom w:val="single" w:sz="4" w:space="0" w:color="000000"/>
              <w:right w:val="nil"/>
            </w:tcBorders>
            <w:shd w:val="clear" w:color="auto" w:fill="EBF5FF"/>
          </w:tcPr>
          <w:p>
            <w:pPr>
              <w:pStyle w:val="TableParagraph"/>
              <w:rPr>
                <w:rFonts w:ascii="Times New Roman"/>
                <w:sz w:val="20"/>
              </w:rPr>
            </w:pPr>
          </w:p>
        </w:tc>
        <w:tc>
          <w:tcPr>
            <w:tcW w:w="11366" w:type="dxa"/>
            <w:tcBorders>
              <w:top w:val="single" w:sz="36" w:space="0" w:color="FFFFFF"/>
              <w:left w:val="nil"/>
              <w:bottom w:val="single" w:sz="4" w:space="0" w:color="000000"/>
              <w:right w:val="nil"/>
            </w:tcBorders>
            <w:shd w:val="clear" w:color="auto" w:fill="EBF5FF"/>
          </w:tcPr>
          <w:p>
            <w:pPr>
              <w:pStyle w:val="TableParagraph"/>
              <w:spacing w:line="244" w:lineRule="auto" w:before="43"/>
              <w:ind w:left="57" w:right="99"/>
              <w:rPr>
                <w:sz w:val="20"/>
              </w:rPr>
            </w:pPr>
            <w:r>
              <w:rPr>
                <w:sz w:val="20"/>
              </w:rPr>
              <w:t>Hay</w:t>
            </w:r>
            <w:r>
              <w:rPr>
                <w:spacing w:val="-3"/>
                <w:sz w:val="20"/>
              </w:rPr>
              <w:t> </w:t>
            </w:r>
            <w:r>
              <w:rPr>
                <w:sz w:val="20"/>
              </w:rPr>
              <w:t>un</w:t>
            </w:r>
            <w:r>
              <w:rPr>
                <w:spacing w:val="-3"/>
                <w:sz w:val="20"/>
              </w:rPr>
              <w:t> </w:t>
            </w:r>
            <w:r>
              <w:rPr>
                <w:sz w:val="20"/>
              </w:rPr>
              <w:t>plan</w:t>
            </w:r>
            <w:r>
              <w:rPr>
                <w:spacing w:val="-4"/>
                <w:sz w:val="20"/>
              </w:rPr>
              <w:t> </w:t>
            </w:r>
            <w:r>
              <w:rPr>
                <w:sz w:val="20"/>
              </w:rPr>
              <w:t>integral</w:t>
            </w:r>
            <w:r>
              <w:rPr>
                <w:spacing w:val="-3"/>
                <w:sz w:val="20"/>
              </w:rPr>
              <w:t> </w:t>
            </w:r>
            <w:r>
              <w:rPr>
                <w:sz w:val="20"/>
              </w:rPr>
              <w:t>de</w:t>
            </w:r>
            <w:r>
              <w:rPr>
                <w:spacing w:val="-5"/>
                <w:sz w:val="20"/>
              </w:rPr>
              <w:t> </w:t>
            </w:r>
            <w:r>
              <w:rPr>
                <w:sz w:val="20"/>
              </w:rPr>
              <w:t>seguridad</w:t>
            </w:r>
            <w:r>
              <w:rPr>
                <w:spacing w:val="-4"/>
                <w:sz w:val="20"/>
              </w:rPr>
              <w:t> </w:t>
            </w:r>
            <w:r>
              <w:rPr>
                <w:sz w:val="20"/>
              </w:rPr>
              <w:t>vigente</w:t>
            </w:r>
            <w:r>
              <w:rPr>
                <w:spacing w:val="-4"/>
                <w:sz w:val="20"/>
              </w:rPr>
              <w:t> </w:t>
            </w:r>
            <w:r>
              <w:rPr>
                <w:sz w:val="20"/>
              </w:rPr>
              <w:t>y</w:t>
            </w:r>
            <w:r>
              <w:rPr>
                <w:spacing w:val="-3"/>
                <w:sz w:val="20"/>
              </w:rPr>
              <w:t> </w:t>
            </w:r>
            <w:r>
              <w:rPr>
                <w:sz w:val="20"/>
              </w:rPr>
              <w:t>se</w:t>
            </w:r>
            <w:r>
              <w:rPr>
                <w:spacing w:val="-4"/>
                <w:sz w:val="20"/>
              </w:rPr>
              <w:t> </w:t>
            </w:r>
            <w:r>
              <w:rPr>
                <w:sz w:val="20"/>
              </w:rPr>
              <w:t>actualiza</w:t>
            </w:r>
            <w:r>
              <w:rPr>
                <w:spacing w:val="-4"/>
                <w:sz w:val="20"/>
              </w:rPr>
              <w:t> </w:t>
            </w:r>
            <w:r>
              <w:rPr>
                <w:sz w:val="20"/>
              </w:rPr>
              <w:t>anualmente</w:t>
            </w:r>
            <w:r>
              <w:rPr>
                <w:spacing w:val="-3"/>
                <w:sz w:val="20"/>
              </w:rPr>
              <w:t> </w:t>
            </w:r>
            <w:r>
              <w:rPr>
                <w:sz w:val="20"/>
              </w:rPr>
              <w:t>en</w:t>
            </w:r>
            <w:r>
              <w:rPr>
                <w:spacing w:val="-5"/>
                <w:sz w:val="20"/>
              </w:rPr>
              <w:t> </w:t>
            </w:r>
            <w:r>
              <w:rPr>
                <w:sz w:val="20"/>
              </w:rPr>
              <w:t>febrero.</w:t>
            </w:r>
            <w:r>
              <w:rPr>
                <w:spacing w:val="-2"/>
                <w:sz w:val="20"/>
              </w:rPr>
              <w:t> </w:t>
            </w:r>
            <w:r>
              <w:rPr>
                <w:sz w:val="20"/>
              </w:rPr>
              <w:t>Este</w:t>
            </w:r>
            <w:r>
              <w:rPr>
                <w:spacing w:val="-4"/>
                <w:sz w:val="20"/>
              </w:rPr>
              <w:t> </w:t>
            </w:r>
            <w:r>
              <w:rPr>
                <w:sz w:val="20"/>
              </w:rPr>
              <w:t>plan</w:t>
            </w:r>
            <w:r>
              <w:rPr>
                <w:spacing w:val="-3"/>
                <w:sz w:val="20"/>
              </w:rPr>
              <w:t> </w:t>
            </w:r>
            <w:r>
              <w:rPr>
                <w:sz w:val="20"/>
              </w:rPr>
              <w:t>incluye</w:t>
            </w:r>
            <w:r>
              <w:rPr>
                <w:spacing w:val="-2"/>
                <w:sz w:val="20"/>
              </w:rPr>
              <w:t> </w:t>
            </w:r>
            <w:r>
              <w:rPr>
                <w:sz w:val="20"/>
              </w:rPr>
              <w:t>elementos</w:t>
            </w:r>
            <w:r>
              <w:rPr>
                <w:spacing w:val="-1"/>
                <w:sz w:val="20"/>
              </w:rPr>
              <w:t> </w:t>
            </w:r>
            <w:r>
              <w:rPr>
                <w:sz w:val="20"/>
              </w:rPr>
              <w:t>que</w:t>
            </w:r>
            <w:r>
              <w:rPr>
                <w:spacing w:val="-2"/>
                <w:sz w:val="20"/>
              </w:rPr>
              <w:t> </w:t>
            </w:r>
            <w:r>
              <w:rPr>
                <w:sz w:val="20"/>
              </w:rPr>
              <w:t>abordan</w:t>
            </w:r>
            <w:r>
              <w:rPr>
                <w:spacing w:val="-3"/>
                <w:sz w:val="20"/>
              </w:rPr>
              <w:t> </w:t>
            </w:r>
            <w:r>
              <w:rPr>
                <w:sz w:val="20"/>
              </w:rPr>
              <w:t>los procedimientos generales y situaciones de emergencia. Garantiza la seguridad de los alumnos y el personal en caso de cualquier situación de emergencia rutinaria o provocada por un desastre. Incluye un plan de comunicación con la oficina del distrito y otras escuelas del distrito.</w:t>
            </w:r>
          </w:p>
          <w:p>
            <w:pPr>
              <w:pStyle w:val="TableParagraph"/>
              <w:spacing w:before="7"/>
              <w:rPr>
                <w:sz w:val="19"/>
              </w:rPr>
            </w:pPr>
          </w:p>
          <w:p>
            <w:pPr>
              <w:pStyle w:val="TableParagraph"/>
              <w:spacing w:line="249" w:lineRule="auto"/>
              <w:ind w:left="57" w:right="99"/>
              <w:rPr>
                <w:sz w:val="20"/>
              </w:rPr>
            </w:pPr>
            <w:r>
              <w:rPr>
                <w:sz w:val="20"/>
              </w:rPr>
              <w:t>El personal y la comunidad de la Preparatoria Northwest valoran una escuela donde los alumnos aprenden en un entorno seguro,</w:t>
            </w:r>
            <w:r>
              <w:rPr>
                <w:spacing w:val="-4"/>
                <w:sz w:val="20"/>
              </w:rPr>
              <w:t> </w:t>
            </w:r>
            <w:r>
              <w:rPr>
                <w:sz w:val="20"/>
              </w:rPr>
              <w:t>de</w:t>
            </w:r>
            <w:r>
              <w:rPr>
                <w:spacing w:val="-4"/>
                <w:sz w:val="20"/>
              </w:rPr>
              <w:t> </w:t>
            </w:r>
            <w:r>
              <w:rPr>
                <w:sz w:val="20"/>
              </w:rPr>
              <w:t>apoyo</w:t>
            </w:r>
            <w:r>
              <w:rPr>
                <w:spacing w:val="-4"/>
                <w:sz w:val="20"/>
              </w:rPr>
              <w:t> </w:t>
            </w:r>
            <w:r>
              <w:rPr>
                <w:sz w:val="20"/>
              </w:rPr>
              <w:t>y</w:t>
            </w:r>
            <w:r>
              <w:rPr>
                <w:spacing w:val="-1"/>
                <w:sz w:val="20"/>
              </w:rPr>
              <w:t> </w:t>
            </w:r>
            <w:r>
              <w:rPr>
                <w:sz w:val="20"/>
              </w:rPr>
              <w:t>libre</w:t>
            </w:r>
            <w:r>
              <w:rPr>
                <w:spacing w:val="-4"/>
                <w:sz w:val="20"/>
              </w:rPr>
              <w:t> </w:t>
            </w:r>
            <w:r>
              <w:rPr>
                <w:sz w:val="20"/>
              </w:rPr>
              <w:t>de</w:t>
            </w:r>
            <w:r>
              <w:rPr>
                <w:spacing w:val="-2"/>
                <w:sz w:val="20"/>
              </w:rPr>
              <w:t> </w:t>
            </w:r>
            <w:r>
              <w:rPr>
                <w:sz w:val="20"/>
              </w:rPr>
              <w:t>interferencia</w:t>
            </w:r>
            <w:r>
              <w:rPr>
                <w:spacing w:val="-4"/>
                <w:sz w:val="20"/>
              </w:rPr>
              <w:t> </w:t>
            </w:r>
            <w:r>
              <w:rPr>
                <w:sz w:val="20"/>
              </w:rPr>
              <w:t>externa</w:t>
            </w:r>
            <w:r>
              <w:rPr>
                <w:spacing w:val="-5"/>
                <w:sz w:val="20"/>
              </w:rPr>
              <w:t> </w:t>
            </w:r>
            <w:r>
              <w:rPr>
                <w:sz w:val="20"/>
              </w:rPr>
              <w:t>y</w:t>
            </w:r>
            <w:r>
              <w:rPr>
                <w:spacing w:val="-3"/>
                <w:sz w:val="20"/>
              </w:rPr>
              <w:t> </w:t>
            </w:r>
            <w:r>
              <w:rPr>
                <w:sz w:val="20"/>
              </w:rPr>
              <w:t>daño.</w:t>
            </w:r>
            <w:r>
              <w:rPr>
                <w:spacing w:val="-5"/>
                <w:sz w:val="20"/>
              </w:rPr>
              <w:t> </w:t>
            </w:r>
            <w:r>
              <w:rPr>
                <w:sz w:val="20"/>
              </w:rPr>
              <w:t>Enfatizamos</w:t>
            </w:r>
            <w:r>
              <w:rPr>
                <w:spacing w:val="-3"/>
                <w:sz w:val="20"/>
              </w:rPr>
              <w:t> </w:t>
            </w:r>
            <w:r>
              <w:rPr>
                <w:sz w:val="20"/>
              </w:rPr>
              <w:t>el</w:t>
            </w:r>
            <w:r>
              <w:rPr>
                <w:spacing w:val="-3"/>
                <w:sz w:val="20"/>
              </w:rPr>
              <w:t> </w:t>
            </w:r>
            <w:r>
              <w:rPr>
                <w:sz w:val="20"/>
              </w:rPr>
              <w:t>desarrollo</w:t>
            </w:r>
            <w:r>
              <w:rPr>
                <w:spacing w:val="-4"/>
                <w:sz w:val="20"/>
              </w:rPr>
              <w:t> </w:t>
            </w:r>
            <w:r>
              <w:rPr>
                <w:sz w:val="20"/>
              </w:rPr>
              <w:t>de</w:t>
            </w:r>
            <w:r>
              <w:rPr>
                <w:spacing w:val="-2"/>
                <w:sz w:val="20"/>
              </w:rPr>
              <w:t> </w:t>
            </w:r>
            <w:r>
              <w:rPr>
                <w:sz w:val="20"/>
              </w:rPr>
              <w:t>la</w:t>
            </w:r>
            <w:r>
              <w:rPr>
                <w:spacing w:val="-4"/>
                <w:sz w:val="20"/>
              </w:rPr>
              <w:t> </w:t>
            </w:r>
            <w:r>
              <w:rPr>
                <w:sz w:val="20"/>
              </w:rPr>
              <w:t>seguridad,</w:t>
            </w:r>
            <w:r>
              <w:rPr>
                <w:spacing w:val="-4"/>
                <w:sz w:val="20"/>
              </w:rPr>
              <w:t> </w:t>
            </w:r>
            <w:r>
              <w:rPr>
                <w:sz w:val="20"/>
              </w:rPr>
              <w:t>respeto,</w:t>
            </w:r>
            <w:r>
              <w:rPr>
                <w:spacing w:val="-2"/>
                <w:sz w:val="20"/>
              </w:rPr>
              <w:t> </w:t>
            </w:r>
            <w:r>
              <w:rPr>
                <w:sz w:val="20"/>
              </w:rPr>
              <w:t>responsabilidad</w:t>
            </w:r>
            <w:r>
              <w:rPr>
                <w:spacing w:val="-4"/>
                <w:sz w:val="20"/>
              </w:rPr>
              <w:t> </w:t>
            </w:r>
            <w:r>
              <w:rPr>
                <w:sz w:val="20"/>
              </w:rPr>
              <w:t>y comunicación. La comunidad escolar ejemplifica e incentiva la conducta positiva y educada.</w:t>
            </w:r>
          </w:p>
          <w:p>
            <w:pPr>
              <w:pStyle w:val="TableParagraph"/>
              <w:spacing w:before="1"/>
              <w:rPr>
                <w:sz w:val="20"/>
              </w:rPr>
            </w:pPr>
          </w:p>
          <w:p>
            <w:pPr>
              <w:pStyle w:val="TableParagraph"/>
              <w:ind w:left="57"/>
              <w:rPr>
                <w:sz w:val="20"/>
              </w:rPr>
            </w:pPr>
            <w:r>
              <w:rPr>
                <w:sz w:val="20"/>
              </w:rPr>
              <w:t>Las</w:t>
            </w:r>
            <w:r>
              <w:rPr>
                <w:spacing w:val="-9"/>
                <w:sz w:val="20"/>
              </w:rPr>
              <w:t> </w:t>
            </w:r>
            <w:r>
              <w:rPr>
                <w:sz w:val="20"/>
              </w:rPr>
              <w:t>siguientes</w:t>
            </w:r>
            <w:r>
              <w:rPr>
                <w:spacing w:val="-9"/>
                <w:sz w:val="20"/>
              </w:rPr>
              <w:t> </w:t>
            </w:r>
            <w:r>
              <w:rPr>
                <w:sz w:val="20"/>
              </w:rPr>
              <w:t>son</w:t>
            </w:r>
            <w:r>
              <w:rPr>
                <w:spacing w:val="-6"/>
                <w:sz w:val="20"/>
              </w:rPr>
              <w:t> </w:t>
            </w:r>
            <w:r>
              <w:rPr>
                <w:sz w:val="20"/>
              </w:rPr>
              <w:t>estrategias</w:t>
            </w:r>
            <w:r>
              <w:rPr>
                <w:spacing w:val="-8"/>
                <w:sz w:val="20"/>
              </w:rPr>
              <w:t> </w:t>
            </w:r>
            <w:r>
              <w:rPr>
                <w:sz w:val="20"/>
              </w:rPr>
              <w:t>utilizadas</w:t>
            </w:r>
            <w:r>
              <w:rPr>
                <w:spacing w:val="-7"/>
                <w:sz w:val="20"/>
              </w:rPr>
              <w:t> </w:t>
            </w:r>
            <w:r>
              <w:rPr>
                <w:sz w:val="20"/>
              </w:rPr>
              <w:t>para</w:t>
            </w:r>
            <w:r>
              <w:rPr>
                <w:spacing w:val="-8"/>
                <w:sz w:val="20"/>
              </w:rPr>
              <w:t> </w:t>
            </w:r>
            <w:r>
              <w:rPr>
                <w:sz w:val="20"/>
              </w:rPr>
              <w:t>apoyar</w:t>
            </w:r>
            <w:r>
              <w:rPr>
                <w:spacing w:val="-7"/>
                <w:sz w:val="20"/>
              </w:rPr>
              <w:t> </w:t>
            </w:r>
            <w:r>
              <w:rPr>
                <w:sz w:val="20"/>
              </w:rPr>
              <w:t>esta</w:t>
            </w:r>
            <w:r>
              <w:rPr>
                <w:spacing w:val="-9"/>
                <w:sz w:val="20"/>
              </w:rPr>
              <w:t> </w:t>
            </w:r>
            <w:r>
              <w:rPr>
                <w:spacing w:val="-2"/>
                <w:sz w:val="20"/>
              </w:rPr>
              <w:t>meta:</w:t>
            </w:r>
          </w:p>
          <w:p>
            <w:pPr>
              <w:pStyle w:val="TableParagraph"/>
              <w:spacing w:before="3"/>
              <w:rPr>
                <w:sz w:val="21"/>
              </w:rPr>
            </w:pPr>
          </w:p>
          <w:p>
            <w:pPr>
              <w:pStyle w:val="TableParagraph"/>
              <w:numPr>
                <w:ilvl w:val="0"/>
                <w:numId w:val="9"/>
              </w:numPr>
              <w:tabs>
                <w:tab w:pos="777" w:val="left" w:leader="none"/>
                <w:tab w:pos="778" w:val="left" w:leader="none"/>
              </w:tabs>
              <w:spacing w:line="240" w:lineRule="auto" w:before="1" w:after="0"/>
              <w:ind w:left="777" w:right="0" w:hanging="301"/>
              <w:jc w:val="left"/>
              <w:rPr>
                <w:sz w:val="20"/>
              </w:rPr>
            </w:pPr>
            <w:r>
              <w:rPr>
                <w:sz w:val="20"/>
              </w:rPr>
              <w:t>Desarrollo</w:t>
            </w:r>
            <w:r>
              <w:rPr>
                <w:spacing w:val="-10"/>
                <w:sz w:val="20"/>
              </w:rPr>
              <w:t> </w:t>
            </w:r>
            <w:r>
              <w:rPr>
                <w:sz w:val="20"/>
              </w:rPr>
              <w:t>de</w:t>
            </w:r>
            <w:r>
              <w:rPr>
                <w:spacing w:val="-10"/>
                <w:sz w:val="20"/>
              </w:rPr>
              <w:t> </w:t>
            </w:r>
            <w:r>
              <w:rPr>
                <w:sz w:val="20"/>
              </w:rPr>
              <w:t>reglas</w:t>
            </w:r>
            <w:r>
              <w:rPr>
                <w:spacing w:val="-8"/>
                <w:sz w:val="20"/>
              </w:rPr>
              <w:t> </w:t>
            </w:r>
            <w:r>
              <w:rPr>
                <w:sz w:val="20"/>
              </w:rPr>
              <w:t>y</w:t>
            </w:r>
            <w:r>
              <w:rPr>
                <w:spacing w:val="-9"/>
                <w:sz w:val="20"/>
              </w:rPr>
              <w:t> </w:t>
            </w:r>
            <w:r>
              <w:rPr>
                <w:sz w:val="20"/>
              </w:rPr>
              <w:t>expectativas/consecuencias</w:t>
            </w:r>
            <w:r>
              <w:rPr>
                <w:spacing w:val="-7"/>
                <w:sz w:val="20"/>
              </w:rPr>
              <w:t> </w:t>
            </w:r>
            <w:r>
              <w:rPr>
                <w:sz w:val="20"/>
              </w:rPr>
              <w:t>a</w:t>
            </w:r>
            <w:r>
              <w:rPr>
                <w:spacing w:val="-10"/>
                <w:sz w:val="20"/>
              </w:rPr>
              <w:t> </w:t>
            </w:r>
            <w:r>
              <w:rPr>
                <w:sz w:val="20"/>
              </w:rPr>
              <w:t>nivel</w:t>
            </w:r>
            <w:r>
              <w:rPr>
                <w:spacing w:val="-10"/>
                <w:sz w:val="20"/>
              </w:rPr>
              <w:t> </w:t>
            </w:r>
            <w:r>
              <w:rPr>
                <w:spacing w:val="-2"/>
                <w:sz w:val="20"/>
              </w:rPr>
              <w:t>escolar</w:t>
            </w:r>
          </w:p>
          <w:p>
            <w:pPr>
              <w:pStyle w:val="TableParagraph"/>
              <w:numPr>
                <w:ilvl w:val="0"/>
                <w:numId w:val="9"/>
              </w:numPr>
              <w:tabs>
                <w:tab w:pos="777" w:val="left" w:leader="none"/>
                <w:tab w:pos="778" w:val="left" w:leader="none"/>
              </w:tabs>
              <w:spacing w:line="244" w:lineRule="auto" w:before="13" w:after="0"/>
              <w:ind w:left="838" w:right="337" w:hanging="361"/>
              <w:jc w:val="left"/>
              <w:rPr>
                <w:sz w:val="20"/>
              </w:rPr>
            </w:pPr>
            <w:r>
              <w:rPr>
                <w:sz w:val="20"/>
              </w:rPr>
              <w:t>Participación</w:t>
            </w:r>
            <w:r>
              <w:rPr>
                <w:spacing w:val="-4"/>
                <w:sz w:val="20"/>
              </w:rPr>
              <w:t> </w:t>
            </w:r>
            <w:r>
              <w:rPr>
                <w:sz w:val="20"/>
              </w:rPr>
              <w:t>a</w:t>
            </w:r>
            <w:r>
              <w:rPr>
                <w:spacing w:val="-3"/>
                <w:sz w:val="20"/>
              </w:rPr>
              <w:t> </w:t>
            </w:r>
            <w:r>
              <w:rPr>
                <w:sz w:val="20"/>
              </w:rPr>
              <w:t>nivel</w:t>
            </w:r>
            <w:r>
              <w:rPr>
                <w:spacing w:val="-5"/>
                <w:sz w:val="20"/>
              </w:rPr>
              <w:t> </w:t>
            </w:r>
            <w:r>
              <w:rPr>
                <w:sz w:val="20"/>
              </w:rPr>
              <w:t>escolar</w:t>
            </w:r>
            <w:r>
              <w:rPr>
                <w:spacing w:val="-3"/>
                <w:sz w:val="20"/>
              </w:rPr>
              <w:t> </w:t>
            </w:r>
            <w:r>
              <w:rPr>
                <w:sz w:val="20"/>
              </w:rPr>
              <w:t>en</w:t>
            </w:r>
            <w:r>
              <w:rPr>
                <w:spacing w:val="-5"/>
                <w:sz w:val="20"/>
              </w:rPr>
              <w:t> </w:t>
            </w:r>
            <w:r>
              <w:rPr>
                <w:sz w:val="20"/>
              </w:rPr>
              <w:t>actividades</w:t>
            </w:r>
            <w:r>
              <w:rPr>
                <w:spacing w:val="-3"/>
                <w:sz w:val="20"/>
              </w:rPr>
              <w:t> </w:t>
            </w:r>
            <w:r>
              <w:rPr>
                <w:sz w:val="20"/>
              </w:rPr>
              <w:t>de</w:t>
            </w:r>
            <w:r>
              <w:rPr>
                <w:spacing w:val="-4"/>
                <w:sz w:val="20"/>
              </w:rPr>
              <w:t> </w:t>
            </w:r>
            <w:r>
              <w:rPr>
                <w:sz w:val="20"/>
              </w:rPr>
              <w:t>establecimiento</w:t>
            </w:r>
            <w:r>
              <w:rPr>
                <w:spacing w:val="-5"/>
                <w:sz w:val="20"/>
              </w:rPr>
              <w:t> </w:t>
            </w:r>
            <w:r>
              <w:rPr>
                <w:sz w:val="20"/>
              </w:rPr>
              <w:t>comunitario</w:t>
            </w:r>
            <w:r>
              <w:rPr>
                <w:spacing w:val="-3"/>
                <w:sz w:val="20"/>
              </w:rPr>
              <w:t> </w:t>
            </w:r>
            <w:r>
              <w:rPr>
                <w:sz w:val="20"/>
              </w:rPr>
              <w:t>durante</w:t>
            </w:r>
            <w:r>
              <w:rPr>
                <w:spacing w:val="-4"/>
                <w:sz w:val="20"/>
              </w:rPr>
              <w:t> </w:t>
            </w:r>
            <w:r>
              <w:rPr>
                <w:sz w:val="20"/>
              </w:rPr>
              <w:t>el</w:t>
            </w:r>
            <w:r>
              <w:rPr>
                <w:spacing w:val="-5"/>
                <w:sz w:val="20"/>
              </w:rPr>
              <w:t> </w:t>
            </w:r>
            <w:r>
              <w:rPr>
                <w:sz w:val="20"/>
              </w:rPr>
              <w:t>año</w:t>
            </w:r>
            <w:r>
              <w:rPr>
                <w:spacing w:val="-2"/>
                <w:sz w:val="20"/>
              </w:rPr>
              <w:t> </w:t>
            </w:r>
            <w:r>
              <w:rPr>
                <w:sz w:val="20"/>
              </w:rPr>
              <w:t>escolar</w:t>
            </w:r>
            <w:r>
              <w:rPr>
                <w:spacing w:val="-4"/>
                <w:sz w:val="20"/>
              </w:rPr>
              <w:t> </w:t>
            </w:r>
            <w:r>
              <w:rPr>
                <w:sz w:val="20"/>
              </w:rPr>
              <w:t>para</w:t>
            </w:r>
            <w:r>
              <w:rPr>
                <w:spacing w:val="-4"/>
                <w:sz w:val="20"/>
              </w:rPr>
              <w:t> </w:t>
            </w:r>
            <w:r>
              <w:rPr>
                <w:sz w:val="20"/>
              </w:rPr>
              <w:t>ayudar</w:t>
            </w:r>
            <w:r>
              <w:rPr>
                <w:spacing w:val="-4"/>
                <w:sz w:val="20"/>
              </w:rPr>
              <w:t> </w:t>
            </w:r>
            <w:r>
              <w:rPr>
                <w:sz w:val="20"/>
              </w:rPr>
              <w:t>a</w:t>
            </w:r>
            <w:r>
              <w:rPr>
                <w:spacing w:val="-4"/>
                <w:sz w:val="20"/>
              </w:rPr>
              <w:t> </w:t>
            </w:r>
            <w:r>
              <w:rPr>
                <w:sz w:val="20"/>
              </w:rPr>
              <w:t>los alumnos a familiarizarse con las expectativas y procedimientos, y para conocer a los miembros de la comunidad </w:t>
            </w:r>
            <w:r>
              <w:rPr>
                <w:spacing w:val="-2"/>
                <w:sz w:val="20"/>
              </w:rPr>
              <w:t>escolar</w:t>
            </w:r>
          </w:p>
          <w:p>
            <w:pPr>
              <w:pStyle w:val="TableParagraph"/>
              <w:numPr>
                <w:ilvl w:val="0"/>
                <w:numId w:val="9"/>
              </w:numPr>
              <w:tabs>
                <w:tab w:pos="777" w:val="left" w:leader="none"/>
                <w:tab w:pos="778" w:val="left" w:leader="none"/>
              </w:tabs>
              <w:spacing w:line="249" w:lineRule="auto" w:before="11" w:after="0"/>
              <w:ind w:left="838" w:right="336" w:hanging="361"/>
              <w:jc w:val="left"/>
              <w:rPr>
                <w:sz w:val="20"/>
              </w:rPr>
            </w:pPr>
            <w:r>
              <w:rPr>
                <w:sz w:val="20"/>
              </w:rPr>
              <w:t>Los</w:t>
            </w:r>
            <w:r>
              <w:rPr>
                <w:spacing w:val="-3"/>
                <w:sz w:val="20"/>
              </w:rPr>
              <w:t> </w:t>
            </w:r>
            <w:r>
              <w:rPr>
                <w:sz w:val="20"/>
              </w:rPr>
              <w:t>Asesores</w:t>
            </w:r>
            <w:r>
              <w:rPr>
                <w:spacing w:val="-3"/>
                <w:sz w:val="20"/>
              </w:rPr>
              <w:t> </w:t>
            </w:r>
            <w:r>
              <w:rPr>
                <w:sz w:val="20"/>
              </w:rPr>
              <w:t>de</w:t>
            </w:r>
            <w:r>
              <w:rPr>
                <w:spacing w:val="-4"/>
                <w:sz w:val="20"/>
              </w:rPr>
              <w:t> </w:t>
            </w:r>
            <w:r>
              <w:rPr>
                <w:sz w:val="20"/>
              </w:rPr>
              <w:t>Clase</w:t>
            </w:r>
            <w:r>
              <w:rPr>
                <w:spacing w:val="-4"/>
                <w:sz w:val="20"/>
              </w:rPr>
              <w:t> </w:t>
            </w:r>
            <w:r>
              <w:rPr>
                <w:sz w:val="20"/>
              </w:rPr>
              <w:t>realizan</w:t>
            </w:r>
            <w:r>
              <w:rPr>
                <w:spacing w:val="-5"/>
                <w:sz w:val="20"/>
              </w:rPr>
              <w:t> </w:t>
            </w:r>
            <w:r>
              <w:rPr>
                <w:sz w:val="20"/>
              </w:rPr>
              <w:t>reuniones</w:t>
            </w:r>
            <w:r>
              <w:rPr>
                <w:spacing w:val="-1"/>
                <w:sz w:val="20"/>
              </w:rPr>
              <w:t> </w:t>
            </w:r>
            <w:r>
              <w:rPr>
                <w:sz w:val="20"/>
              </w:rPr>
              <w:t>en</w:t>
            </w:r>
            <w:r>
              <w:rPr>
                <w:spacing w:val="-3"/>
                <w:sz w:val="20"/>
              </w:rPr>
              <w:t> </w:t>
            </w:r>
            <w:r>
              <w:rPr>
                <w:sz w:val="20"/>
              </w:rPr>
              <w:t>los</w:t>
            </w:r>
            <w:r>
              <w:rPr>
                <w:spacing w:val="-3"/>
                <w:sz w:val="20"/>
              </w:rPr>
              <w:t> </w:t>
            </w:r>
            <w:r>
              <w:rPr>
                <w:sz w:val="20"/>
              </w:rPr>
              <w:t>salones</w:t>
            </w:r>
            <w:r>
              <w:rPr>
                <w:spacing w:val="-3"/>
                <w:sz w:val="20"/>
              </w:rPr>
              <w:t> </w:t>
            </w:r>
            <w:r>
              <w:rPr>
                <w:sz w:val="20"/>
              </w:rPr>
              <w:t>de</w:t>
            </w:r>
            <w:r>
              <w:rPr>
                <w:spacing w:val="-5"/>
                <w:sz w:val="20"/>
              </w:rPr>
              <w:t> </w:t>
            </w:r>
            <w:r>
              <w:rPr>
                <w:sz w:val="20"/>
              </w:rPr>
              <w:t>clases</w:t>
            </w:r>
            <w:r>
              <w:rPr>
                <w:spacing w:val="-3"/>
                <w:sz w:val="20"/>
              </w:rPr>
              <w:t> </w:t>
            </w:r>
            <w:r>
              <w:rPr>
                <w:sz w:val="20"/>
              </w:rPr>
              <w:t>todos</w:t>
            </w:r>
            <w:r>
              <w:rPr>
                <w:spacing w:val="-3"/>
                <w:sz w:val="20"/>
              </w:rPr>
              <w:t> </w:t>
            </w:r>
            <w:r>
              <w:rPr>
                <w:sz w:val="20"/>
              </w:rPr>
              <w:t>los</w:t>
            </w:r>
            <w:r>
              <w:rPr>
                <w:spacing w:val="-3"/>
                <w:sz w:val="20"/>
              </w:rPr>
              <w:t> </w:t>
            </w:r>
            <w:r>
              <w:rPr>
                <w:sz w:val="20"/>
              </w:rPr>
              <w:t>días</w:t>
            </w:r>
            <w:r>
              <w:rPr>
                <w:spacing w:val="-1"/>
                <w:sz w:val="20"/>
              </w:rPr>
              <w:t> </w:t>
            </w:r>
            <w:r>
              <w:rPr>
                <w:sz w:val="20"/>
              </w:rPr>
              <w:t>para</w:t>
            </w:r>
            <w:r>
              <w:rPr>
                <w:spacing w:val="-4"/>
                <w:sz w:val="20"/>
              </w:rPr>
              <w:t> </w:t>
            </w:r>
            <w:r>
              <w:rPr>
                <w:sz w:val="20"/>
              </w:rPr>
              <w:t>discutir</w:t>
            </w:r>
            <w:r>
              <w:rPr>
                <w:spacing w:val="-3"/>
                <w:sz w:val="20"/>
              </w:rPr>
              <w:t> </w:t>
            </w:r>
            <w:r>
              <w:rPr>
                <w:sz w:val="20"/>
              </w:rPr>
              <w:t>problemas,</w:t>
            </w:r>
            <w:r>
              <w:rPr>
                <w:spacing w:val="-4"/>
                <w:sz w:val="20"/>
              </w:rPr>
              <w:t> </w:t>
            </w:r>
            <w:r>
              <w:rPr>
                <w:sz w:val="20"/>
              </w:rPr>
              <w:t>cambios en la estructura y otros temas importantes para los alumnos.</w:t>
            </w:r>
          </w:p>
          <w:p>
            <w:pPr>
              <w:pStyle w:val="TableParagraph"/>
              <w:numPr>
                <w:ilvl w:val="0"/>
                <w:numId w:val="9"/>
              </w:numPr>
              <w:tabs>
                <w:tab w:pos="777" w:val="left" w:leader="none"/>
                <w:tab w:pos="778" w:val="left" w:leader="none"/>
              </w:tabs>
              <w:spacing w:line="249" w:lineRule="auto" w:before="6" w:after="0"/>
              <w:ind w:left="838" w:right="948" w:hanging="361"/>
              <w:jc w:val="left"/>
              <w:rPr>
                <w:sz w:val="20"/>
              </w:rPr>
            </w:pPr>
            <w:r>
              <w:rPr>
                <w:sz w:val="20"/>
              </w:rPr>
              <w:t>La</w:t>
            </w:r>
            <w:r>
              <w:rPr>
                <w:spacing w:val="-4"/>
                <w:sz w:val="20"/>
              </w:rPr>
              <w:t> </w:t>
            </w:r>
            <w:r>
              <w:rPr>
                <w:sz w:val="20"/>
              </w:rPr>
              <w:t>capacitación</w:t>
            </w:r>
            <w:r>
              <w:rPr>
                <w:spacing w:val="-3"/>
                <w:sz w:val="20"/>
              </w:rPr>
              <w:t> </w:t>
            </w:r>
            <w:r>
              <w:rPr>
                <w:sz w:val="20"/>
              </w:rPr>
              <w:t>y</w:t>
            </w:r>
            <w:r>
              <w:rPr>
                <w:spacing w:val="-2"/>
                <w:sz w:val="20"/>
              </w:rPr>
              <w:t> </w:t>
            </w:r>
            <w:r>
              <w:rPr>
                <w:sz w:val="20"/>
              </w:rPr>
              <w:t>el</w:t>
            </w:r>
            <w:r>
              <w:rPr>
                <w:spacing w:val="-4"/>
                <w:sz w:val="20"/>
              </w:rPr>
              <w:t> </w:t>
            </w:r>
            <w:r>
              <w:rPr>
                <w:sz w:val="20"/>
              </w:rPr>
              <w:t>apoyo</w:t>
            </w:r>
            <w:r>
              <w:rPr>
                <w:spacing w:val="-1"/>
                <w:sz w:val="20"/>
              </w:rPr>
              <w:t> </w:t>
            </w:r>
            <w:r>
              <w:rPr>
                <w:sz w:val="20"/>
              </w:rPr>
              <w:t>de</w:t>
            </w:r>
            <w:r>
              <w:rPr>
                <w:spacing w:val="-4"/>
                <w:sz w:val="20"/>
              </w:rPr>
              <w:t> </w:t>
            </w:r>
            <w:r>
              <w:rPr>
                <w:sz w:val="20"/>
              </w:rPr>
              <w:t>los</w:t>
            </w:r>
            <w:r>
              <w:rPr>
                <w:spacing w:val="-2"/>
                <w:sz w:val="20"/>
              </w:rPr>
              <w:t> </w:t>
            </w:r>
            <w:r>
              <w:rPr>
                <w:sz w:val="20"/>
              </w:rPr>
              <w:t>supervisores</w:t>
            </w:r>
            <w:r>
              <w:rPr>
                <w:spacing w:val="-2"/>
                <w:sz w:val="20"/>
              </w:rPr>
              <w:t> </w:t>
            </w:r>
            <w:r>
              <w:rPr>
                <w:sz w:val="20"/>
              </w:rPr>
              <w:t>del</w:t>
            </w:r>
            <w:r>
              <w:rPr>
                <w:spacing w:val="-2"/>
                <w:sz w:val="20"/>
              </w:rPr>
              <w:t> </w:t>
            </w:r>
            <w:r>
              <w:rPr>
                <w:sz w:val="20"/>
              </w:rPr>
              <w:t>patio</w:t>
            </w:r>
            <w:r>
              <w:rPr>
                <w:spacing w:val="-3"/>
                <w:sz w:val="20"/>
              </w:rPr>
              <w:t> </w:t>
            </w:r>
            <w:r>
              <w:rPr>
                <w:sz w:val="20"/>
              </w:rPr>
              <w:t>de</w:t>
            </w:r>
            <w:r>
              <w:rPr>
                <w:spacing w:val="-3"/>
                <w:sz w:val="20"/>
              </w:rPr>
              <w:t> </w:t>
            </w:r>
            <w:r>
              <w:rPr>
                <w:sz w:val="20"/>
              </w:rPr>
              <w:t>recreo</w:t>
            </w:r>
            <w:r>
              <w:rPr>
                <w:spacing w:val="-3"/>
                <w:sz w:val="20"/>
              </w:rPr>
              <w:t> </w:t>
            </w:r>
            <w:r>
              <w:rPr>
                <w:sz w:val="20"/>
              </w:rPr>
              <w:t>se</w:t>
            </w:r>
            <w:r>
              <w:rPr>
                <w:spacing w:val="-3"/>
                <w:sz w:val="20"/>
              </w:rPr>
              <w:t> </w:t>
            </w:r>
            <w:r>
              <w:rPr>
                <w:sz w:val="20"/>
              </w:rPr>
              <w:t>llevan</w:t>
            </w:r>
            <w:r>
              <w:rPr>
                <w:spacing w:val="-3"/>
                <w:sz w:val="20"/>
              </w:rPr>
              <w:t> </w:t>
            </w:r>
            <w:r>
              <w:rPr>
                <w:sz w:val="20"/>
              </w:rPr>
              <w:t>a</w:t>
            </w:r>
            <w:r>
              <w:rPr>
                <w:spacing w:val="-4"/>
                <w:sz w:val="20"/>
              </w:rPr>
              <w:t> </w:t>
            </w:r>
            <w:r>
              <w:rPr>
                <w:sz w:val="20"/>
              </w:rPr>
              <w:t>cabo</w:t>
            </w:r>
            <w:r>
              <w:rPr>
                <w:spacing w:val="-3"/>
                <w:sz w:val="20"/>
              </w:rPr>
              <w:t> </w:t>
            </w:r>
            <w:r>
              <w:rPr>
                <w:sz w:val="20"/>
              </w:rPr>
              <w:t>anualmente</w:t>
            </w:r>
            <w:r>
              <w:rPr>
                <w:spacing w:val="-4"/>
                <w:sz w:val="20"/>
              </w:rPr>
              <w:t> </w:t>
            </w:r>
            <w:r>
              <w:rPr>
                <w:sz w:val="20"/>
              </w:rPr>
              <w:t>y</w:t>
            </w:r>
            <w:r>
              <w:rPr>
                <w:spacing w:val="-2"/>
                <w:sz w:val="20"/>
              </w:rPr>
              <w:t> </w:t>
            </w:r>
            <w:r>
              <w:rPr>
                <w:sz w:val="20"/>
              </w:rPr>
              <w:t>durante</w:t>
            </w:r>
            <w:r>
              <w:rPr>
                <w:spacing w:val="-3"/>
                <w:sz w:val="20"/>
              </w:rPr>
              <w:t> </w:t>
            </w:r>
            <w:r>
              <w:rPr>
                <w:sz w:val="20"/>
              </w:rPr>
              <w:t>las reuniones mensuales del personal.</w:t>
            </w:r>
          </w:p>
          <w:p>
            <w:pPr>
              <w:pStyle w:val="TableParagraph"/>
              <w:spacing w:before="9"/>
              <w:rPr>
                <w:sz w:val="19"/>
              </w:rPr>
            </w:pPr>
          </w:p>
          <w:p>
            <w:pPr>
              <w:pStyle w:val="TableParagraph"/>
              <w:spacing w:line="254" w:lineRule="auto"/>
              <w:ind w:left="57" w:right="22"/>
              <w:rPr>
                <w:sz w:val="20"/>
              </w:rPr>
            </w:pPr>
            <w:r>
              <w:rPr>
                <w:sz w:val="20"/>
              </w:rPr>
              <w:t>Los problemas disciplinarios son</w:t>
            </w:r>
            <w:r>
              <w:rPr>
                <w:spacing w:val="-1"/>
                <w:sz w:val="20"/>
              </w:rPr>
              <w:t> </w:t>
            </w:r>
            <w:r>
              <w:rPr>
                <w:sz w:val="20"/>
              </w:rPr>
              <w:t>abordados por los maestros del</w:t>
            </w:r>
            <w:r>
              <w:rPr>
                <w:spacing w:val="-1"/>
                <w:sz w:val="20"/>
              </w:rPr>
              <w:t> </w:t>
            </w:r>
            <w:r>
              <w:rPr>
                <w:sz w:val="20"/>
              </w:rPr>
              <w:t>salón y remitidos al</w:t>
            </w:r>
            <w:r>
              <w:rPr>
                <w:spacing w:val="-1"/>
                <w:sz w:val="20"/>
              </w:rPr>
              <w:t> </w:t>
            </w:r>
            <w:r>
              <w:rPr>
                <w:sz w:val="20"/>
              </w:rPr>
              <w:t>Director según corresponda mediante un proceso de remisión. Las Políticas del Consejo y el Código Educativo proporcionan el marco para las políticas a nivel escolar. El</w:t>
            </w:r>
            <w:r>
              <w:rPr>
                <w:spacing w:val="-3"/>
                <w:sz w:val="20"/>
              </w:rPr>
              <w:t> </w:t>
            </w:r>
            <w:r>
              <w:rPr>
                <w:sz w:val="20"/>
              </w:rPr>
              <w:t>personal</w:t>
            </w:r>
            <w:r>
              <w:rPr>
                <w:spacing w:val="-5"/>
                <w:sz w:val="20"/>
              </w:rPr>
              <w:t> </w:t>
            </w:r>
            <w:r>
              <w:rPr>
                <w:sz w:val="20"/>
              </w:rPr>
              <w:t>trabaja</w:t>
            </w:r>
            <w:r>
              <w:rPr>
                <w:spacing w:val="-4"/>
                <w:sz w:val="20"/>
              </w:rPr>
              <w:t> </w:t>
            </w:r>
            <w:r>
              <w:rPr>
                <w:sz w:val="20"/>
              </w:rPr>
              <w:t>en</w:t>
            </w:r>
            <w:r>
              <w:rPr>
                <w:spacing w:val="-4"/>
                <w:sz w:val="20"/>
              </w:rPr>
              <w:t> </w:t>
            </w:r>
            <w:r>
              <w:rPr>
                <w:sz w:val="20"/>
              </w:rPr>
              <w:t>colaboración</w:t>
            </w:r>
            <w:r>
              <w:rPr>
                <w:spacing w:val="-2"/>
                <w:sz w:val="20"/>
              </w:rPr>
              <w:t> </w:t>
            </w:r>
            <w:r>
              <w:rPr>
                <w:sz w:val="20"/>
              </w:rPr>
              <w:t>para</w:t>
            </w:r>
            <w:r>
              <w:rPr>
                <w:spacing w:val="-2"/>
                <w:sz w:val="20"/>
              </w:rPr>
              <w:t> </w:t>
            </w:r>
            <w:r>
              <w:rPr>
                <w:sz w:val="20"/>
              </w:rPr>
              <w:t>ofrecer</w:t>
            </w:r>
            <w:r>
              <w:rPr>
                <w:spacing w:val="-4"/>
                <w:sz w:val="20"/>
              </w:rPr>
              <w:t> </w:t>
            </w:r>
            <w:r>
              <w:rPr>
                <w:sz w:val="20"/>
              </w:rPr>
              <w:t>intervenciones</w:t>
            </w:r>
            <w:r>
              <w:rPr>
                <w:spacing w:val="-3"/>
                <w:sz w:val="20"/>
              </w:rPr>
              <w:t> </w:t>
            </w:r>
            <w:r>
              <w:rPr>
                <w:sz w:val="20"/>
              </w:rPr>
              <w:t>que</w:t>
            </w:r>
            <w:r>
              <w:rPr>
                <w:spacing w:val="-4"/>
                <w:sz w:val="20"/>
              </w:rPr>
              <w:t> </w:t>
            </w:r>
            <w:r>
              <w:rPr>
                <w:sz w:val="20"/>
              </w:rPr>
              <w:t>apoyan</w:t>
            </w:r>
            <w:r>
              <w:rPr>
                <w:spacing w:val="-2"/>
                <w:sz w:val="20"/>
              </w:rPr>
              <w:t> </w:t>
            </w:r>
            <w:r>
              <w:rPr>
                <w:sz w:val="20"/>
              </w:rPr>
              <w:t>las</w:t>
            </w:r>
            <w:r>
              <w:rPr>
                <w:spacing w:val="-3"/>
                <w:sz w:val="20"/>
              </w:rPr>
              <w:t> </w:t>
            </w:r>
            <w:r>
              <w:rPr>
                <w:sz w:val="20"/>
              </w:rPr>
              <w:t>conductas</w:t>
            </w:r>
            <w:r>
              <w:rPr>
                <w:spacing w:val="-3"/>
                <w:sz w:val="20"/>
              </w:rPr>
              <w:t> </w:t>
            </w:r>
            <w:r>
              <w:rPr>
                <w:sz w:val="20"/>
              </w:rPr>
              <w:t>estudiantiles</w:t>
            </w:r>
            <w:r>
              <w:rPr>
                <w:spacing w:val="-3"/>
                <w:sz w:val="20"/>
              </w:rPr>
              <w:t> </w:t>
            </w:r>
            <w:r>
              <w:rPr>
                <w:sz w:val="20"/>
              </w:rPr>
              <w:t>positivas.</w:t>
            </w:r>
            <w:r>
              <w:rPr>
                <w:spacing w:val="-4"/>
                <w:sz w:val="20"/>
              </w:rPr>
              <w:t> </w:t>
            </w:r>
            <w:r>
              <w:rPr>
                <w:sz w:val="20"/>
              </w:rPr>
              <w:t>La</w:t>
            </w:r>
            <w:r>
              <w:rPr>
                <w:spacing w:val="-2"/>
                <w:sz w:val="20"/>
              </w:rPr>
              <w:t> </w:t>
            </w:r>
            <w:r>
              <w:rPr>
                <w:sz w:val="20"/>
              </w:rPr>
              <w:t>constante comunicación con los padres permite actualizaciones continuas en relación con alumnos que necesitan supervisión y apoyo.</w:t>
            </w:r>
          </w:p>
        </w:tc>
        <w:tc>
          <w:tcPr>
            <w:tcW w:w="74" w:type="dxa"/>
            <w:tcBorders>
              <w:top w:val="single" w:sz="36" w:space="0" w:color="FFFFFF"/>
              <w:left w:val="nil"/>
              <w:bottom w:val="single" w:sz="4" w:space="0" w:color="000000"/>
              <w:right w:val="single" w:sz="4" w:space="0" w:color="000000"/>
            </w:tcBorders>
            <w:shd w:val="clear" w:color="auto" w:fill="EBF5FF"/>
          </w:tcPr>
          <w:p>
            <w:pPr>
              <w:pStyle w:val="TableParagraph"/>
              <w:rPr>
                <w:rFonts w:ascii="Times New Roman"/>
                <w:sz w:val="20"/>
              </w:rPr>
            </w:pPr>
          </w:p>
        </w:tc>
      </w:tr>
    </w:tbl>
    <w:p>
      <w:pPr>
        <w:spacing w:after="0"/>
        <w:rPr>
          <w:rFonts w:ascii="Times New Roman"/>
          <w:sz w:val="20"/>
        </w:rPr>
        <w:sectPr>
          <w:pgSz w:w="12240" w:h="15840"/>
          <w:pgMar w:header="0" w:footer="676" w:top="560" w:bottom="900" w:left="240" w:right="240"/>
        </w:sectPr>
      </w:pP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11438"/>
        <w:gridCol w:w="74"/>
      </w:tblGrid>
      <w:tr>
        <w:trPr>
          <w:trHeight w:val="397" w:hRule="atLeast"/>
        </w:trPr>
        <w:tc>
          <w:tcPr>
            <w:tcW w:w="11512" w:type="dxa"/>
            <w:gridSpan w:val="2"/>
            <w:tcBorders>
              <w:top w:val="nil"/>
              <w:bottom w:val="single" w:sz="36" w:space="0" w:color="FFFFFF"/>
            </w:tcBorders>
            <w:shd w:val="clear" w:color="auto" w:fill="124F85"/>
          </w:tcPr>
          <w:p>
            <w:pPr>
              <w:pStyle w:val="TableParagraph"/>
              <w:spacing w:before="67"/>
              <w:ind w:left="57"/>
              <w:rPr>
                <w:b/>
                <w:sz w:val="24"/>
              </w:rPr>
            </w:pPr>
            <w:r>
              <w:rPr>
                <w:b/>
                <w:color w:val="FFFFFF"/>
                <w:sz w:val="24"/>
              </w:rPr>
              <w:t>Plan</w:t>
            </w:r>
            <w:r>
              <w:rPr>
                <w:b/>
                <w:color w:val="FFFFFF"/>
                <w:spacing w:val="-1"/>
                <w:sz w:val="24"/>
              </w:rPr>
              <w:t> </w:t>
            </w:r>
            <w:r>
              <w:rPr>
                <w:b/>
                <w:color w:val="FFFFFF"/>
                <w:sz w:val="24"/>
              </w:rPr>
              <w:t>de</w:t>
            </w:r>
            <w:r>
              <w:rPr>
                <w:b/>
                <w:color w:val="FFFFFF"/>
                <w:spacing w:val="-2"/>
                <w:sz w:val="24"/>
              </w:rPr>
              <w:t> </w:t>
            </w:r>
            <w:r>
              <w:rPr>
                <w:b/>
                <w:color w:val="FFFFFF"/>
                <w:sz w:val="24"/>
              </w:rPr>
              <w:t>Seguridad</w:t>
            </w:r>
            <w:r>
              <w:rPr>
                <w:b/>
                <w:color w:val="FFFFFF"/>
                <w:spacing w:val="-2"/>
                <w:sz w:val="24"/>
              </w:rPr>
              <w:t> </w:t>
            </w:r>
            <w:r>
              <w:rPr>
                <w:b/>
                <w:color w:val="FFFFFF"/>
                <w:sz w:val="24"/>
              </w:rPr>
              <w:t>Escolar</w:t>
            </w:r>
            <w:r>
              <w:rPr>
                <w:b/>
                <w:color w:val="FFFFFF"/>
                <w:spacing w:val="-1"/>
                <w:sz w:val="24"/>
              </w:rPr>
              <w:t> </w:t>
            </w:r>
            <w:r>
              <w:rPr>
                <w:b/>
                <w:color w:val="FFFFFF"/>
                <w:sz w:val="24"/>
              </w:rPr>
              <w:t>para</w:t>
            </w:r>
            <w:r>
              <w:rPr>
                <w:b/>
                <w:color w:val="FFFFFF"/>
                <w:spacing w:val="-2"/>
                <w:sz w:val="24"/>
              </w:rPr>
              <w:t> </w:t>
            </w:r>
            <w:r>
              <w:rPr>
                <w:b/>
                <w:color w:val="FFFFFF"/>
                <w:sz w:val="24"/>
              </w:rPr>
              <w:t>2022-</w:t>
            </w:r>
            <w:r>
              <w:rPr>
                <w:b/>
                <w:color w:val="FFFFFF"/>
                <w:spacing w:val="-5"/>
                <w:sz w:val="24"/>
              </w:rPr>
              <w:t>23</w:t>
            </w:r>
          </w:p>
        </w:tc>
      </w:tr>
      <w:tr>
        <w:trPr>
          <w:trHeight w:val="439" w:hRule="atLeast"/>
        </w:trPr>
        <w:tc>
          <w:tcPr>
            <w:tcW w:w="11438" w:type="dxa"/>
            <w:tcBorders>
              <w:top w:val="single" w:sz="36" w:space="0" w:color="FFFFFF"/>
              <w:left w:val="single" w:sz="4" w:space="0" w:color="000000"/>
              <w:bottom w:val="single" w:sz="4" w:space="0" w:color="000000"/>
              <w:right w:val="nil"/>
            </w:tcBorders>
            <w:shd w:val="clear" w:color="auto" w:fill="EBF5FF"/>
          </w:tcPr>
          <w:p>
            <w:pPr>
              <w:pStyle w:val="TableParagraph"/>
              <w:rPr>
                <w:rFonts w:ascii="Times New Roman"/>
                <w:sz w:val="20"/>
              </w:rPr>
            </w:pPr>
          </w:p>
        </w:tc>
        <w:tc>
          <w:tcPr>
            <w:tcW w:w="74" w:type="dxa"/>
            <w:tcBorders>
              <w:top w:val="single" w:sz="36" w:space="0" w:color="FFFFFF"/>
              <w:left w:val="nil"/>
              <w:bottom w:val="single" w:sz="4" w:space="0" w:color="000000"/>
              <w:right w:val="single" w:sz="4" w:space="0" w:color="000000"/>
            </w:tcBorders>
            <w:shd w:val="clear" w:color="auto" w:fill="EBF5FF"/>
          </w:tcPr>
          <w:p>
            <w:pPr>
              <w:pStyle w:val="TableParagraph"/>
              <w:rPr>
                <w:rFonts w:ascii="Times New Roman"/>
                <w:sz w:val="20"/>
              </w:rPr>
            </w:pPr>
          </w:p>
        </w:tc>
      </w:tr>
    </w:tbl>
    <w:p>
      <w:pPr>
        <w:pStyle w:val="BodyText"/>
      </w:pPr>
      <w:r>
        <w:rPr/>
        <w:pict>
          <v:group style="position:absolute;margin-left:18pt;margin-top:89.779999pt;width:576.15pt;height:188.7pt;mso-position-horizontal-relative:page;mso-position-vertical-relative:page;z-index:-18570752" id="docshapegroup127" coordorigin="360,1796" coordsize="11523,3774">
            <v:shape style="position:absolute;left:364;top:1795;width:11518;height:569" type="#_x0000_t202" id="docshape128" filled="true" fillcolor="#124f85" stroked="false">
              <v:textbox inset="0,0,0,0">
                <w:txbxContent>
                  <w:p>
                    <w:pPr>
                      <w:spacing w:before="70"/>
                      <w:ind w:left="57" w:right="0" w:firstLine="0"/>
                      <w:jc w:val="left"/>
                      <w:rPr>
                        <w:b/>
                        <w:color w:val="000000"/>
                        <w:sz w:val="24"/>
                      </w:rPr>
                    </w:pPr>
                    <w:r>
                      <w:rPr>
                        <w:b/>
                        <w:color w:val="FFFFFF"/>
                        <w:sz w:val="24"/>
                      </w:rPr>
                      <w:t>Tamaño</w:t>
                    </w:r>
                    <w:r>
                      <w:rPr>
                        <w:b/>
                        <w:color w:val="FFFFFF"/>
                        <w:spacing w:val="-4"/>
                        <w:sz w:val="24"/>
                      </w:rPr>
                      <w:t> </w:t>
                    </w:r>
                    <w:r>
                      <w:rPr>
                        <w:b/>
                        <w:color w:val="FFFFFF"/>
                        <w:sz w:val="24"/>
                      </w:rPr>
                      <w:t>Promedio</w:t>
                    </w:r>
                    <w:r>
                      <w:rPr>
                        <w:b/>
                        <w:color w:val="FFFFFF"/>
                        <w:spacing w:val="-1"/>
                        <w:sz w:val="24"/>
                      </w:rPr>
                      <w:t> </w:t>
                    </w:r>
                    <w:r>
                      <w:rPr>
                        <w:b/>
                        <w:color w:val="FFFFFF"/>
                        <w:sz w:val="24"/>
                      </w:rPr>
                      <w:t>de</w:t>
                    </w:r>
                    <w:r>
                      <w:rPr>
                        <w:b/>
                        <w:color w:val="FFFFFF"/>
                        <w:spacing w:val="-3"/>
                        <w:sz w:val="24"/>
                      </w:rPr>
                      <w:t> </w:t>
                    </w:r>
                    <w:r>
                      <w:rPr>
                        <w:b/>
                        <w:color w:val="FFFFFF"/>
                        <w:sz w:val="24"/>
                      </w:rPr>
                      <w:t>Clase</w:t>
                    </w:r>
                    <w:r>
                      <w:rPr>
                        <w:b/>
                        <w:color w:val="FFFFFF"/>
                        <w:spacing w:val="-3"/>
                        <w:sz w:val="24"/>
                      </w:rPr>
                      <w:t> </w:t>
                    </w:r>
                    <w:r>
                      <w:rPr>
                        <w:b/>
                        <w:color w:val="FFFFFF"/>
                        <w:sz w:val="24"/>
                      </w:rPr>
                      <w:t>y Distribución</w:t>
                    </w:r>
                    <w:r>
                      <w:rPr>
                        <w:b/>
                        <w:color w:val="FFFFFF"/>
                        <w:spacing w:val="-4"/>
                        <w:sz w:val="24"/>
                      </w:rPr>
                      <w:t> </w:t>
                    </w:r>
                    <w:r>
                      <w:rPr>
                        <w:b/>
                        <w:color w:val="FFFFFF"/>
                        <w:sz w:val="24"/>
                      </w:rPr>
                      <w:t>del</w:t>
                    </w:r>
                    <w:r>
                      <w:rPr>
                        <w:b/>
                        <w:color w:val="FFFFFF"/>
                        <w:spacing w:val="-4"/>
                        <w:sz w:val="24"/>
                      </w:rPr>
                      <w:t> </w:t>
                    </w:r>
                    <w:r>
                      <w:rPr>
                        <w:b/>
                        <w:color w:val="FFFFFF"/>
                        <w:sz w:val="24"/>
                      </w:rPr>
                      <w:t>Tamaño</w:t>
                    </w:r>
                    <w:r>
                      <w:rPr>
                        <w:b/>
                        <w:color w:val="FFFFFF"/>
                        <w:spacing w:val="-4"/>
                        <w:sz w:val="24"/>
                      </w:rPr>
                      <w:t> </w:t>
                    </w:r>
                    <w:r>
                      <w:rPr>
                        <w:b/>
                        <w:color w:val="FFFFFF"/>
                        <w:sz w:val="24"/>
                      </w:rPr>
                      <w:t>de Clase</w:t>
                    </w:r>
                    <w:r>
                      <w:rPr>
                        <w:b/>
                        <w:color w:val="FFFFFF"/>
                        <w:spacing w:val="-3"/>
                        <w:sz w:val="24"/>
                      </w:rPr>
                      <w:t> </w:t>
                    </w:r>
                    <w:r>
                      <w:rPr>
                        <w:b/>
                        <w:color w:val="FFFFFF"/>
                        <w:sz w:val="24"/>
                      </w:rPr>
                      <w:t>Secundaria</w:t>
                    </w:r>
                    <w:r>
                      <w:rPr>
                        <w:b/>
                        <w:color w:val="FFFFFF"/>
                        <w:spacing w:val="-1"/>
                        <w:sz w:val="24"/>
                      </w:rPr>
                      <w:t> </w:t>
                    </w:r>
                    <w:r>
                      <w:rPr>
                        <w:b/>
                        <w:color w:val="FFFFFF"/>
                        <w:sz w:val="24"/>
                      </w:rPr>
                      <w:t>para</w:t>
                    </w:r>
                    <w:r>
                      <w:rPr>
                        <w:b/>
                        <w:color w:val="FFFFFF"/>
                        <w:spacing w:val="-1"/>
                        <w:sz w:val="24"/>
                      </w:rPr>
                      <w:t> </w:t>
                    </w:r>
                    <w:r>
                      <w:rPr>
                        <w:b/>
                        <w:color w:val="FFFFFF"/>
                        <w:sz w:val="24"/>
                      </w:rPr>
                      <w:t>2019-</w:t>
                    </w:r>
                    <w:r>
                      <w:rPr>
                        <w:b/>
                        <w:color w:val="FFFFFF"/>
                        <w:spacing w:val="-5"/>
                        <w:sz w:val="24"/>
                      </w:rPr>
                      <w:t>20</w:t>
                    </w:r>
                  </w:p>
                </w:txbxContent>
              </v:textbox>
              <v:fill type="solid"/>
              <w10:wrap type="none"/>
            </v:shape>
            <v:shape style="position:absolute;left:360;top:1795;width:11523;height:3774" id="docshape129" coordorigin="360,1796" coordsize="11523,3774" path="m370,2413l360,2413,360,5559,370,5559,370,2413xm370,1796l360,1796,360,1805,360,1863,360,2355,360,2412,370,2412,370,2355,370,1863,370,1805,370,1796xm11882,5559l11873,5559,370,5559,360,5559,360,5569,370,5569,11873,5569,11882,5569,11882,5559xm11882,2413l11873,2413,11873,5559,11882,5559,11882,2413xm11882,1796l11873,1796,11873,1863,11873,2355,11873,2412,11882,2412,11882,2355,11882,1863,11882,1796xe" filled="true" fillcolor="#124f85" stroked="false">
              <v:path arrowok="t"/>
              <v:fill type="solid"/>
            </v:shape>
            <v:shape style="position:absolute;left:360;top:1795;width:11523;height:3774" type="#_x0000_t202" id="docshape130" filled="false" stroked="false">
              <v:textbox inset="0,0,0,0">
                <w:txbxContent>
                  <w:p>
                    <w:pPr>
                      <w:spacing w:line="240" w:lineRule="auto" w:before="0"/>
                      <w:rPr>
                        <w:sz w:val="22"/>
                      </w:rPr>
                    </w:pPr>
                  </w:p>
                  <w:p>
                    <w:pPr>
                      <w:spacing w:line="240" w:lineRule="auto" w:before="6"/>
                      <w:rPr>
                        <w:sz w:val="31"/>
                      </w:rPr>
                    </w:pPr>
                  </w:p>
                  <w:p>
                    <w:pPr>
                      <w:spacing w:before="1"/>
                      <w:ind w:left="62" w:right="129" w:firstLine="0"/>
                      <w:jc w:val="left"/>
                      <w:rPr>
                        <w:sz w:val="20"/>
                      </w:rPr>
                    </w:pPr>
                    <w:r>
                      <w:rPr>
                        <w:sz w:val="20"/>
                      </w:rPr>
                      <w:t>Esta</w:t>
                    </w:r>
                    <w:r>
                      <w:rPr>
                        <w:spacing w:val="-3"/>
                        <w:sz w:val="20"/>
                      </w:rPr>
                      <w:t> </w:t>
                    </w:r>
                    <w:r>
                      <w:rPr>
                        <w:sz w:val="20"/>
                      </w:rPr>
                      <w:t>tabla</w:t>
                    </w:r>
                    <w:r>
                      <w:rPr>
                        <w:spacing w:val="-3"/>
                        <w:sz w:val="20"/>
                      </w:rPr>
                      <w:t> </w:t>
                    </w:r>
                    <w:r>
                      <w:rPr>
                        <w:sz w:val="20"/>
                      </w:rPr>
                      <w:t>exhibe</w:t>
                    </w:r>
                    <w:r>
                      <w:rPr>
                        <w:spacing w:val="-1"/>
                        <w:sz w:val="20"/>
                      </w:rPr>
                      <w:t> </w:t>
                    </w:r>
                    <w:r>
                      <w:rPr>
                        <w:sz w:val="20"/>
                      </w:rPr>
                      <w:t>el</w:t>
                    </w:r>
                    <w:r>
                      <w:rPr>
                        <w:spacing w:val="-2"/>
                        <w:sz w:val="20"/>
                      </w:rPr>
                      <w:t> </w:t>
                    </w:r>
                    <w:r>
                      <w:rPr>
                        <w:sz w:val="20"/>
                      </w:rPr>
                      <w:t>tamaño</w:t>
                    </w:r>
                    <w:r>
                      <w:rPr>
                        <w:spacing w:val="-3"/>
                        <w:sz w:val="20"/>
                      </w:rPr>
                      <w:t> </w:t>
                    </w:r>
                    <w:r>
                      <w:rPr>
                        <w:sz w:val="20"/>
                      </w:rPr>
                      <w:t>promedio</w:t>
                    </w:r>
                    <w:r>
                      <w:rPr>
                        <w:spacing w:val="-3"/>
                        <w:sz w:val="20"/>
                      </w:rPr>
                      <w:t> </w:t>
                    </w:r>
                    <w:r>
                      <w:rPr>
                        <w:sz w:val="20"/>
                      </w:rPr>
                      <w:t>de</w:t>
                    </w:r>
                    <w:r>
                      <w:rPr>
                        <w:spacing w:val="-3"/>
                        <w:sz w:val="20"/>
                      </w:rPr>
                      <w:t> </w:t>
                    </w:r>
                    <w:r>
                      <w:rPr>
                        <w:sz w:val="20"/>
                      </w:rPr>
                      <w:t>clase</w:t>
                    </w:r>
                    <w:r>
                      <w:rPr>
                        <w:spacing w:val="-3"/>
                        <w:sz w:val="20"/>
                      </w:rPr>
                      <w:t> </w:t>
                    </w:r>
                    <w:r>
                      <w:rPr>
                        <w:sz w:val="20"/>
                      </w:rPr>
                      <w:t>y</w:t>
                    </w:r>
                    <w:r>
                      <w:rPr>
                        <w:spacing w:val="-2"/>
                        <w:sz w:val="20"/>
                      </w:rPr>
                      <w:t> </w:t>
                    </w:r>
                    <w:r>
                      <w:rPr>
                        <w:sz w:val="20"/>
                      </w:rPr>
                      <w:t>la</w:t>
                    </w:r>
                    <w:r>
                      <w:rPr>
                        <w:spacing w:val="-1"/>
                        <w:sz w:val="20"/>
                      </w:rPr>
                      <w:t> </w:t>
                    </w:r>
                    <w:r>
                      <w:rPr>
                        <w:sz w:val="20"/>
                      </w:rPr>
                      <w:t>distribución</w:t>
                    </w:r>
                    <w:r>
                      <w:rPr>
                        <w:spacing w:val="-3"/>
                        <w:sz w:val="20"/>
                      </w:rPr>
                      <w:t> </w:t>
                    </w:r>
                    <w:r>
                      <w:rPr>
                        <w:sz w:val="20"/>
                      </w:rPr>
                      <w:t>del</w:t>
                    </w:r>
                    <w:r>
                      <w:rPr>
                        <w:spacing w:val="-4"/>
                        <w:sz w:val="20"/>
                      </w:rPr>
                      <w:t> </w:t>
                    </w:r>
                    <w:r>
                      <w:rPr>
                        <w:sz w:val="20"/>
                      </w:rPr>
                      <w:t>tamaño</w:t>
                    </w:r>
                    <w:r>
                      <w:rPr>
                        <w:spacing w:val="-2"/>
                        <w:sz w:val="20"/>
                      </w:rPr>
                      <w:t> </w:t>
                    </w:r>
                    <w:r>
                      <w:rPr>
                        <w:sz w:val="20"/>
                      </w:rPr>
                      <w:t>de</w:t>
                    </w:r>
                    <w:r>
                      <w:rPr>
                        <w:spacing w:val="-4"/>
                        <w:sz w:val="20"/>
                      </w:rPr>
                      <w:t> </w:t>
                    </w:r>
                    <w:r>
                      <w:rPr>
                        <w:sz w:val="20"/>
                      </w:rPr>
                      <w:t>clase</w:t>
                    </w:r>
                    <w:r>
                      <w:rPr>
                        <w:spacing w:val="-3"/>
                        <w:sz w:val="20"/>
                      </w:rPr>
                      <w:t> </w:t>
                    </w:r>
                    <w:r>
                      <w:rPr>
                        <w:sz w:val="20"/>
                      </w:rPr>
                      <w:t>para</w:t>
                    </w:r>
                    <w:r>
                      <w:rPr>
                        <w:spacing w:val="-1"/>
                        <w:sz w:val="20"/>
                      </w:rPr>
                      <w:t> </w:t>
                    </w:r>
                    <w:r>
                      <w:rPr>
                        <w:sz w:val="20"/>
                      </w:rPr>
                      <w:t>2019-20.</w:t>
                    </w:r>
                    <w:r>
                      <w:rPr>
                        <w:spacing w:val="-1"/>
                        <w:sz w:val="20"/>
                      </w:rPr>
                      <w:t> </w:t>
                    </w:r>
                    <w:r>
                      <w:rPr>
                        <w:sz w:val="20"/>
                      </w:rPr>
                      <w:t>La</w:t>
                    </w:r>
                    <w:r>
                      <w:rPr>
                        <w:spacing w:val="-4"/>
                        <w:sz w:val="20"/>
                      </w:rPr>
                      <w:t> </w:t>
                    </w:r>
                    <w:r>
                      <w:rPr>
                        <w:sz w:val="20"/>
                      </w:rPr>
                      <w:t>columnas</w:t>
                    </w:r>
                    <w:r>
                      <w:rPr>
                        <w:spacing w:val="-2"/>
                        <w:sz w:val="20"/>
                      </w:rPr>
                      <w:t> </w:t>
                    </w:r>
                    <w:r>
                      <w:rPr>
                        <w:sz w:val="20"/>
                      </w:rPr>
                      <w:t>con</w:t>
                    </w:r>
                    <w:r>
                      <w:rPr>
                        <w:spacing w:val="-2"/>
                        <w:sz w:val="20"/>
                      </w:rPr>
                      <w:t> </w:t>
                    </w:r>
                    <w:r>
                      <w:rPr>
                        <w:sz w:val="20"/>
                      </w:rPr>
                      <w:t>nombre “Cantidad de Clases” indican cuantas clases corresponden en cada categoría de tamaño (un rango de cantidad total de alumnos por clase). Al nivel de escuela secundaria, esta información es reportada por materia en lugar de nivel de año.</w:t>
                    </w:r>
                  </w:p>
                </w:txbxContent>
              </v:textbox>
              <w10:wrap type="none"/>
            </v:shape>
            <w10:wrap type="none"/>
          </v:group>
        </w:pict>
      </w:r>
      <w:r>
        <w:rPr/>
        <w:pict>
          <v:group style="position:absolute;margin-left:18pt;margin-top:301.489990pt;width:576.15pt;height:190.95pt;mso-position-horizontal-relative:page;mso-position-vertical-relative:page;z-index:-18570240" id="docshapegroup131" coordorigin="360,6030" coordsize="11523,3819">
            <v:shape style="position:absolute;left:364;top:6029;width:11518;height:567" type="#_x0000_t202" id="docshape132" filled="true" fillcolor="#124f85" stroked="false">
              <v:textbox inset="0,0,0,0">
                <w:txbxContent>
                  <w:p>
                    <w:pPr>
                      <w:spacing w:before="67"/>
                      <w:ind w:left="57" w:right="0" w:firstLine="0"/>
                      <w:jc w:val="left"/>
                      <w:rPr>
                        <w:b/>
                        <w:color w:val="000000"/>
                        <w:sz w:val="24"/>
                      </w:rPr>
                    </w:pPr>
                    <w:r>
                      <w:rPr>
                        <w:b/>
                        <w:color w:val="FFFFFF"/>
                        <w:sz w:val="24"/>
                      </w:rPr>
                      <w:t>Tamaño</w:t>
                    </w:r>
                    <w:r>
                      <w:rPr>
                        <w:b/>
                        <w:color w:val="FFFFFF"/>
                        <w:spacing w:val="-4"/>
                        <w:sz w:val="24"/>
                      </w:rPr>
                      <w:t> </w:t>
                    </w:r>
                    <w:r>
                      <w:rPr>
                        <w:b/>
                        <w:color w:val="FFFFFF"/>
                        <w:sz w:val="24"/>
                      </w:rPr>
                      <w:t>Promedio</w:t>
                    </w:r>
                    <w:r>
                      <w:rPr>
                        <w:b/>
                        <w:color w:val="FFFFFF"/>
                        <w:spacing w:val="-2"/>
                        <w:sz w:val="24"/>
                      </w:rPr>
                      <w:t> </w:t>
                    </w:r>
                    <w:r>
                      <w:rPr>
                        <w:b/>
                        <w:color w:val="FFFFFF"/>
                        <w:sz w:val="24"/>
                      </w:rPr>
                      <w:t>de</w:t>
                    </w:r>
                    <w:r>
                      <w:rPr>
                        <w:b/>
                        <w:color w:val="FFFFFF"/>
                        <w:spacing w:val="-3"/>
                        <w:sz w:val="24"/>
                      </w:rPr>
                      <w:t> </w:t>
                    </w:r>
                    <w:r>
                      <w:rPr>
                        <w:b/>
                        <w:color w:val="FFFFFF"/>
                        <w:sz w:val="24"/>
                      </w:rPr>
                      <w:t>Clase</w:t>
                    </w:r>
                    <w:r>
                      <w:rPr>
                        <w:b/>
                        <w:color w:val="FFFFFF"/>
                        <w:spacing w:val="-3"/>
                        <w:sz w:val="24"/>
                      </w:rPr>
                      <w:t> </w:t>
                    </w:r>
                    <w:r>
                      <w:rPr>
                        <w:b/>
                        <w:color w:val="FFFFFF"/>
                        <w:sz w:val="24"/>
                      </w:rPr>
                      <w:t>y</w:t>
                    </w:r>
                    <w:r>
                      <w:rPr>
                        <w:b/>
                        <w:color w:val="FFFFFF"/>
                        <w:spacing w:val="2"/>
                        <w:sz w:val="24"/>
                      </w:rPr>
                      <w:t> </w:t>
                    </w:r>
                    <w:r>
                      <w:rPr>
                        <w:b/>
                        <w:color w:val="FFFFFF"/>
                        <w:sz w:val="24"/>
                      </w:rPr>
                      <w:t>Distribución</w:t>
                    </w:r>
                    <w:r>
                      <w:rPr>
                        <w:b/>
                        <w:color w:val="FFFFFF"/>
                        <w:spacing w:val="-5"/>
                        <w:sz w:val="24"/>
                      </w:rPr>
                      <w:t> </w:t>
                    </w:r>
                    <w:r>
                      <w:rPr>
                        <w:b/>
                        <w:color w:val="FFFFFF"/>
                        <w:sz w:val="24"/>
                      </w:rPr>
                      <w:t>del</w:t>
                    </w:r>
                    <w:r>
                      <w:rPr>
                        <w:b/>
                        <w:color w:val="FFFFFF"/>
                        <w:spacing w:val="-3"/>
                        <w:sz w:val="24"/>
                      </w:rPr>
                      <w:t> </w:t>
                    </w:r>
                    <w:r>
                      <w:rPr>
                        <w:b/>
                        <w:color w:val="FFFFFF"/>
                        <w:sz w:val="24"/>
                      </w:rPr>
                      <w:t>Tamaño</w:t>
                    </w:r>
                    <w:r>
                      <w:rPr>
                        <w:b/>
                        <w:color w:val="FFFFFF"/>
                        <w:spacing w:val="-4"/>
                        <w:sz w:val="24"/>
                      </w:rPr>
                      <w:t> </w:t>
                    </w:r>
                    <w:r>
                      <w:rPr>
                        <w:b/>
                        <w:color w:val="FFFFFF"/>
                        <w:sz w:val="24"/>
                      </w:rPr>
                      <w:t>de</w:t>
                    </w:r>
                    <w:r>
                      <w:rPr>
                        <w:b/>
                        <w:color w:val="FFFFFF"/>
                        <w:spacing w:val="-1"/>
                        <w:sz w:val="24"/>
                      </w:rPr>
                      <w:t> </w:t>
                    </w:r>
                    <w:r>
                      <w:rPr>
                        <w:b/>
                        <w:color w:val="FFFFFF"/>
                        <w:sz w:val="24"/>
                      </w:rPr>
                      <w:t>Clase</w:t>
                    </w:r>
                    <w:r>
                      <w:rPr>
                        <w:b/>
                        <w:color w:val="FFFFFF"/>
                        <w:spacing w:val="-3"/>
                        <w:sz w:val="24"/>
                      </w:rPr>
                      <w:t> </w:t>
                    </w:r>
                    <w:r>
                      <w:rPr>
                        <w:b/>
                        <w:color w:val="FFFFFF"/>
                        <w:sz w:val="24"/>
                      </w:rPr>
                      <w:t>Secundaria</w:t>
                    </w:r>
                    <w:r>
                      <w:rPr>
                        <w:b/>
                        <w:color w:val="FFFFFF"/>
                        <w:spacing w:val="-2"/>
                        <w:sz w:val="24"/>
                      </w:rPr>
                      <w:t> </w:t>
                    </w:r>
                    <w:r>
                      <w:rPr>
                        <w:b/>
                        <w:color w:val="FFFFFF"/>
                        <w:sz w:val="24"/>
                      </w:rPr>
                      <w:t>para</w:t>
                    </w:r>
                    <w:r>
                      <w:rPr>
                        <w:b/>
                        <w:color w:val="FFFFFF"/>
                        <w:spacing w:val="-1"/>
                        <w:sz w:val="24"/>
                      </w:rPr>
                      <w:t> </w:t>
                    </w:r>
                    <w:r>
                      <w:rPr>
                        <w:b/>
                        <w:color w:val="FFFFFF"/>
                        <w:sz w:val="24"/>
                      </w:rPr>
                      <w:t>2020-</w:t>
                    </w:r>
                    <w:r>
                      <w:rPr>
                        <w:b/>
                        <w:color w:val="FFFFFF"/>
                        <w:spacing w:val="-5"/>
                        <w:sz w:val="24"/>
                      </w:rPr>
                      <w:t>21</w:t>
                    </w:r>
                  </w:p>
                </w:txbxContent>
              </v:textbox>
              <v:fill type="solid"/>
              <w10:wrap type="none"/>
            </v:shape>
            <v:shape style="position:absolute;left:360;top:6029;width:11523;height:3819" id="docshape133" coordorigin="360,6030" coordsize="11523,3819" path="m11882,6030l11873,6030,11873,6097,11873,6587,11873,6644,11873,9839,370,9839,370,6030,360,6030,360,9849,370,9849,11873,9849,11882,9849,11882,9839,11882,6644,11882,6587,11882,6097,11882,6030xe" filled="true" fillcolor="#124f85" stroked="false">
              <v:path arrowok="t"/>
              <v:fill type="solid"/>
            </v:shape>
            <v:shape style="position:absolute;left:360;top:6029;width:11523;height:3819" type="#_x0000_t202" id="docshape134" filled="false" stroked="false">
              <v:textbox inset="0,0,0,0">
                <w:txbxContent>
                  <w:p>
                    <w:pPr>
                      <w:spacing w:line="240" w:lineRule="auto" w:before="0"/>
                      <w:rPr>
                        <w:sz w:val="22"/>
                      </w:rPr>
                    </w:pPr>
                  </w:p>
                  <w:p>
                    <w:pPr>
                      <w:spacing w:line="240" w:lineRule="auto" w:before="4"/>
                      <w:rPr>
                        <w:sz w:val="31"/>
                      </w:rPr>
                    </w:pPr>
                  </w:p>
                  <w:p>
                    <w:pPr>
                      <w:spacing w:before="0"/>
                      <w:ind w:left="62" w:right="129" w:firstLine="0"/>
                      <w:jc w:val="left"/>
                      <w:rPr>
                        <w:sz w:val="20"/>
                      </w:rPr>
                    </w:pPr>
                    <w:r>
                      <w:rPr>
                        <w:sz w:val="20"/>
                      </w:rPr>
                      <w:t>Esta</w:t>
                    </w:r>
                    <w:r>
                      <w:rPr>
                        <w:spacing w:val="-3"/>
                        <w:sz w:val="20"/>
                      </w:rPr>
                      <w:t> </w:t>
                    </w:r>
                    <w:r>
                      <w:rPr>
                        <w:sz w:val="20"/>
                      </w:rPr>
                      <w:t>tabla</w:t>
                    </w:r>
                    <w:r>
                      <w:rPr>
                        <w:spacing w:val="-3"/>
                        <w:sz w:val="20"/>
                      </w:rPr>
                      <w:t> </w:t>
                    </w:r>
                    <w:r>
                      <w:rPr>
                        <w:sz w:val="20"/>
                      </w:rPr>
                      <w:t>exhibe</w:t>
                    </w:r>
                    <w:r>
                      <w:rPr>
                        <w:spacing w:val="-1"/>
                        <w:sz w:val="20"/>
                      </w:rPr>
                      <w:t> </w:t>
                    </w:r>
                    <w:r>
                      <w:rPr>
                        <w:sz w:val="20"/>
                      </w:rPr>
                      <w:t>el</w:t>
                    </w:r>
                    <w:r>
                      <w:rPr>
                        <w:spacing w:val="-2"/>
                        <w:sz w:val="20"/>
                      </w:rPr>
                      <w:t> </w:t>
                    </w:r>
                    <w:r>
                      <w:rPr>
                        <w:sz w:val="20"/>
                      </w:rPr>
                      <w:t>tamaño</w:t>
                    </w:r>
                    <w:r>
                      <w:rPr>
                        <w:spacing w:val="-3"/>
                        <w:sz w:val="20"/>
                      </w:rPr>
                      <w:t> </w:t>
                    </w:r>
                    <w:r>
                      <w:rPr>
                        <w:sz w:val="20"/>
                      </w:rPr>
                      <w:t>promedio</w:t>
                    </w:r>
                    <w:r>
                      <w:rPr>
                        <w:spacing w:val="-3"/>
                        <w:sz w:val="20"/>
                      </w:rPr>
                      <w:t> </w:t>
                    </w:r>
                    <w:r>
                      <w:rPr>
                        <w:sz w:val="20"/>
                      </w:rPr>
                      <w:t>de</w:t>
                    </w:r>
                    <w:r>
                      <w:rPr>
                        <w:spacing w:val="-3"/>
                        <w:sz w:val="20"/>
                      </w:rPr>
                      <w:t> </w:t>
                    </w:r>
                    <w:r>
                      <w:rPr>
                        <w:sz w:val="20"/>
                      </w:rPr>
                      <w:t>clase</w:t>
                    </w:r>
                    <w:r>
                      <w:rPr>
                        <w:spacing w:val="-3"/>
                        <w:sz w:val="20"/>
                      </w:rPr>
                      <w:t> </w:t>
                    </w:r>
                    <w:r>
                      <w:rPr>
                        <w:sz w:val="20"/>
                      </w:rPr>
                      <w:t>y</w:t>
                    </w:r>
                    <w:r>
                      <w:rPr>
                        <w:spacing w:val="-2"/>
                        <w:sz w:val="20"/>
                      </w:rPr>
                      <w:t> </w:t>
                    </w:r>
                    <w:r>
                      <w:rPr>
                        <w:sz w:val="20"/>
                      </w:rPr>
                      <w:t>la</w:t>
                    </w:r>
                    <w:r>
                      <w:rPr>
                        <w:spacing w:val="-1"/>
                        <w:sz w:val="20"/>
                      </w:rPr>
                      <w:t> </w:t>
                    </w:r>
                    <w:r>
                      <w:rPr>
                        <w:sz w:val="20"/>
                      </w:rPr>
                      <w:t>distribución</w:t>
                    </w:r>
                    <w:r>
                      <w:rPr>
                        <w:spacing w:val="-3"/>
                        <w:sz w:val="20"/>
                      </w:rPr>
                      <w:t> </w:t>
                    </w:r>
                    <w:r>
                      <w:rPr>
                        <w:sz w:val="20"/>
                      </w:rPr>
                      <w:t>del</w:t>
                    </w:r>
                    <w:r>
                      <w:rPr>
                        <w:spacing w:val="-4"/>
                        <w:sz w:val="20"/>
                      </w:rPr>
                      <w:t> </w:t>
                    </w:r>
                    <w:r>
                      <w:rPr>
                        <w:sz w:val="20"/>
                      </w:rPr>
                      <w:t>tamaño</w:t>
                    </w:r>
                    <w:r>
                      <w:rPr>
                        <w:spacing w:val="-2"/>
                        <w:sz w:val="20"/>
                      </w:rPr>
                      <w:t> </w:t>
                    </w:r>
                    <w:r>
                      <w:rPr>
                        <w:sz w:val="20"/>
                      </w:rPr>
                      <w:t>de</w:t>
                    </w:r>
                    <w:r>
                      <w:rPr>
                        <w:spacing w:val="-4"/>
                        <w:sz w:val="20"/>
                      </w:rPr>
                      <w:t> </w:t>
                    </w:r>
                    <w:r>
                      <w:rPr>
                        <w:sz w:val="20"/>
                      </w:rPr>
                      <w:t>clase</w:t>
                    </w:r>
                    <w:r>
                      <w:rPr>
                        <w:spacing w:val="-3"/>
                        <w:sz w:val="20"/>
                      </w:rPr>
                      <w:t> </w:t>
                    </w:r>
                    <w:r>
                      <w:rPr>
                        <w:sz w:val="20"/>
                      </w:rPr>
                      <w:t>para</w:t>
                    </w:r>
                    <w:r>
                      <w:rPr>
                        <w:spacing w:val="-1"/>
                        <w:sz w:val="20"/>
                      </w:rPr>
                      <w:t> </w:t>
                    </w:r>
                    <w:r>
                      <w:rPr>
                        <w:sz w:val="20"/>
                      </w:rPr>
                      <w:t>2020-21.</w:t>
                    </w:r>
                    <w:r>
                      <w:rPr>
                        <w:spacing w:val="-1"/>
                        <w:sz w:val="20"/>
                      </w:rPr>
                      <w:t> </w:t>
                    </w:r>
                    <w:r>
                      <w:rPr>
                        <w:sz w:val="20"/>
                      </w:rPr>
                      <w:t>La</w:t>
                    </w:r>
                    <w:r>
                      <w:rPr>
                        <w:spacing w:val="-4"/>
                        <w:sz w:val="20"/>
                      </w:rPr>
                      <w:t> </w:t>
                    </w:r>
                    <w:r>
                      <w:rPr>
                        <w:sz w:val="20"/>
                      </w:rPr>
                      <w:t>columnas</w:t>
                    </w:r>
                    <w:r>
                      <w:rPr>
                        <w:spacing w:val="-2"/>
                        <w:sz w:val="20"/>
                      </w:rPr>
                      <w:t> </w:t>
                    </w:r>
                    <w:r>
                      <w:rPr>
                        <w:sz w:val="20"/>
                      </w:rPr>
                      <w:t>con</w:t>
                    </w:r>
                    <w:r>
                      <w:rPr>
                        <w:spacing w:val="-2"/>
                        <w:sz w:val="20"/>
                      </w:rPr>
                      <w:t> </w:t>
                    </w:r>
                    <w:r>
                      <w:rPr>
                        <w:sz w:val="20"/>
                      </w:rPr>
                      <w:t>nombre “Cantidad de Clases” indican cuantas clases corresponden en cada categoría de tamaño (un rango de cantidad total de alumnos por clase). Al nivel de escuela secundaria, esta información es reportada por materia en lugar de nivel de año.</w:t>
                    </w:r>
                  </w:p>
                </w:txbxContent>
              </v:textbox>
              <w10:wrap type="none"/>
            </v:shape>
            <w10:wrap type="none"/>
          </v:group>
        </w:pict>
      </w:r>
      <w:r>
        <w:rPr/>
        <w:pict>
          <v:group style="position:absolute;margin-left:18pt;margin-top:515.349976pt;width:576.15pt;height:192.3pt;mso-position-horizontal-relative:page;mso-position-vertical-relative:page;z-index:-18569728" id="docshapegroup135" coordorigin="360,10307" coordsize="11523,3846">
            <v:shape style="position:absolute;left:364;top:10307;width:11518;height:569" type="#_x0000_t202" id="docshape136" filled="true" fillcolor="#124f85" stroked="false">
              <v:textbox inset="0,0,0,0">
                <w:txbxContent>
                  <w:p>
                    <w:pPr>
                      <w:spacing w:before="70"/>
                      <w:ind w:left="57" w:right="0" w:firstLine="0"/>
                      <w:jc w:val="left"/>
                      <w:rPr>
                        <w:b/>
                        <w:color w:val="000000"/>
                        <w:sz w:val="24"/>
                      </w:rPr>
                    </w:pPr>
                    <w:r>
                      <w:rPr>
                        <w:b/>
                        <w:color w:val="FFFFFF"/>
                        <w:sz w:val="24"/>
                      </w:rPr>
                      <w:t>Tamaño</w:t>
                    </w:r>
                    <w:r>
                      <w:rPr>
                        <w:b/>
                        <w:color w:val="FFFFFF"/>
                        <w:spacing w:val="-4"/>
                        <w:sz w:val="24"/>
                      </w:rPr>
                      <w:t> </w:t>
                    </w:r>
                    <w:r>
                      <w:rPr>
                        <w:b/>
                        <w:color w:val="FFFFFF"/>
                        <w:sz w:val="24"/>
                      </w:rPr>
                      <w:t>Promedio</w:t>
                    </w:r>
                    <w:r>
                      <w:rPr>
                        <w:b/>
                        <w:color w:val="FFFFFF"/>
                        <w:spacing w:val="-1"/>
                        <w:sz w:val="24"/>
                      </w:rPr>
                      <w:t> </w:t>
                    </w:r>
                    <w:r>
                      <w:rPr>
                        <w:b/>
                        <w:color w:val="FFFFFF"/>
                        <w:sz w:val="24"/>
                      </w:rPr>
                      <w:t>de</w:t>
                    </w:r>
                    <w:r>
                      <w:rPr>
                        <w:b/>
                        <w:color w:val="FFFFFF"/>
                        <w:spacing w:val="-3"/>
                        <w:sz w:val="24"/>
                      </w:rPr>
                      <w:t> </w:t>
                    </w:r>
                    <w:r>
                      <w:rPr>
                        <w:b/>
                        <w:color w:val="FFFFFF"/>
                        <w:sz w:val="24"/>
                      </w:rPr>
                      <w:t>Clase</w:t>
                    </w:r>
                    <w:r>
                      <w:rPr>
                        <w:b/>
                        <w:color w:val="FFFFFF"/>
                        <w:spacing w:val="-3"/>
                        <w:sz w:val="24"/>
                      </w:rPr>
                      <w:t> </w:t>
                    </w:r>
                    <w:r>
                      <w:rPr>
                        <w:b/>
                        <w:color w:val="FFFFFF"/>
                        <w:sz w:val="24"/>
                      </w:rPr>
                      <w:t>y Distribución</w:t>
                    </w:r>
                    <w:r>
                      <w:rPr>
                        <w:b/>
                        <w:color w:val="FFFFFF"/>
                        <w:spacing w:val="-4"/>
                        <w:sz w:val="24"/>
                      </w:rPr>
                      <w:t> </w:t>
                    </w:r>
                    <w:r>
                      <w:rPr>
                        <w:b/>
                        <w:color w:val="FFFFFF"/>
                        <w:sz w:val="24"/>
                      </w:rPr>
                      <w:t>del</w:t>
                    </w:r>
                    <w:r>
                      <w:rPr>
                        <w:b/>
                        <w:color w:val="FFFFFF"/>
                        <w:spacing w:val="-4"/>
                        <w:sz w:val="24"/>
                      </w:rPr>
                      <w:t> </w:t>
                    </w:r>
                    <w:r>
                      <w:rPr>
                        <w:b/>
                        <w:color w:val="FFFFFF"/>
                        <w:sz w:val="24"/>
                      </w:rPr>
                      <w:t>Tamaño</w:t>
                    </w:r>
                    <w:r>
                      <w:rPr>
                        <w:b/>
                        <w:color w:val="FFFFFF"/>
                        <w:spacing w:val="-4"/>
                        <w:sz w:val="24"/>
                      </w:rPr>
                      <w:t> </w:t>
                    </w:r>
                    <w:r>
                      <w:rPr>
                        <w:b/>
                        <w:color w:val="FFFFFF"/>
                        <w:sz w:val="24"/>
                      </w:rPr>
                      <w:t>de Clase</w:t>
                    </w:r>
                    <w:r>
                      <w:rPr>
                        <w:b/>
                        <w:color w:val="FFFFFF"/>
                        <w:spacing w:val="-3"/>
                        <w:sz w:val="24"/>
                      </w:rPr>
                      <w:t> </w:t>
                    </w:r>
                    <w:r>
                      <w:rPr>
                        <w:b/>
                        <w:color w:val="FFFFFF"/>
                        <w:sz w:val="24"/>
                      </w:rPr>
                      <w:t>Secundaria</w:t>
                    </w:r>
                    <w:r>
                      <w:rPr>
                        <w:b/>
                        <w:color w:val="FFFFFF"/>
                        <w:spacing w:val="-1"/>
                        <w:sz w:val="24"/>
                      </w:rPr>
                      <w:t> </w:t>
                    </w:r>
                    <w:r>
                      <w:rPr>
                        <w:b/>
                        <w:color w:val="FFFFFF"/>
                        <w:sz w:val="24"/>
                      </w:rPr>
                      <w:t>para</w:t>
                    </w:r>
                    <w:r>
                      <w:rPr>
                        <w:b/>
                        <w:color w:val="FFFFFF"/>
                        <w:spacing w:val="-1"/>
                        <w:sz w:val="24"/>
                      </w:rPr>
                      <w:t> </w:t>
                    </w:r>
                    <w:r>
                      <w:rPr>
                        <w:b/>
                        <w:color w:val="FFFFFF"/>
                        <w:sz w:val="24"/>
                      </w:rPr>
                      <w:t>2021-</w:t>
                    </w:r>
                    <w:r>
                      <w:rPr>
                        <w:b/>
                        <w:color w:val="FFFFFF"/>
                        <w:spacing w:val="-5"/>
                        <w:sz w:val="24"/>
                      </w:rPr>
                      <w:t>22</w:t>
                    </w:r>
                  </w:p>
                </w:txbxContent>
              </v:textbox>
              <v:fill type="solid"/>
              <w10:wrap type="none"/>
            </v:shape>
            <v:shape style="position:absolute;left:360;top:10307;width:11523;height:3846" id="docshape137" coordorigin="360,10307" coordsize="11523,3846" path="m370,10307l360,10307,360,10317,360,10374,360,10866,360,10924,370,10924,370,10866,370,10374,370,10317,370,10307xm11882,10924l11873,10924,11873,14143,370,14143,370,10924,360,10924,360,14143,360,14152,370,14152,11873,14152,11882,14152,11882,14143,11882,10924xm11882,10307l11873,10307,11873,10374,11873,10866,11873,10924,11882,10924,11882,10866,11882,10374,11882,10307xe" filled="true" fillcolor="#124f85" stroked="false">
              <v:path arrowok="t"/>
              <v:fill type="solid"/>
            </v:shape>
            <v:shape style="position:absolute;left:360;top:10307;width:11523;height:3846" type="#_x0000_t202" id="docshape138" filled="false" stroked="false">
              <v:textbox inset="0,0,0,0">
                <w:txbxContent>
                  <w:p>
                    <w:pPr>
                      <w:spacing w:line="240" w:lineRule="auto" w:before="0"/>
                      <w:rPr>
                        <w:sz w:val="22"/>
                      </w:rPr>
                    </w:pPr>
                  </w:p>
                  <w:p>
                    <w:pPr>
                      <w:spacing w:line="240" w:lineRule="auto" w:before="6"/>
                      <w:rPr>
                        <w:sz w:val="31"/>
                      </w:rPr>
                    </w:pPr>
                  </w:p>
                  <w:p>
                    <w:pPr>
                      <w:spacing w:before="1"/>
                      <w:ind w:left="62" w:right="129" w:firstLine="0"/>
                      <w:jc w:val="left"/>
                      <w:rPr>
                        <w:sz w:val="20"/>
                      </w:rPr>
                    </w:pPr>
                    <w:r>
                      <w:rPr>
                        <w:sz w:val="20"/>
                      </w:rPr>
                      <w:t>Esta</w:t>
                    </w:r>
                    <w:r>
                      <w:rPr>
                        <w:spacing w:val="-3"/>
                        <w:sz w:val="20"/>
                      </w:rPr>
                      <w:t> </w:t>
                    </w:r>
                    <w:r>
                      <w:rPr>
                        <w:sz w:val="20"/>
                      </w:rPr>
                      <w:t>tabla</w:t>
                    </w:r>
                    <w:r>
                      <w:rPr>
                        <w:spacing w:val="-3"/>
                        <w:sz w:val="20"/>
                      </w:rPr>
                      <w:t> </w:t>
                    </w:r>
                    <w:r>
                      <w:rPr>
                        <w:sz w:val="20"/>
                      </w:rPr>
                      <w:t>exhibe</w:t>
                    </w:r>
                    <w:r>
                      <w:rPr>
                        <w:spacing w:val="-1"/>
                        <w:sz w:val="20"/>
                      </w:rPr>
                      <w:t> </w:t>
                    </w:r>
                    <w:r>
                      <w:rPr>
                        <w:sz w:val="20"/>
                      </w:rPr>
                      <w:t>el</w:t>
                    </w:r>
                    <w:r>
                      <w:rPr>
                        <w:spacing w:val="-2"/>
                        <w:sz w:val="20"/>
                      </w:rPr>
                      <w:t> </w:t>
                    </w:r>
                    <w:r>
                      <w:rPr>
                        <w:sz w:val="20"/>
                      </w:rPr>
                      <w:t>tamaño</w:t>
                    </w:r>
                    <w:r>
                      <w:rPr>
                        <w:spacing w:val="-3"/>
                        <w:sz w:val="20"/>
                      </w:rPr>
                      <w:t> </w:t>
                    </w:r>
                    <w:r>
                      <w:rPr>
                        <w:sz w:val="20"/>
                      </w:rPr>
                      <w:t>promedio</w:t>
                    </w:r>
                    <w:r>
                      <w:rPr>
                        <w:spacing w:val="-3"/>
                        <w:sz w:val="20"/>
                      </w:rPr>
                      <w:t> </w:t>
                    </w:r>
                    <w:r>
                      <w:rPr>
                        <w:sz w:val="20"/>
                      </w:rPr>
                      <w:t>de</w:t>
                    </w:r>
                    <w:r>
                      <w:rPr>
                        <w:spacing w:val="-3"/>
                        <w:sz w:val="20"/>
                      </w:rPr>
                      <w:t> </w:t>
                    </w:r>
                    <w:r>
                      <w:rPr>
                        <w:sz w:val="20"/>
                      </w:rPr>
                      <w:t>clase</w:t>
                    </w:r>
                    <w:r>
                      <w:rPr>
                        <w:spacing w:val="-3"/>
                        <w:sz w:val="20"/>
                      </w:rPr>
                      <w:t> </w:t>
                    </w:r>
                    <w:r>
                      <w:rPr>
                        <w:sz w:val="20"/>
                      </w:rPr>
                      <w:t>y</w:t>
                    </w:r>
                    <w:r>
                      <w:rPr>
                        <w:spacing w:val="-2"/>
                        <w:sz w:val="20"/>
                      </w:rPr>
                      <w:t> </w:t>
                    </w:r>
                    <w:r>
                      <w:rPr>
                        <w:sz w:val="20"/>
                      </w:rPr>
                      <w:t>la</w:t>
                    </w:r>
                    <w:r>
                      <w:rPr>
                        <w:spacing w:val="-1"/>
                        <w:sz w:val="20"/>
                      </w:rPr>
                      <w:t> </w:t>
                    </w:r>
                    <w:r>
                      <w:rPr>
                        <w:sz w:val="20"/>
                      </w:rPr>
                      <w:t>distribución</w:t>
                    </w:r>
                    <w:r>
                      <w:rPr>
                        <w:spacing w:val="-3"/>
                        <w:sz w:val="20"/>
                      </w:rPr>
                      <w:t> </w:t>
                    </w:r>
                    <w:r>
                      <w:rPr>
                        <w:sz w:val="20"/>
                      </w:rPr>
                      <w:t>del</w:t>
                    </w:r>
                    <w:r>
                      <w:rPr>
                        <w:spacing w:val="-4"/>
                        <w:sz w:val="20"/>
                      </w:rPr>
                      <w:t> </w:t>
                    </w:r>
                    <w:r>
                      <w:rPr>
                        <w:sz w:val="20"/>
                      </w:rPr>
                      <w:t>tamaño</w:t>
                    </w:r>
                    <w:r>
                      <w:rPr>
                        <w:spacing w:val="-2"/>
                        <w:sz w:val="20"/>
                      </w:rPr>
                      <w:t> </w:t>
                    </w:r>
                    <w:r>
                      <w:rPr>
                        <w:sz w:val="20"/>
                      </w:rPr>
                      <w:t>de</w:t>
                    </w:r>
                    <w:r>
                      <w:rPr>
                        <w:spacing w:val="-4"/>
                        <w:sz w:val="20"/>
                      </w:rPr>
                      <w:t> </w:t>
                    </w:r>
                    <w:r>
                      <w:rPr>
                        <w:sz w:val="20"/>
                      </w:rPr>
                      <w:t>clase</w:t>
                    </w:r>
                    <w:r>
                      <w:rPr>
                        <w:spacing w:val="-3"/>
                        <w:sz w:val="20"/>
                      </w:rPr>
                      <w:t> </w:t>
                    </w:r>
                    <w:r>
                      <w:rPr>
                        <w:sz w:val="20"/>
                      </w:rPr>
                      <w:t>para</w:t>
                    </w:r>
                    <w:r>
                      <w:rPr>
                        <w:spacing w:val="-1"/>
                        <w:sz w:val="20"/>
                      </w:rPr>
                      <w:t> </w:t>
                    </w:r>
                    <w:r>
                      <w:rPr>
                        <w:sz w:val="20"/>
                      </w:rPr>
                      <w:t>2021-22.</w:t>
                    </w:r>
                    <w:r>
                      <w:rPr>
                        <w:spacing w:val="-1"/>
                        <w:sz w:val="20"/>
                      </w:rPr>
                      <w:t> </w:t>
                    </w:r>
                    <w:r>
                      <w:rPr>
                        <w:sz w:val="20"/>
                      </w:rPr>
                      <w:t>La</w:t>
                    </w:r>
                    <w:r>
                      <w:rPr>
                        <w:spacing w:val="-4"/>
                        <w:sz w:val="20"/>
                      </w:rPr>
                      <w:t> </w:t>
                    </w:r>
                    <w:r>
                      <w:rPr>
                        <w:sz w:val="20"/>
                      </w:rPr>
                      <w:t>columnas</w:t>
                    </w:r>
                    <w:r>
                      <w:rPr>
                        <w:spacing w:val="-2"/>
                        <w:sz w:val="20"/>
                      </w:rPr>
                      <w:t> </w:t>
                    </w:r>
                    <w:r>
                      <w:rPr>
                        <w:sz w:val="20"/>
                      </w:rPr>
                      <w:t>con</w:t>
                    </w:r>
                    <w:r>
                      <w:rPr>
                        <w:spacing w:val="-2"/>
                        <w:sz w:val="20"/>
                      </w:rPr>
                      <w:t> </w:t>
                    </w:r>
                    <w:r>
                      <w:rPr>
                        <w:sz w:val="20"/>
                      </w:rPr>
                      <w:t>nombre “Cantidad de Clases” indican cuantas clases corresponden en cada categoría de tamaño (un rango de cantidad total de alumnos por clase). Al nivel de escuela secundaria, esta información es reportada por materia en lugar de nivel de año.</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9"/>
        </w:rPr>
      </w:pPr>
    </w:p>
    <w:tbl>
      <w:tblPr>
        <w:tblW w:w="0" w:type="auto"/>
        <w:jc w:val="left"/>
        <w:tblCellSpacing w:w="6"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5"/>
        <w:gridCol w:w="1472"/>
        <w:gridCol w:w="2497"/>
        <w:gridCol w:w="2496"/>
        <w:gridCol w:w="2491"/>
      </w:tblGrid>
      <w:tr>
        <w:trPr>
          <w:trHeight w:val="748" w:hRule="atLeast"/>
        </w:trPr>
        <w:tc>
          <w:tcPr>
            <w:tcW w:w="2408" w:type="dxa"/>
            <w:shd w:val="clear" w:color="auto" w:fill="124F85"/>
          </w:tcPr>
          <w:p>
            <w:pPr>
              <w:pStyle w:val="TableParagraph"/>
              <w:spacing w:before="2"/>
              <w:rPr>
                <w:sz w:val="25"/>
              </w:rPr>
            </w:pPr>
          </w:p>
          <w:p>
            <w:pPr>
              <w:pStyle w:val="TableParagraph"/>
              <w:ind w:left="841" w:right="841"/>
              <w:jc w:val="center"/>
              <w:rPr>
                <w:b/>
                <w:sz w:val="20"/>
              </w:rPr>
            </w:pPr>
            <w:bookmarkStart w:name="Tamaño Promedio de Clase y Distribución " w:id="39"/>
            <w:bookmarkEnd w:id="39"/>
            <w:r>
              <w:rPr/>
            </w:r>
            <w:r>
              <w:rPr>
                <w:b/>
                <w:color w:val="FFFFFF"/>
                <w:spacing w:val="-2"/>
                <w:sz w:val="20"/>
              </w:rPr>
              <w:t>Materia</w:t>
            </w:r>
          </w:p>
        </w:tc>
        <w:tc>
          <w:tcPr>
            <w:tcW w:w="1459" w:type="dxa"/>
            <w:shd w:val="clear" w:color="auto" w:fill="124F85"/>
          </w:tcPr>
          <w:p>
            <w:pPr>
              <w:pStyle w:val="TableParagraph"/>
              <w:spacing w:before="59"/>
              <w:ind w:left="269" w:firstLine="79"/>
              <w:rPr>
                <w:b/>
                <w:sz w:val="20"/>
              </w:rPr>
            </w:pPr>
            <w:r>
              <w:rPr>
                <w:b/>
                <w:color w:val="FFFFFF"/>
                <w:spacing w:val="-2"/>
                <w:sz w:val="20"/>
              </w:rPr>
              <w:t>Tamaño</w:t>
            </w:r>
          </w:p>
          <w:p>
            <w:pPr>
              <w:pStyle w:val="TableParagraph"/>
              <w:spacing w:line="228" w:lineRule="exact"/>
              <w:ind w:left="319" w:right="264" w:hanging="51"/>
              <w:rPr>
                <w:b/>
                <w:sz w:val="20"/>
              </w:rPr>
            </w:pPr>
            <w:r>
              <w:rPr>
                <w:b/>
                <w:color w:val="FFFFFF"/>
                <w:spacing w:val="-2"/>
                <w:sz w:val="20"/>
              </w:rPr>
              <w:t>Promedio </w:t>
            </w:r>
            <w:r>
              <w:rPr>
                <w:b/>
                <w:color w:val="FFFFFF"/>
                <w:sz w:val="20"/>
              </w:rPr>
              <w:t>de Clase</w:t>
            </w:r>
          </w:p>
        </w:tc>
        <w:tc>
          <w:tcPr>
            <w:tcW w:w="2484" w:type="dxa"/>
            <w:shd w:val="clear" w:color="auto" w:fill="124F85"/>
          </w:tcPr>
          <w:p>
            <w:pPr>
              <w:pStyle w:val="TableParagraph"/>
              <w:spacing w:before="175"/>
              <w:ind w:left="377" w:right="14" w:hanging="60"/>
              <w:rPr>
                <w:b/>
                <w:sz w:val="20"/>
              </w:rPr>
            </w:pPr>
            <w:r>
              <w:rPr>
                <w:b/>
                <w:color w:val="FFFFFF"/>
                <w:sz w:val="20"/>
              </w:rPr>
              <w:t>Cantidad</w:t>
            </w:r>
            <w:r>
              <w:rPr>
                <w:b/>
                <w:color w:val="FFFFFF"/>
                <w:spacing w:val="-14"/>
                <w:sz w:val="20"/>
              </w:rPr>
              <w:t> </w:t>
            </w:r>
            <w:r>
              <w:rPr>
                <w:b/>
                <w:color w:val="FFFFFF"/>
                <w:sz w:val="20"/>
              </w:rPr>
              <w:t>de</w:t>
            </w:r>
            <w:r>
              <w:rPr>
                <w:b/>
                <w:color w:val="FFFFFF"/>
                <w:spacing w:val="-14"/>
                <w:sz w:val="20"/>
              </w:rPr>
              <w:t> </w:t>
            </w:r>
            <w:r>
              <w:rPr>
                <w:b/>
                <w:color w:val="FFFFFF"/>
                <w:sz w:val="20"/>
              </w:rPr>
              <w:t>Clases con 1-20 Alumnos</w:t>
            </w:r>
          </w:p>
        </w:tc>
        <w:tc>
          <w:tcPr>
            <w:tcW w:w="2483" w:type="dxa"/>
            <w:shd w:val="clear" w:color="auto" w:fill="124F85"/>
          </w:tcPr>
          <w:p>
            <w:pPr>
              <w:pStyle w:val="TableParagraph"/>
              <w:spacing w:before="175"/>
              <w:ind w:left="321" w:right="14" w:hanging="5"/>
              <w:rPr>
                <w:b/>
                <w:sz w:val="20"/>
              </w:rPr>
            </w:pPr>
            <w:r>
              <w:rPr>
                <w:b/>
                <w:color w:val="FFFFFF"/>
                <w:sz w:val="20"/>
              </w:rPr>
              <w:t>Cantidad</w:t>
            </w:r>
            <w:r>
              <w:rPr>
                <w:b/>
                <w:color w:val="FFFFFF"/>
                <w:spacing w:val="-14"/>
                <w:sz w:val="20"/>
              </w:rPr>
              <w:t> </w:t>
            </w:r>
            <w:r>
              <w:rPr>
                <w:b/>
                <w:color w:val="FFFFFF"/>
                <w:sz w:val="20"/>
              </w:rPr>
              <w:t>de</w:t>
            </w:r>
            <w:r>
              <w:rPr>
                <w:b/>
                <w:color w:val="FFFFFF"/>
                <w:spacing w:val="-14"/>
                <w:sz w:val="20"/>
              </w:rPr>
              <w:t> </w:t>
            </w:r>
            <w:r>
              <w:rPr>
                <w:b/>
                <w:color w:val="FFFFFF"/>
                <w:sz w:val="20"/>
              </w:rPr>
              <w:t>Clases con</w:t>
            </w:r>
            <w:r>
              <w:rPr>
                <w:b/>
                <w:color w:val="FFFFFF"/>
                <w:spacing w:val="-7"/>
                <w:sz w:val="20"/>
              </w:rPr>
              <w:t> </w:t>
            </w:r>
            <w:r>
              <w:rPr>
                <w:b/>
                <w:color w:val="FFFFFF"/>
                <w:sz w:val="20"/>
              </w:rPr>
              <w:t>21-32</w:t>
            </w:r>
            <w:r>
              <w:rPr>
                <w:b/>
                <w:color w:val="FFFFFF"/>
                <w:spacing w:val="-6"/>
                <w:sz w:val="20"/>
              </w:rPr>
              <w:t> </w:t>
            </w:r>
            <w:r>
              <w:rPr>
                <w:b/>
                <w:color w:val="FFFFFF"/>
                <w:spacing w:val="-2"/>
                <w:sz w:val="20"/>
              </w:rPr>
              <w:t>Alumnos</w:t>
            </w:r>
          </w:p>
        </w:tc>
        <w:tc>
          <w:tcPr>
            <w:tcW w:w="2484" w:type="dxa"/>
            <w:shd w:val="clear" w:color="auto" w:fill="124F85"/>
          </w:tcPr>
          <w:p>
            <w:pPr>
              <w:pStyle w:val="TableParagraph"/>
              <w:spacing w:before="175"/>
              <w:ind w:left="410" w:right="15" w:hanging="94"/>
              <w:rPr>
                <w:b/>
                <w:sz w:val="20"/>
              </w:rPr>
            </w:pPr>
            <w:r>
              <w:rPr>
                <w:b/>
                <w:color w:val="FFFFFF"/>
                <w:sz w:val="20"/>
              </w:rPr>
              <w:t>Cantidad</w:t>
            </w:r>
            <w:r>
              <w:rPr>
                <w:b/>
                <w:color w:val="FFFFFF"/>
                <w:spacing w:val="-14"/>
                <w:sz w:val="20"/>
              </w:rPr>
              <w:t> </w:t>
            </w:r>
            <w:r>
              <w:rPr>
                <w:b/>
                <w:color w:val="FFFFFF"/>
                <w:sz w:val="20"/>
              </w:rPr>
              <w:t>de</w:t>
            </w:r>
            <w:r>
              <w:rPr>
                <w:b/>
                <w:color w:val="FFFFFF"/>
                <w:spacing w:val="-14"/>
                <w:sz w:val="20"/>
              </w:rPr>
              <w:t> </w:t>
            </w:r>
            <w:r>
              <w:rPr>
                <w:b/>
                <w:color w:val="FFFFFF"/>
                <w:sz w:val="20"/>
              </w:rPr>
              <w:t>Clases con 33+ Alumnos</w:t>
            </w:r>
          </w:p>
        </w:tc>
      </w:tr>
      <w:tr>
        <w:trPr>
          <w:trHeight w:val="527" w:hRule="atLeast"/>
        </w:trPr>
        <w:tc>
          <w:tcPr>
            <w:tcW w:w="2408" w:type="dxa"/>
            <w:shd w:val="clear" w:color="auto" w:fill="D5E8FB"/>
          </w:tcPr>
          <w:p>
            <w:pPr>
              <w:pStyle w:val="TableParagraph"/>
              <w:spacing w:line="228" w:lineRule="exact" w:before="51"/>
              <w:ind w:left="52"/>
              <w:rPr>
                <w:b/>
                <w:sz w:val="20"/>
              </w:rPr>
            </w:pPr>
            <w:r>
              <w:rPr>
                <w:b/>
                <w:sz w:val="20"/>
              </w:rPr>
              <w:t>Artes</w:t>
            </w:r>
            <w:r>
              <w:rPr>
                <w:b/>
                <w:spacing w:val="-14"/>
                <w:sz w:val="20"/>
              </w:rPr>
              <w:t> </w:t>
            </w:r>
            <w:r>
              <w:rPr>
                <w:b/>
                <w:sz w:val="20"/>
              </w:rPr>
              <w:t>Lingüísticas</w:t>
            </w:r>
            <w:r>
              <w:rPr>
                <w:b/>
                <w:spacing w:val="-14"/>
                <w:sz w:val="20"/>
              </w:rPr>
              <w:t> </w:t>
            </w:r>
            <w:r>
              <w:rPr>
                <w:b/>
                <w:sz w:val="20"/>
              </w:rPr>
              <w:t>del </w:t>
            </w:r>
            <w:r>
              <w:rPr>
                <w:b/>
                <w:spacing w:val="-2"/>
                <w:sz w:val="20"/>
              </w:rPr>
              <w:t>Inglés</w:t>
            </w:r>
          </w:p>
        </w:tc>
        <w:tc>
          <w:tcPr>
            <w:tcW w:w="1459" w:type="dxa"/>
            <w:shd w:val="clear" w:color="auto" w:fill="EBF5FF"/>
          </w:tcPr>
          <w:p>
            <w:pPr>
              <w:pStyle w:val="TableParagraph"/>
              <w:spacing w:before="59"/>
              <w:ind w:left="1"/>
              <w:jc w:val="center"/>
              <w:rPr>
                <w:sz w:val="20"/>
              </w:rPr>
            </w:pPr>
            <w:r>
              <w:rPr>
                <w:w w:val="99"/>
                <w:sz w:val="20"/>
              </w:rPr>
              <w:t>6</w:t>
            </w:r>
          </w:p>
        </w:tc>
        <w:tc>
          <w:tcPr>
            <w:tcW w:w="2484" w:type="dxa"/>
            <w:shd w:val="clear" w:color="auto" w:fill="EBF5FF"/>
          </w:tcPr>
          <w:p>
            <w:pPr>
              <w:pStyle w:val="TableParagraph"/>
              <w:spacing w:before="59"/>
              <w:ind w:left="1113" w:right="1117"/>
              <w:jc w:val="center"/>
              <w:rPr>
                <w:sz w:val="20"/>
              </w:rPr>
            </w:pPr>
            <w:r>
              <w:rPr>
                <w:spacing w:val="-5"/>
                <w:sz w:val="20"/>
              </w:rPr>
              <w:t>16</w:t>
            </w:r>
          </w:p>
        </w:tc>
        <w:tc>
          <w:tcPr>
            <w:tcW w:w="2483" w:type="dxa"/>
            <w:shd w:val="clear" w:color="auto" w:fill="EBF5FF"/>
          </w:tcPr>
          <w:p>
            <w:pPr>
              <w:pStyle w:val="TableParagraph"/>
              <w:spacing w:before="59"/>
              <w:ind w:right="1187"/>
              <w:jc w:val="right"/>
              <w:rPr>
                <w:sz w:val="20"/>
              </w:rPr>
            </w:pPr>
            <w:r>
              <w:rPr>
                <w:w w:val="99"/>
                <w:sz w:val="20"/>
              </w:rPr>
              <w:t>1</w:t>
            </w:r>
          </w:p>
        </w:tc>
        <w:tc>
          <w:tcPr>
            <w:tcW w:w="2484" w:type="dxa"/>
            <w:shd w:val="clear" w:color="auto" w:fill="EBF5FF"/>
          </w:tcPr>
          <w:p>
            <w:pPr>
              <w:pStyle w:val="TableParagraph"/>
              <w:rPr>
                <w:rFonts w:ascii="Times New Roman"/>
                <w:sz w:val="20"/>
              </w:rPr>
            </w:pPr>
          </w:p>
        </w:tc>
      </w:tr>
      <w:tr>
        <w:trPr>
          <w:trHeight w:val="345" w:hRule="atLeast"/>
        </w:trPr>
        <w:tc>
          <w:tcPr>
            <w:tcW w:w="2408" w:type="dxa"/>
            <w:shd w:val="clear" w:color="auto" w:fill="D5E8FB"/>
          </w:tcPr>
          <w:p>
            <w:pPr>
              <w:pStyle w:val="TableParagraph"/>
              <w:spacing w:before="57"/>
              <w:ind w:left="52"/>
              <w:rPr>
                <w:b/>
                <w:sz w:val="20"/>
              </w:rPr>
            </w:pPr>
            <w:r>
              <w:rPr>
                <w:b/>
                <w:spacing w:val="-2"/>
                <w:sz w:val="20"/>
              </w:rPr>
              <w:t>Matemáticas</w:t>
            </w:r>
          </w:p>
        </w:tc>
        <w:tc>
          <w:tcPr>
            <w:tcW w:w="1459" w:type="dxa"/>
            <w:shd w:val="clear" w:color="auto" w:fill="EBF5FF"/>
          </w:tcPr>
          <w:p>
            <w:pPr>
              <w:pStyle w:val="TableParagraph"/>
              <w:spacing w:before="57"/>
              <w:ind w:left="1"/>
              <w:jc w:val="center"/>
              <w:rPr>
                <w:sz w:val="20"/>
              </w:rPr>
            </w:pPr>
            <w:r>
              <w:rPr>
                <w:w w:val="99"/>
                <w:sz w:val="20"/>
              </w:rPr>
              <w:t>7</w:t>
            </w:r>
          </w:p>
        </w:tc>
        <w:tc>
          <w:tcPr>
            <w:tcW w:w="2484" w:type="dxa"/>
            <w:shd w:val="clear" w:color="auto" w:fill="EBF5FF"/>
          </w:tcPr>
          <w:p>
            <w:pPr>
              <w:pStyle w:val="TableParagraph"/>
              <w:spacing w:before="57"/>
              <w:ind w:left="1113" w:right="1117"/>
              <w:jc w:val="center"/>
              <w:rPr>
                <w:sz w:val="20"/>
              </w:rPr>
            </w:pPr>
            <w:r>
              <w:rPr>
                <w:spacing w:val="-5"/>
                <w:sz w:val="20"/>
              </w:rPr>
              <w:t>13</w:t>
            </w:r>
          </w:p>
        </w:tc>
        <w:tc>
          <w:tcPr>
            <w:tcW w:w="2483" w:type="dxa"/>
            <w:shd w:val="clear" w:color="auto" w:fill="EBF5FF"/>
          </w:tcPr>
          <w:p>
            <w:pPr>
              <w:pStyle w:val="TableParagraph"/>
              <w:spacing w:before="57"/>
              <w:ind w:right="1187"/>
              <w:jc w:val="right"/>
              <w:rPr>
                <w:sz w:val="20"/>
              </w:rPr>
            </w:pPr>
            <w:r>
              <w:rPr>
                <w:w w:val="99"/>
                <w:sz w:val="20"/>
              </w:rPr>
              <w:t>2</w:t>
            </w:r>
          </w:p>
        </w:tc>
        <w:tc>
          <w:tcPr>
            <w:tcW w:w="2484" w:type="dxa"/>
            <w:shd w:val="clear" w:color="auto" w:fill="EBF5FF"/>
          </w:tcPr>
          <w:p>
            <w:pPr>
              <w:pStyle w:val="TableParagraph"/>
              <w:rPr>
                <w:rFonts w:ascii="Times New Roman"/>
                <w:sz w:val="20"/>
              </w:rPr>
            </w:pPr>
          </w:p>
        </w:tc>
      </w:tr>
      <w:tr>
        <w:trPr>
          <w:trHeight w:val="345" w:hRule="atLeast"/>
        </w:trPr>
        <w:tc>
          <w:tcPr>
            <w:tcW w:w="2408" w:type="dxa"/>
            <w:shd w:val="clear" w:color="auto" w:fill="D5E8FB"/>
          </w:tcPr>
          <w:p>
            <w:pPr>
              <w:pStyle w:val="TableParagraph"/>
              <w:spacing w:before="57"/>
              <w:ind w:left="52"/>
              <w:rPr>
                <w:b/>
                <w:sz w:val="20"/>
              </w:rPr>
            </w:pPr>
            <w:r>
              <w:rPr>
                <w:b/>
                <w:spacing w:val="-2"/>
                <w:sz w:val="20"/>
              </w:rPr>
              <w:t>Ciencia</w:t>
            </w:r>
          </w:p>
        </w:tc>
        <w:tc>
          <w:tcPr>
            <w:tcW w:w="1459" w:type="dxa"/>
            <w:shd w:val="clear" w:color="auto" w:fill="EBF5FF"/>
          </w:tcPr>
          <w:p>
            <w:pPr>
              <w:pStyle w:val="TableParagraph"/>
              <w:spacing w:before="57"/>
              <w:ind w:left="1"/>
              <w:jc w:val="center"/>
              <w:rPr>
                <w:sz w:val="20"/>
              </w:rPr>
            </w:pPr>
            <w:r>
              <w:rPr>
                <w:w w:val="99"/>
                <w:sz w:val="20"/>
              </w:rPr>
              <w:t>6</w:t>
            </w:r>
          </w:p>
        </w:tc>
        <w:tc>
          <w:tcPr>
            <w:tcW w:w="2484" w:type="dxa"/>
            <w:shd w:val="clear" w:color="auto" w:fill="EBF5FF"/>
          </w:tcPr>
          <w:p>
            <w:pPr>
              <w:pStyle w:val="TableParagraph"/>
              <w:spacing w:before="57"/>
              <w:ind w:left="1113" w:right="1117"/>
              <w:jc w:val="center"/>
              <w:rPr>
                <w:sz w:val="20"/>
              </w:rPr>
            </w:pPr>
            <w:r>
              <w:rPr>
                <w:spacing w:val="-5"/>
                <w:sz w:val="20"/>
              </w:rPr>
              <w:t>13</w:t>
            </w:r>
          </w:p>
        </w:tc>
        <w:tc>
          <w:tcPr>
            <w:tcW w:w="2483" w:type="dxa"/>
            <w:shd w:val="clear" w:color="auto" w:fill="EBF5FF"/>
          </w:tcPr>
          <w:p>
            <w:pPr>
              <w:pStyle w:val="TableParagraph"/>
              <w:spacing w:before="57"/>
              <w:ind w:right="1187"/>
              <w:jc w:val="right"/>
              <w:rPr>
                <w:sz w:val="20"/>
              </w:rPr>
            </w:pPr>
            <w:r>
              <w:rPr>
                <w:w w:val="99"/>
                <w:sz w:val="20"/>
              </w:rPr>
              <w:t>1</w:t>
            </w:r>
          </w:p>
        </w:tc>
        <w:tc>
          <w:tcPr>
            <w:tcW w:w="2484" w:type="dxa"/>
            <w:shd w:val="clear" w:color="auto" w:fill="EBF5FF"/>
          </w:tcPr>
          <w:p>
            <w:pPr>
              <w:pStyle w:val="TableParagraph"/>
              <w:rPr>
                <w:rFonts w:ascii="Times New Roman"/>
                <w:sz w:val="20"/>
              </w:rPr>
            </w:pPr>
          </w:p>
        </w:tc>
      </w:tr>
      <w:tr>
        <w:trPr>
          <w:trHeight w:val="345" w:hRule="atLeast"/>
        </w:trPr>
        <w:tc>
          <w:tcPr>
            <w:tcW w:w="2408" w:type="dxa"/>
            <w:shd w:val="clear" w:color="auto" w:fill="D5E8FB"/>
          </w:tcPr>
          <w:p>
            <w:pPr>
              <w:pStyle w:val="TableParagraph"/>
              <w:spacing w:before="57"/>
              <w:ind w:left="52"/>
              <w:rPr>
                <w:b/>
                <w:sz w:val="20"/>
              </w:rPr>
            </w:pPr>
            <w:r>
              <w:rPr>
                <w:b/>
                <w:sz w:val="20"/>
              </w:rPr>
              <w:t>Ciencia</w:t>
            </w:r>
            <w:r>
              <w:rPr>
                <w:b/>
                <w:spacing w:val="-13"/>
                <w:sz w:val="20"/>
              </w:rPr>
              <w:t> </w:t>
            </w:r>
            <w:r>
              <w:rPr>
                <w:b/>
                <w:spacing w:val="-2"/>
                <w:sz w:val="20"/>
              </w:rPr>
              <w:t>Social</w:t>
            </w:r>
          </w:p>
        </w:tc>
        <w:tc>
          <w:tcPr>
            <w:tcW w:w="1459" w:type="dxa"/>
            <w:shd w:val="clear" w:color="auto" w:fill="EBF5FF"/>
          </w:tcPr>
          <w:p>
            <w:pPr>
              <w:pStyle w:val="TableParagraph"/>
              <w:spacing w:before="57"/>
              <w:ind w:left="1"/>
              <w:jc w:val="center"/>
              <w:rPr>
                <w:sz w:val="20"/>
              </w:rPr>
            </w:pPr>
            <w:r>
              <w:rPr>
                <w:w w:val="99"/>
                <w:sz w:val="20"/>
              </w:rPr>
              <w:t>7</w:t>
            </w:r>
          </w:p>
        </w:tc>
        <w:tc>
          <w:tcPr>
            <w:tcW w:w="2484" w:type="dxa"/>
            <w:shd w:val="clear" w:color="auto" w:fill="EBF5FF"/>
          </w:tcPr>
          <w:p>
            <w:pPr>
              <w:pStyle w:val="TableParagraph"/>
              <w:spacing w:before="57"/>
              <w:ind w:left="1113" w:right="1117"/>
              <w:jc w:val="center"/>
              <w:rPr>
                <w:sz w:val="20"/>
              </w:rPr>
            </w:pPr>
            <w:r>
              <w:rPr>
                <w:spacing w:val="-5"/>
                <w:sz w:val="20"/>
              </w:rPr>
              <w:t>14</w:t>
            </w:r>
          </w:p>
        </w:tc>
        <w:tc>
          <w:tcPr>
            <w:tcW w:w="2483" w:type="dxa"/>
            <w:shd w:val="clear" w:color="auto" w:fill="EBF5FF"/>
          </w:tcPr>
          <w:p>
            <w:pPr>
              <w:pStyle w:val="TableParagraph"/>
              <w:spacing w:before="57"/>
              <w:ind w:right="1187"/>
              <w:jc w:val="right"/>
              <w:rPr>
                <w:sz w:val="20"/>
              </w:rPr>
            </w:pPr>
            <w:r>
              <w:rPr>
                <w:w w:val="99"/>
                <w:sz w:val="20"/>
              </w:rPr>
              <w:t>1</w:t>
            </w:r>
          </w:p>
        </w:tc>
        <w:tc>
          <w:tcPr>
            <w:tcW w:w="2484" w:type="dxa"/>
            <w:shd w:val="clear" w:color="auto" w:fill="EBF5FF"/>
          </w:tcPr>
          <w:p>
            <w:pPr>
              <w:pStyle w:val="TableParagraph"/>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2"/>
        </w:rPr>
      </w:pPr>
    </w:p>
    <w:tbl>
      <w:tblPr>
        <w:tblW w:w="0" w:type="auto"/>
        <w:jc w:val="left"/>
        <w:tblCellSpacing w:w="6"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5"/>
        <w:gridCol w:w="1472"/>
        <w:gridCol w:w="2497"/>
        <w:gridCol w:w="2496"/>
        <w:gridCol w:w="2491"/>
      </w:tblGrid>
      <w:tr>
        <w:trPr>
          <w:trHeight w:val="748" w:hRule="atLeast"/>
        </w:trPr>
        <w:tc>
          <w:tcPr>
            <w:tcW w:w="2408" w:type="dxa"/>
            <w:shd w:val="clear" w:color="auto" w:fill="124F85"/>
          </w:tcPr>
          <w:p>
            <w:pPr>
              <w:pStyle w:val="TableParagraph"/>
              <w:rPr>
                <w:sz w:val="25"/>
              </w:rPr>
            </w:pPr>
          </w:p>
          <w:p>
            <w:pPr>
              <w:pStyle w:val="TableParagraph"/>
              <w:ind w:left="841" w:right="841"/>
              <w:jc w:val="center"/>
              <w:rPr>
                <w:b/>
                <w:sz w:val="20"/>
              </w:rPr>
            </w:pPr>
            <w:bookmarkStart w:name="Tamaño Promedio de Clase y Distribución " w:id="40"/>
            <w:bookmarkEnd w:id="40"/>
            <w:r>
              <w:rPr/>
            </w:r>
            <w:r>
              <w:rPr>
                <w:b/>
                <w:color w:val="FFFFFF"/>
                <w:spacing w:val="-2"/>
                <w:sz w:val="20"/>
              </w:rPr>
              <w:t>Materia</w:t>
            </w:r>
          </w:p>
        </w:tc>
        <w:tc>
          <w:tcPr>
            <w:tcW w:w="1459" w:type="dxa"/>
            <w:shd w:val="clear" w:color="auto" w:fill="124F85"/>
          </w:tcPr>
          <w:p>
            <w:pPr>
              <w:pStyle w:val="TableParagraph"/>
              <w:spacing w:line="230" w:lineRule="atLeast" w:before="38"/>
              <w:ind w:left="269" w:right="269" w:firstLine="4"/>
              <w:jc w:val="center"/>
              <w:rPr>
                <w:b/>
                <w:sz w:val="20"/>
              </w:rPr>
            </w:pPr>
            <w:r>
              <w:rPr>
                <w:b/>
                <w:color w:val="FFFFFF"/>
                <w:spacing w:val="-2"/>
                <w:sz w:val="20"/>
              </w:rPr>
              <w:t>Tamaño Promedio </w:t>
            </w:r>
            <w:r>
              <w:rPr>
                <w:b/>
                <w:color w:val="FFFFFF"/>
                <w:sz w:val="20"/>
              </w:rPr>
              <w:t>de Clase</w:t>
            </w:r>
          </w:p>
        </w:tc>
        <w:tc>
          <w:tcPr>
            <w:tcW w:w="2484" w:type="dxa"/>
            <w:shd w:val="clear" w:color="auto" w:fill="124F85"/>
          </w:tcPr>
          <w:p>
            <w:pPr>
              <w:pStyle w:val="TableParagraph"/>
              <w:spacing w:before="172"/>
              <w:ind w:left="377" w:right="14" w:hanging="60"/>
              <w:rPr>
                <w:b/>
                <w:sz w:val="20"/>
              </w:rPr>
            </w:pPr>
            <w:r>
              <w:rPr>
                <w:b/>
                <w:color w:val="FFFFFF"/>
                <w:sz w:val="20"/>
              </w:rPr>
              <w:t>Cantidad</w:t>
            </w:r>
            <w:r>
              <w:rPr>
                <w:b/>
                <w:color w:val="FFFFFF"/>
                <w:spacing w:val="-14"/>
                <w:sz w:val="20"/>
              </w:rPr>
              <w:t> </w:t>
            </w:r>
            <w:r>
              <w:rPr>
                <w:b/>
                <w:color w:val="FFFFFF"/>
                <w:sz w:val="20"/>
              </w:rPr>
              <w:t>de</w:t>
            </w:r>
            <w:r>
              <w:rPr>
                <w:b/>
                <w:color w:val="FFFFFF"/>
                <w:spacing w:val="-14"/>
                <w:sz w:val="20"/>
              </w:rPr>
              <w:t> </w:t>
            </w:r>
            <w:r>
              <w:rPr>
                <w:b/>
                <w:color w:val="FFFFFF"/>
                <w:sz w:val="20"/>
              </w:rPr>
              <w:t>Clases con 1-20 Alumnos</w:t>
            </w:r>
          </w:p>
        </w:tc>
        <w:tc>
          <w:tcPr>
            <w:tcW w:w="2483" w:type="dxa"/>
            <w:shd w:val="clear" w:color="auto" w:fill="124F85"/>
          </w:tcPr>
          <w:p>
            <w:pPr>
              <w:pStyle w:val="TableParagraph"/>
              <w:spacing w:before="172"/>
              <w:ind w:left="321" w:right="14" w:hanging="5"/>
              <w:rPr>
                <w:b/>
                <w:sz w:val="20"/>
              </w:rPr>
            </w:pPr>
            <w:r>
              <w:rPr>
                <w:b/>
                <w:color w:val="FFFFFF"/>
                <w:sz w:val="20"/>
              </w:rPr>
              <w:t>Cantidad</w:t>
            </w:r>
            <w:r>
              <w:rPr>
                <w:b/>
                <w:color w:val="FFFFFF"/>
                <w:spacing w:val="-14"/>
                <w:sz w:val="20"/>
              </w:rPr>
              <w:t> </w:t>
            </w:r>
            <w:r>
              <w:rPr>
                <w:b/>
                <w:color w:val="FFFFFF"/>
                <w:sz w:val="20"/>
              </w:rPr>
              <w:t>de</w:t>
            </w:r>
            <w:r>
              <w:rPr>
                <w:b/>
                <w:color w:val="FFFFFF"/>
                <w:spacing w:val="-14"/>
                <w:sz w:val="20"/>
              </w:rPr>
              <w:t> </w:t>
            </w:r>
            <w:r>
              <w:rPr>
                <w:b/>
                <w:color w:val="FFFFFF"/>
                <w:sz w:val="20"/>
              </w:rPr>
              <w:t>Clases con</w:t>
            </w:r>
            <w:r>
              <w:rPr>
                <w:b/>
                <w:color w:val="FFFFFF"/>
                <w:spacing w:val="-7"/>
                <w:sz w:val="20"/>
              </w:rPr>
              <w:t> </w:t>
            </w:r>
            <w:r>
              <w:rPr>
                <w:b/>
                <w:color w:val="FFFFFF"/>
                <w:sz w:val="20"/>
              </w:rPr>
              <w:t>21-32</w:t>
            </w:r>
            <w:r>
              <w:rPr>
                <w:b/>
                <w:color w:val="FFFFFF"/>
                <w:spacing w:val="-6"/>
                <w:sz w:val="20"/>
              </w:rPr>
              <w:t> </w:t>
            </w:r>
            <w:r>
              <w:rPr>
                <w:b/>
                <w:color w:val="FFFFFF"/>
                <w:spacing w:val="-2"/>
                <w:sz w:val="20"/>
              </w:rPr>
              <w:t>Alumnos</w:t>
            </w:r>
          </w:p>
        </w:tc>
        <w:tc>
          <w:tcPr>
            <w:tcW w:w="2484" w:type="dxa"/>
            <w:shd w:val="clear" w:color="auto" w:fill="124F85"/>
          </w:tcPr>
          <w:p>
            <w:pPr>
              <w:pStyle w:val="TableParagraph"/>
              <w:spacing w:before="172"/>
              <w:ind w:left="410" w:right="15" w:hanging="94"/>
              <w:rPr>
                <w:b/>
                <w:sz w:val="20"/>
              </w:rPr>
            </w:pPr>
            <w:r>
              <w:rPr>
                <w:b/>
                <w:color w:val="FFFFFF"/>
                <w:sz w:val="20"/>
              </w:rPr>
              <w:t>Cantidad</w:t>
            </w:r>
            <w:r>
              <w:rPr>
                <w:b/>
                <w:color w:val="FFFFFF"/>
                <w:spacing w:val="-14"/>
                <w:sz w:val="20"/>
              </w:rPr>
              <w:t> </w:t>
            </w:r>
            <w:r>
              <w:rPr>
                <w:b/>
                <w:color w:val="FFFFFF"/>
                <w:sz w:val="20"/>
              </w:rPr>
              <w:t>de</w:t>
            </w:r>
            <w:r>
              <w:rPr>
                <w:b/>
                <w:color w:val="FFFFFF"/>
                <w:spacing w:val="-14"/>
                <w:sz w:val="20"/>
              </w:rPr>
              <w:t> </w:t>
            </w:r>
            <w:r>
              <w:rPr>
                <w:b/>
                <w:color w:val="FFFFFF"/>
                <w:sz w:val="20"/>
              </w:rPr>
              <w:t>Clases con 33+ Alumnos</w:t>
            </w:r>
          </w:p>
        </w:tc>
      </w:tr>
      <w:tr>
        <w:trPr>
          <w:trHeight w:val="571" w:hRule="atLeast"/>
        </w:trPr>
        <w:tc>
          <w:tcPr>
            <w:tcW w:w="2408" w:type="dxa"/>
            <w:shd w:val="clear" w:color="auto" w:fill="D5E8FB"/>
          </w:tcPr>
          <w:p>
            <w:pPr>
              <w:pStyle w:val="TableParagraph"/>
              <w:spacing w:before="57"/>
              <w:ind w:left="52"/>
              <w:rPr>
                <w:b/>
                <w:sz w:val="20"/>
              </w:rPr>
            </w:pPr>
            <w:r>
              <w:rPr>
                <w:b/>
                <w:sz w:val="20"/>
              </w:rPr>
              <w:t>Artes</w:t>
            </w:r>
            <w:r>
              <w:rPr>
                <w:b/>
                <w:spacing w:val="-14"/>
                <w:sz w:val="20"/>
              </w:rPr>
              <w:t> </w:t>
            </w:r>
            <w:r>
              <w:rPr>
                <w:b/>
                <w:sz w:val="20"/>
              </w:rPr>
              <w:t>Lingüísticas</w:t>
            </w:r>
            <w:r>
              <w:rPr>
                <w:b/>
                <w:spacing w:val="-14"/>
                <w:sz w:val="20"/>
              </w:rPr>
              <w:t> </w:t>
            </w:r>
            <w:r>
              <w:rPr>
                <w:b/>
                <w:sz w:val="20"/>
              </w:rPr>
              <w:t>del </w:t>
            </w:r>
            <w:r>
              <w:rPr>
                <w:b/>
                <w:spacing w:val="-2"/>
                <w:sz w:val="20"/>
              </w:rPr>
              <w:t>Inglés</w:t>
            </w:r>
          </w:p>
        </w:tc>
        <w:tc>
          <w:tcPr>
            <w:tcW w:w="1459" w:type="dxa"/>
            <w:shd w:val="clear" w:color="auto" w:fill="EBF5FF"/>
          </w:tcPr>
          <w:p>
            <w:pPr>
              <w:pStyle w:val="TableParagraph"/>
              <w:spacing w:before="57"/>
              <w:ind w:left="1"/>
              <w:jc w:val="center"/>
              <w:rPr>
                <w:sz w:val="20"/>
              </w:rPr>
            </w:pPr>
            <w:r>
              <w:rPr>
                <w:w w:val="99"/>
                <w:sz w:val="20"/>
              </w:rPr>
              <w:t>5</w:t>
            </w:r>
          </w:p>
        </w:tc>
        <w:tc>
          <w:tcPr>
            <w:tcW w:w="2484" w:type="dxa"/>
            <w:shd w:val="clear" w:color="auto" w:fill="EBF5FF"/>
          </w:tcPr>
          <w:p>
            <w:pPr>
              <w:pStyle w:val="TableParagraph"/>
              <w:spacing w:before="57"/>
              <w:ind w:left="1113" w:right="1117"/>
              <w:jc w:val="center"/>
              <w:rPr>
                <w:sz w:val="20"/>
              </w:rPr>
            </w:pPr>
            <w:r>
              <w:rPr>
                <w:spacing w:val="-5"/>
                <w:sz w:val="20"/>
              </w:rPr>
              <w:t>21</w:t>
            </w:r>
          </w:p>
        </w:tc>
        <w:tc>
          <w:tcPr>
            <w:tcW w:w="2483" w:type="dxa"/>
            <w:shd w:val="clear" w:color="auto" w:fill="EBF5FF"/>
          </w:tcPr>
          <w:p>
            <w:pPr>
              <w:pStyle w:val="TableParagraph"/>
              <w:rPr>
                <w:rFonts w:ascii="Times New Roman"/>
                <w:sz w:val="20"/>
              </w:rPr>
            </w:pPr>
          </w:p>
        </w:tc>
        <w:tc>
          <w:tcPr>
            <w:tcW w:w="2484" w:type="dxa"/>
            <w:shd w:val="clear" w:color="auto" w:fill="EBF5FF"/>
          </w:tcPr>
          <w:p>
            <w:pPr>
              <w:pStyle w:val="TableParagraph"/>
              <w:rPr>
                <w:rFonts w:ascii="Times New Roman"/>
                <w:sz w:val="20"/>
              </w:rPr>
            </w:pPr>
          </w:p>
        </w:tc>
      </w:tr>
      <w:tr>
        <w:trPr>
          <w:trHeight w:val="345" w:hRule="atLeast"/>
        </w:trPr>
        <w:tc>
          <w:tcPr>
            <w:tcW w:w="2408" w:type="dxa"/>
            <w:shd w:val="clear" w:color="auto" w:fill="D5E8FB"/>
          </w:tcPr>
          <w:p>
            <w:pPr>
              <w:pStyle w:val="TableParagraph"/>
              <w:spacing w:before="57"/>
              <w:ind w:left="52"/>
              <w:rPr>
                <w:b/>
                <w:sz w:val="20"/>
              </w:rPr>
            </w:pPr>
            <w:r>
              <w:rPr>
                <w:b/>
                <w:spacing w:val="-2"/>
                <w:sz w:val="20"/>
              </w:rPr>
              <w:t>Matemáticas</w:t>
            </w:r>
          </w:p>
        </w:tc>
        <w:tc>
          <w:tcPr>
            <w:tcW w:w="1459" w:type="dxa"/>
            <w:shd w:val="clear" w:color="auto" w:fill="EBF5FF"/>
          </w:tcPr>
          <w:p>
            <w:pPr>
              <w:pStyle w:val="TableParagraph"/>
              <w:spacing w:before="57"/>
              <w:ind w:left="1"/>
              <w:jc w:val="center"/>
              <w:rPr>
                <w:sz w:val="20"/>
              </w:rPr>
            </w:pPr>
            <w:r>
              <w:rPr>
                <w:w w:val="99"/>
                <w:sz w:val="20"/>
              </w:rPr>
              <w:t>5</w:t>
            </w:r>
          </w:p>
        </w:tc>
        <w:tc>
          <w:tcPr>
            <w:tcW w:w="2484" w:type="dxa"/>
            <w:shd w:val="clear" w:color="auto" w:fill="EBF5FF"/>
          </w:tcPr>
          <w:p>
            <w:pPr>
              <w:pStyle w:val="TableParagraph"/>
              <w:spacing w:before="57"/>
              <w:ind w:left="1113" w:right="1117"/>
              <w:jc w:val="center"/>
              <w:rPr>
                <w:sz w:val="20"/>
              </w:rPr>
            </w:pPr>
            <w:r>
              <w:rPr>
                <w:spacing w:val="-5"/>
                <w:sz w:val="20"/>
              </w:rPr>
              <w:t>17</w:t>
            </w:r>
          </w:p>
        </w:tc>
        <w:tc>
          <w:tcPr>
            <w:tcW w:w="2483" w:type="dxa"/>
            <w:shd w:val="clear" w:color="auto" w:fill="EBF5FF"/>
          </w:tcPr>
          <w:p>
            <w:pPr>
              <w:pStyle w:val="TableParagraph"/>
              <w:spacing w:before="57"/>
              <w:ind w:right="1187"/>
              <w:jc w:val="right"/>
              <w:rPr>
                <w:sz w:val="20"/>
              </w:rPr>
            </w:pPr>
            <w:r>
              <w:rPr>
                <w:w w:val="99"/>
                <w:sz w:val="20"/>
              </w:rPr>
              <w:t>1</w:t>
            </w:r>
          </w:p>
        </w:tc>
        <w:tc>
          <w:tcPr>
            <w:tcW w:w="2484" w:type="dxa"/>
            <w:shd w:val="clear" w:color="auto" w:fill="EBF5FF"/>
          </w:tcPr>
          <w:p>
            <w:pPr>
              <w:pStyle w:val="TableParagraph"/>
              <w:rPr>
                <w:rFonts w:ascii="Times New Roman"/>
                <w:sz w:val="20"/>
              </w:rPr>
            </w:pPr>
          </w:p>
        </w:tc>
      </w:tr>
      <w:tr>
        <w:trPr>
          <w:trHeight w:val="345" w:hRule="atLeast"/>
        </w:trPr>
        <w:tc>
          <w:tcPr>
            <w:tcW w:w="2408" w:type="dxa"/>
            <w:shd w:val="clear" w:color="auto" w:fill="D5E8FB"/>
          </w:tcPr>
          <w:p>
            <w:pPr>
              <w:pStyle w:val="TableParagraph"/>
              <w:spacing w:before="57"/>
              <w:ind w:left="52"/>
              <w:rPr>
                <w:b/>
                <w:sz w:val="20"/>
              </w:rPr>
            </w:pPr>
            <w:r>
              <w:rPr>
                <w:b/>
                <w:spacing w:val="-2"/>
                <w:sz w:val="20"/>
              </w:rPr>
              <w:t>Ciencia</w:t>
            </w:r>
          </w:p>
        </w:tc>
        <w:tc>
          <w:tcPr>
            <w:tcW w:w="1459" w:type="dxa"/>
            <w:shd w:val="clear" w:color="auto" w:fill="EBF5FF"/>
          </w:tcPr>
          <w:p>
            <w:pPr>
              <w:pStyle w:val="TableParagraph"/>
              <w:spacing w:before="57"/>
              <w:ind w:left="1"/>
              <w:jc w:val="center"/>
              <w:rPr>
                <w:sz w:val="20"/>
              </w:rPr>
            </w:pPr>
            <w:r>
              <w:rPr>
                <w:w w:val="99"/>
                <w:sz w:val="20"/>
              </w:rPr>
              <w:t>5</w:t>
            </w:r>
          </w:p>
        </w:tc>
        <w:tc>
          <w:tcPr>
            <w:tcW w:w="2484" w:type="dxa"/>
            <w:shd w:val="clear" w:color="auto" w:fill="EBF5FF"/>
          </w:tcPr>
          <w:p>
            <w:pPr>
              <w:pStyle w:val="TableParagraph"/>
              <w:spacing w:before="57"/>
              <w:ind w:left="1113" w:right="1117"/>
              <w:jc w:val="center"/>
              <w:rPr>
                <w:sz w:val="20"/>
              </w:rPr>
            </w:pPr>
            <w:r>
              <w:rPr>
                <w:spacing w:val="-5"/>
                <w:sz w:val="20"/>
              </w:rPr>
              <w:t>16</w:t>
            </w:r>
          </w:p>
        </w:tc>
        <w:tc>
          <w:tcPr>
            <w:tcW w:w="2483" w:type="dxa"/>
            <w:shd w:val="clear" w:color="auto" w:fill="EBF5FF"/>
          </w:tcPr>
          <w:p>
            <w:pPr>
              <w:pStyle w:val="TableParagraph"/>
              <w:spacing w:before="57"/>
              <w:ind w:right="1187"/>
              <w:jc w:val="right"/>
              <w:rPr>
                <w:sz w:val="20"/>
              </w:rPr>
            </w:pPr>
            <w:r>
              <w:rPr>
                <w:w w:val="99"/>
                <w:sz w:val="20"/>
              </w:rPr>
              <w:t>1</w:t>
            </w:r>
          </w:p>
        </w:tc>
        <w:tc>
          <w:tcPr>
            <w:tcW w:w="2484" w:type="dxa"/>
            <w:shd w:val="clear" w:color="auto" w:fill="EBF5FF"/>
          </w:tcPr>
          <w:p>
            <w:pPr>
              <w:pStyle w:val="TableParagraph"/>
              <w:rPr>
                <w:rFonts w:ascii="Times New Roman"/>
                <w:sz w:val="20"/>
              </w:rPr>
            </w:pPr>
          </w:p>
        </w:tc>
      </w:tr>
      <w:tr>
        <w:trPr>
          <w:trHeight w:val="345" w:hRule="atLeast"/>
        </w:trPr>
        <w:tc>
          <w:tcPr>
            <w:tcW w:w="2408" w:type="dxa"/>
            <w:shd w:val="clear" w:color="auto" w:fill="D5E8FB"/>
          </w:tcPr>
          <w:p>
            <w:pPr>
              <w:pStyle w:val="TableParagraph"/>
              <w:spacing w:before="57"/>
              <w:ind w:left="52"/>
              <w:rPr>
                <w:b/>
                <w:sz w:val="20"/>
              </w:rPr>
            </w:pPr>
            <w:r>
              <w:rPr>
                <w:b/>
                <w:sz w:val="20"/>
              </w:rPr>
              <w:t>Ciencia</w:t>
            </w:r>
            <w:r>
              <w:rPr>
                <w:b/>
                <w:spacing w:val="-13"/>
                <w:sz w:val="20"/>
              </w:rPr>
              <w:t> </w:t>
            </w:r>
            <w:r>
              <w:rPr>
                <w:b/>
                <w:spacing w:val="-2"/>
                <w:sz w:val="20"/>
              </w:rPr>
              <w:t>Social</w:t>
            </w:r>
          </w:p>
        </w:tc>
        <w:tc>
          <w:tcPr>
            <w:tcW w:w="1459" w:type="dxa"/>
            <w:shd w:val="clear" w:color="auto" w:fill="EBF5FF"/>
          </w:tcPr>
          <w:p>
            <w:pPr>
              <w:pStyle w:val="TableParagraph"/>
              <w:spacing w:before="57"/>
              <w:ind w:left="1"/>
              <w:jc w:val="center"/>
              <w:rPr>
                <w:sz w:val="20"/>
              </w:rPr>
            </w:pPr>
            <w:r>
              <w:rPr>
                <w:w w:val="99"/>
                <w:sz w:val="20"/>
              </w:rPr>
              <w:t>5</w:t>
            </w:r>
          </w:p>
        </w:tc>
        <w:tc>
          <w:tcPr>
            <w:tcW w:w="2484" w:type="dxa"/>
            <w:shd w:val="clear" w:color="auto" w:fill="EBF5FF"/>
          </w:tcPr>
          <w:p>
            <w:pPr>
              <w:pStyle w:val="TableParagraph"/>
              <w:spacing w:before="57"/>
              <w:ind w:left="1113" w:right="1117"/>
              <w:jc w:val="center"/>
              <w:rPr>
                <w:sz w:val="20"/>
              </w:rPr>
            </w:pPr>
            <w:r>
              <w:rPr>
                <w:spacing w:val="-5"/>
                <w:sz w:val="20"/>
              </w:rPr>
              <w:t>15</w:t>
            </w:r>
          </w:p>
        </w:tc>
        <w:tc>
          <w:tcPr>
            <w:tcW w:w="2483" w:type="dxa"/>
            <w:shd w:val="clear" w:color="auto" w:fill="EBF5FF"/>
          </w:tcPr>
          <w:p>
            <w:pPr>
              <w:pStyle w:val="TableParagraph"/>
              <w:rPr>
                <w:rFonts w:ascii="Times New Roman"/>
                <w:sz w:val="20"/>
              </w:rPr>
            </w:pPr>
          </w:p>
        </w:tc>
        <w:tc>
          <w:tcPr>
            <w:tcW w:w="2484" w:type="dxa"/>
            <w:shd w:val="clear" w:color="auto" w:fill="EBF5FF"/>
          </w:tcPr>
          <w:p>
            <w:pPr>
              <w:pStyle w:val="TableParagraph"/>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tbl>
      <w:tblPr>
        <w:tblW w:w="0" w:type="auto"/>
        <w:jc w:val="left"/>
        <w:tblCellSpacing w:w="6"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5"/>
        <w:gridCol w:w="1472"/>
        <w:gridCol w:w="2497"/>
        <w:gridCol w:w="2496"/>
        <w:gridCol w:w="2491"/>
      </w:tblGrid>
      <w:tr>
        <w:trPr>
          <w:trHeight w:val="746" w:hRule="atLeast"/>
        </w:trPr>
        <w:tc>
          <w:tcPr>
            <w:tcW w:w="2408" w:type="dxa"/>
            <w:shd w:val="clear" w:color="auto" w:fill="124F85"/>
          </w:tcPr>
          <w:p>
            <w:pPr>
              <w:pStyle w:val="TableParagraph"/>
              <w:rPr>
                <w:sz w:val="25"/>
              </w:rPr>
            </w:pPr>
          </w:p>
          <w:p>
            <w:pPr>
              <w:pStyle w:val="TableParagraph"/>
              <w:ind w:left="841" w:right="841"/>
              <w:jc w:val="center"/>
              <w:rPr>
                <w:b/>
                <w:sz w:val="20"/>
              </w:rPr>
            </w:pPr>
            <w:bookmarkStart w:name="Tamaño Promedio de Clase y Distribución " w:id="41"/>
            <w:bookmarkEnd w:id="41"/>
            <w:r>
              <w:rPr/>
            </w:r>
            <w:r>
              <w:rPr>
                <w:b/>
                <w:color w:val="FFFFFF"/>
                <w:spacing w:val="-2"/>
                <w:sz w:val="20"/>
              </w:rPr>
              <w:t>Materia</w:t>
            </w:r>
          </w:p>
        </w:tc>
        <w:tc>
          <w:tcPr>
            <w:tcW w:w="1459" w:type="dxa"/>
            <w:shd w:val="clear" w:color="auto" w:fill="124F85"/>
          </w:tcPr>
          <w:p>
            <w:pPr>
              <w:pStyle w:val="TableParagraph"/>
              <w:spacing w:before="57"/>
              <w:ind w:left="269" w:firstLine="79"/>
              <w:rPr>
                <w:b/>
                <w:sz w:val="20"/>
              </w:rPr>
            </w:pPr>
            <w:r>
              <w:rPr>
                <w:b/>
                <w:color w:val="FFFFFF"/>
                <w:spacing w:val="-2"/>
                <w:sz w:val="20"/>
              </w:rPr>
              <w:t>Tamaño</w:t>
            </w:r>
          </w:p>
          <w:p>
            <w:pPr>
              <w:pStyle w:val="TableParagraph"/>
              <w:spacing w:line="228" w:lineRule="exact"/>
              <w:ind w:left="319" w:right="264" w:hanging="51"/>
              <w:rPr>
                <w:b/>
                <w:sz w:val="20"/>
              </w:rPr>
            </w:pPr>
            <w:r>
              <w:rPr>
                <w:b/>
                <w:color w:val="FFFFFF"/>
                <w:spacing w:val="-2"/>
                <w:sz w:val="20"/>
              </w:rPr>
              <w:t>Promedio </w:t>
            </w:r>
            <w:r>
              <w:rPr>
                <w:b/>
                <w:color w:val="FFFFFF"/>
                <w:sz w:val="20"/>
              </w:rPr>
              <w:t>de Clase</w:t>
            </w:r>
          </w:p>
        </w:tc>
        <w:tc>
          <w:tcPr>
            <w:tcW w:w="2484" w:type="dxa"/>
            <w:shd w:val="clear" w:color="auto" w:fill="124F85"/>
          </w:tcPr>
          <w:p>
            <w:pPr>
              <w:pStyle w:val="TableParagraph"/>
              <w:spacing w:before="172"/>
              <w:ind w:left="377" w:right="14" w:hanging="60"/>
              <w:rPr>
                <w:b/>
                <w:sz w:val="20"/>
              </w:rPr>
            </w:pPr>
            <w:r>
              <w:rPr>
                <w:b/>
                <w:color w:val="FFFFFF"/>
                <w:sz w:val="20"/>
              </w:rPr>
              <w:t>Cantidad</w:t>
            </w:r>
            <w:r>
              <w:rPr>
                <w:b/>
                <w:color w:val="FFFFFF"/>
                <w:spacing w:val="-14"/>
                <w:sz w:val="20"/>
              </w:rPr>
              <w:t> </w:t>
            </w:r>
            <w:r>
              <w:rPr>
                <w:b/>
                <w:color w:val="FFFFFF"/>
                <w:sz w:val="20"/>
              </w:rPr>
              <w:t>de</w:t>
            </w:r>
            <w:r>
              <w:rPr>
                <w:b/>
                <w:color w:val="FFFFFF"/>
                <w:spacing w:val="-14"/>
                <w:sz w:val="20"/>
              </w:rPr>
              <w:t> </w:t>
            </w:r>
            <w:r>
              <w:rPr>
                <w:b/>
                <w:color w:val="FFFFFF"/>
                <w:sz w:val="20"/>
              </w:rPr>
              <w:t>Clases con 1-20 Alumnos</w:t>
            </w:r>
          </w:p>
        </w:tc>
        <w:tc>
          <w:tcPr>
            <w:tcW w:w="2483" w:type="dxa"/>
            <w:shd w:val="clear" w:color="auto" w:fill="124F85"/>
          </w:tcPr>
          <w:p>
            <w:pPr>
              <w:pStyle w:val="TableParagraph"/>
              <w:spacing w:before="172"/>
              <w:ind w:left="321" w:right="14" w:hanging="5"/>
              <w:rPr>
                <w:b/>
                <w:sz w:val="20"/>
              </w:rPr>
            </w:pPr>
            <w:r>
              <w:rPr>
                <w:b/>
                <w:color w:val="FFFFFF"/>
                <w:sz w:val="20"/>
              </w:rPr>
              <w:t>Cantidad</w:t>
            </w:r>
            <w:r>
              <w:rPr>
                <w:b/>
                <w:color w:val="FFFFFF"/>
                <w:spacing w:val="-14"/>
                <w:sz w:val="20"/>
              </w:rPr>
              <w:t> </w:t>
            </w:r>
            <w:r>
              <w:rPr>
                <w:b/>
                <w:color w:val="FFFFFF"/>
                <w:sz w:val="20"/>
              </w:rPr>
              <w:t>de</w:t>
            </w:r>
            <w:r>
              <w:rPr>
                <w:b/>
                <w:color w:val="FFFFFF"/>
                <w:spacing w:val="-14"/>
                <w:sz w:val="20"/>
              </w:rPr>
              <w:t> </w:t>
            </w:r>
            <w:r>
              <w:rPr>
                <w:b/>
                <w:color w:val="FFFFFF"/>
                <w:sz w:val="20"/>
              </w:rPr>
              <w:t>Clases con</w:t>
            </w:r>
            <w:r>
              <w:rPr>
                <w:b/>
                <w:color w:val="FFFFFF"/>
                <w:spacing w:val="-7"/>
                <w:sz w:val="20"/>
              </w:rPr>
              <w:t> </w:t>
            </w:r>
            <w:r>
              <w:rPr>
                <w:b/>
                <w:color w:val="FFFFFF"/>
                <w:sz w:val="20"/>
              </w:rPr>
              <w:t>21-32</w:t>
            </w:r>
            <w:r>
              <w:rPr>
                <w:b/>
                <w:color w:val="FFFFFF"/>
                <w:spacing w:val="-6"/>
                <w:sz w:val="20"/>
              </w:rPr>
              <w:t> </w:t>
            </w:r>
            <w:r>
              <w:rPr>
                <w:b/>
                <w:color w:val="FFFFFF"/>
                <w:spacing w:val="-2"/>
                <w:sz w:val="20"/>
              </w:rPr>
              <w:t>Alumnos</w:t>
            </w:r>
          </w:p>
        </w:tc>
        <w:tc>
          <w:tcPr>
            <w:tcW w:w="2484" w:type="dxa"/>
            <w:shd w:val="clear" w:color="auto" w:fill="124F85"/>
          </w:tcPr>
          <w:p>
            <w:pPr>
              <w:pStyle w:val="TableParagraph"/>
              <w:spacing w:before="172"/>
              <w:ind w:left="410" w:right="15" w:hanging="94"/>
              <w:rPr>
                <w:b/>
                <w:sz w:val="20"/>
              </w:rPr>
            </w:pPr>
            <w:r>
              <w:rPr>
                <w:b/>
                <w:color w:val="FFFFFF"/>
                <w:sz w:val="20"/>
              </w:rPr>
              <w:t>Cantidad</w:t>
            </w:r>
            <w:r>
              <w:rPr>
                <w:b/>
                <w:color w:val="FFFFFF"/>
                <w:spacing w:val="-14"/>
                <w:sz w:val="20"/>
              </w:rPr>
              <w:t> </w:t>
            </w:r>
            <w:r>
              <w:rPr>
                <w:b/>
                <w:color w:val="FFFFFF"/>
                <w:sz w:val="20"/>
              </w:rPr>
              <w:t>de</w:t>
            </w:r>
            <w:r>
              <w:rPr>
                <w:b/>
                <w:color w:val="FFFFFF"/>
                <w:spacing w:val="-14"/>
                <w:sz w:val="20"/>
              </w:rPr>
              <w:t> </w:t>
            </w:r>
            <w:r>
              <w:rPr>
                <w:b/>
                <w:color w:val="FFFFFF"/>
                <w:sz w:val="20"/>
              </w:rPr>
              <w:t>Clases con 33+ Alumnos</w:t>
            </w:r>
          </w:p>
        </w:tc>
      </w:tr>
      <w:tr>
        <w:trPr>
          <w:trHeight w:val="599" w:hRule="atLeast"/>
        </w:trPr>
        <w:tc>
          <w:tcPr>
            <w:tcW w:w="2408" w:type="dxa"/>
            <w:shd w:val="clear" w:color="auto" w:fill="D5E8FB"/>
          </w:tcPr>
          <w:p>
            <w:pPr>
              <w:pStyle w:val="TableParagraph"/>
              <w:spacing w:before="59"/>
              <w:ind w:left="52"/>
              <w:rPr>
                <w:b/>
                <w:sz w:val="20"/>
              </w:rPr>
            </w:pPr>
            <w:r>
              <w:rPr>
                <w:b/>
                <w:sz w:val="20"/>
              </w:rPr>
              <w:t>Artes</w:t>
            </w:r>
            <w:r>
              <w:rPr>
                <w:b/>
                <w:spacing w:val="-14"/>
                <w:sz w:val="20"/>
              </w:rPr>
              <w:t> </w:t>
            </w:r>
            <w:r>
              <w:rPr>
                <w:b/>
                <w:sz w:val="20"/>
              </w:rPr>
              <w:t>Lingüísticas</w:t>
            </w:r>
            <w:r>
              <w:rPr>
                <w:b/>
                <w:spacing w:val="-14"/>
                <w:sz w:val="20"/>
              </w:rPr>
              <w:t> </w:t>
            </w:r>
            <w:r>
              <w:rPr>
                <w:b/>
                <w:sz w:val="20"/>
              </w:rPr>
              <w:t>del </w:t>
            </w:r>
            <w:r>
              <w:rPr>
                <w:b/>
                <w:spacing w:val="-2"/>
                <w:sz w:val="20"/>
              </w:rPr>
              <w:t>Inglés</w:t>
            </w:r>
          </w:p>
        </w:tc>
        <w:tc>
          <w:tcPr>
            <w:tcW w:w="1459" w:type="dxa"/>
            <w:shd w:val="clear" w:color="auto" w:fill="EBF5FF"/>
          </w:tcPr>
          <w:p>
            <w:pPr>
              <w:pStyle w:val="TableParagraph"/>
              <w:spacing w:before="59"/>
              <w:ind w:left="1"/>
              <w:jc w:val="center"/>
              <w:rPr>
                <w:sz w:val="20"/>
              </w:rPr>
            </w:pPr>
            <w:r>
              <w:rPr>
                <w:w w:val="99"/>
                <w:sz w:val="20"/>
              </w:rPr>
              <w:t>4</w:t>
            </w:r>
          </w:p>
        </w:tc>
        <w:tc>
          <w:tcPr>
            <w:tcW w:w="2484" w:type="dxa"/>
            <w:shd w:val="clear" w:color="auto" w:fill="EBF5FF"/>
          </w:tcPr>
          <w:p>
            <w:pPr>
              <w:pStyle w:val="TableParagraph"/>
              <w:spacing w:before="59"/>
              <w:ind w:left="1113" w:right="1117"/>
              <w:jc w:val="center"/>
              <w:rPr>
                <w:sz w:val="20"/>
              </w:rPr>
            </w:pPr>
            <w:r>
              <w:rPr>
                <w:spacing w:val="-5"/>
                <w:sz w:val="20"/>
              </w:rPr>
              <w:t>25</w:t>
            </w:r>
          </w:p>
        </w:tc>
        <w:tc>
          <w:tcPr>
            <w:tcW w:w="2483" w:type="dxa"/>
            <w:shd w:val="clear" w:color="auto" w:fill="EBF5FF"/>
          </w:tcPr>
          <w:p>
            <w:pPr>
              <w:pStyle w:val="TableParagraph"/>
              <w:rPr>
                <w:rFonts w:ascii="Times New Roman"/>
                <w:sz w:val="20"/>
              </w:rPr>
            </w:pPr>
          </w:p>
        </w:tc>
        <w:tc>
          <w:tcPr>
            <w:tcW w:w="2484" w:type="dxa"/>
            <w:shd w:val="clear" w:color="auto" w:fill="EBF5FF"/>
          </w:tcPr>
          <w:p>
            <w:pPr>
              <w:pStyle w:val="TableParagraph"/>
              <w:rPr>
                <w:rFonts w:ascii="Times New Roman"/>
                <w:sz w:val="20"/>
              </w:rPr>
            </w:pPr>
          </w:p>
        </w:tc>
      </w:tr>
      <w:tr>
        <w:trPr>
          <w:trHeight w:val="345" w:hRule="atLeast"/>
        </w:trPr>
        <w:tc>
          <w:tcPr>
            <w:tcW w:w="2408" w:type="dxa"/>
            <w:shd w:val="clear" w:color="auto" w:fill="D5E8FB"/>
          </w:tcPr>
          <w:p>
            <w:pPr>
              <w:pStyle w:val="TableParagraph"/>
              <w:spacing w:before="57"/>
              <w:ind w:left="52"/>
              <w:rPr>
                <w:b/>
                <w:sz w:val="20"/>
              </w:rPr>
            </w:pPr>
            <w:r>
              <w:rPr>
                <w:b/>
                <w:spacing w:val="-2"/>
                <w:sz w:val="20"/>
              </w:rPr>
              <w:t>Matemáticas</w:t>
            </w:r>
          </w:p>
        </w:tc>
        <w:tc>
          <w:tcPr>
            <w:tcW w:w="1459" w:type="dxa"/>
            <w:shd w:val="clear" w:color="auto" w:fill="EBF5FF"/>
          </w:tcPr>
          <w:p>
            <w:pPr>
              <w:pStyle w:val="TableParagraph"/>
              <w:spacing w:before="57"/>
              <w:ind w:left="1"/>
              <w:jc w:val="center"/>
              <w:rPr>
                <w:sz w:val="20"/>
              </w:rPr>
            </w:pPr>
            <w:r>
              <w:rPr>
                <w:w w:val="99"/>
                <w:sz w:val="20"/>
              </w:rPr>
              <w:t>5</w:t>
            </w:r>
          </w:p>
        </w:tc>
        <w:tc>
          <w:tcPr>
            <w:tcW w:w="2484" w:type="dxa"/>
            <w:shd w:val="clear" w:color="auto" w:fill="EBF5FF"/>
          </w:tcPr>
          <w:p>
            <w:pPr>
              <w:pStyle w:val="TableParagraph"/>
              <w:spacing w:before="57"/>
              <w:ind w:left="1113" w:right="1117"/>
              <w:jc w:val="center"/>
              <w:rPr>
                <w:sz w:val="20"/>
              </w:rPr>
            </w:pPr>
            <w:r>
              <w:rPr>
                <w:spacing w:val="-5"/>
                <w:sz w:val="20"/>
              </w:rPr>
              <w:t>21</w:t>
            </w:r>
          </w:p>
        </w:tc>
        <w:tc>
          <w:tcPr>
            <w:tcW w:w="2483" w:type="dxa"/>
            <w:shd w:val="clear" w:color="auto" w:fill="EBF5FF"/>
          </w:tcPr>
          <w:p>
            <w:pPr>
              <w:pStyle w:val="TableParagraph"/>
              <w:rPr>
                <w:rFonts w:ascii="Times New Roman"/>
                <w:sz w:val="20"/>
              </w:rPr>
            </w:pPr>
          </w:p>
        </w:tc>
        <w:tc>
          <w:tcPr>
            <w:tcW w:w="2484" w:type="dxa"/>
            <w:shd w:val="clear" w:color="auto" w:fill="EBF5FF"/>
          </w:tcPr>
          <w:p>
            <w:pPr>
              <w:pStyle w:val="TableParagraph"/>
              <w:rPr>
                <w:rFonts w:ascii="Times New Roman"/>
                <w:sz w:val="20"/>
              </w:rPr>
            </w:pPr>
          </w:p>
        </w:tc>
      </w:tr>
      <w:tr>
        <w:trPr>
          <w:trHeight w:val="344" w:hRule="atLeast"/>
        </w:trPr>
        <w:tc>
          <w:tcPr>
            <w:tcW w:w="2408" w:type="dxa"/>
            <w:shd w:val="clear" w:color="auto" w:fill="D5E8FB"/>
          </w:tcPr>
          <w:p>
            <w:pPr>
              <w:pStyle w:val="TableParagraph"/>
              <w:spacing w:before="57"/>
              <w:ind w:left="52"/>
              <w:rPr>
                <w:b/>
                <w:sz w:val="20"/>
              </w:rPr>
            </w:pPr>
            <w:r>
              <w:rPr>
                <w:b/>
                <w:spacing w:val="-2"/>
                <w:sz w:val="20"/>
              </w:rPr>
              <w:t>Ciencia</w:t>
            </w:r>
          </w:p>
        </w:tc>
        <w:tc>
          <w:tcPr>
            <w:tcW w:w="1459" w:type="dxa"/>
            <w:shd w:val="clear" w:color="auto" w:fill="EBF5FF"/>
          </w:tcPr>
          <w:p>
            <w:pPr>
              <w:pStyle w:val="TableParagraph"/>
              <w:spacing w:before="57"/>
              <w:ind w:left="1"/>
              <w:jc w:val="center"/>
              <w:rPr>
                <w:sz w:val="20"/>
              </w:rPr>
            </w:pPr>
            <w:r>
              <w:rPr>
                <w:w w:val="99"/>
                <w:sz w:val="20"/>
              </w:rPr>
              <w:t>3</w:t>
            </w:r>
          </w:p>
        </w:tc>
        <w:tc>
          <w:tcPr>
            <w:tcW w:w="2484" w:type="dxa"/>
            <w:shd w:val="clear" w:color="auto" w:fill="EBF5FF"/>
          </w:tcPr>
          <w:p>
            <w:pPr>
              <w:pStyle w:val="TableParagraph"/>
              <w:spacing w:before="57"/>
              <w:ind w:left="1113" w:right="1117"/>
              <w:jc w:val="center"/>
              <w:rPr>
                <w:sz w:val="20"/>
              </w:rPr>
            </w:pPr>
            <w:r>
              <w:rPr>
                <w:spacing w:val="-5"/>
                <w:sz w:val="20"/>
              </w:rPr>
              <w:t>20</w:t>
            </w:r>
          </w:p>
        </w:tc>
        <w:tc>
          <w:tcPr>
            <w:tcW w:w="2483" w:type="dxa"/>
            <w:shd w:val="clear" w:color="auto" w:fill="EBF5FF"/>
          </w:tcPr>
          <w:p>
            <w:pPr>
              <w:pStyle w:val="TableParagraph"/>
              <w:rPr>
                <w:rFonts w:ascii="Times New Roman"/>
                <w:sz w:val="20"/>
              </w:rPr>
            </w:pPr>
          </w:p>
        </w:tc>
        <w:tc>
          <w:tcPr>
            <w:tcW w:w="2484" w:type="dxa"/>
            <w:shd w:val="clear" w:color="auto" w:fill="EBF5FF"/>
          </w:tcPr>
          <w:p>
            <w:pPr>
              <w:pStyle w:val="TableParagraph"/>
              <w:rPr>
                <w:rFonts w:ascii="Times New Roman"/>
                <w:sz w:val="20"/>
              </w:rPr>
            </w:pPr>
          </w:p>
        </w:tc>
      </w:tr>
      <w:tr>
        <w:trPr>
          <w:trHeight w:val="345" w:hRule="atLeast"/>
        </w:trPr>
        <w:tc>
          <w:tcPr>
            <w:tcW w:w="2408" w:type="dxa"/>
            <w:shd w:val="clear" w:color="auto" w:fill="D5E8FB"/>
          </w:tcPr>
          <w:p>
            <w:pPr>
              <w:pStyle w:val="TableParagraph"/>
              <w:spacing w:before="57"/>
              <w:ind w:left="52"/>
              <w:rPr>
                <w:b/>
                <w:sz w:val="20"/>
              </w:rPr>
            </w:pPr>
            <w:r>
              <w:rPr>
                <w:b/>
                <w:sz w:val="20"/>
              </w:rPr>
              <w:t>Ciencia</w:t>
            </w:r>
            <w:r>
              <w:rPr>
                <w:b/>
                <w:spacing w:val="-13"/>
                <w:sz w:val="20"/>
              </w:rPr>
              <w:t> </w:t>
            </w:r>
            <w:r>
              <w:rPr>
                <w:b/>
                <w:spacing w:val="-2"/>
                <w:sz w:val="20"/>
              </w:rPr>
              <w:t>Social</w:t>
            </w:r>
          </w:p>
        </w:tc>
        <w:tc>
          <w:tcPr>
            <w:tcW w:w="1459" w:type="dxa"/>
            <w:shd w:val="clear" w:color="auto" w:fill="EBF5FF"/>
          </w:tcPr>
          <w:p>
            <w:pPr>
              <w:pStyle w:val="TableParagraph"/>
              <w:spacing w:before="57"/>
              <w:ind w:left="1"/>
              <w:jc w:val="center"/>
              <w:rPr>
                <w:sz w:val="20"/>
              </w:rPr>
            </w:pPr>
            <w:r>
              <w:rPr>
                <w:w w:val="99"/>
                <w:sz w:val="20"/>
              </w:rPr>
              <w:t>5</w:t>
            </w:r>
          </w:p>
        </w:tc>
        <w:tc>
          <w:tcPr>
            <w:tcW w:w="2484" w:type="dxa"/>
            <w:shd w:val="clear" w:color="auto" w:fill="EBF5FF"/>
          </w:tcPr>
          <w:p>
            <w:pPr>
              <w:pStyle w:val="TableParagraph"/>
              <w:spacing w:before="57"/>
              <w:ind w:left="1113" w:right="1117"/>
              <w:jc w:val="center"/>
              <w:rPr>
                <w:sz w:val="20"/>
              </w:rPr>
            </w:pPr>
            <w:r>
              <w:rPr>
                <w:spacing w:val="-5"/>
                <w:sz w:val="20"/>
              </w:rPr>
              <w:t>20</w:t>
            </w:r>
          </w:p>
        </w:tc>
        <w:tc>
          <w:tcPr>
            <w:tcW w:w="2483" w:type="dxa"/>
            <w:shd w:val="clear" w:color="auto" w:fill="EBF5FF"/>
          </w:tcPr>
          <w:p>
            <w:pPr>
              <w:pStyle w:val="TableParagraph"/>
              <w:rPr>
                <w:rFonts w:ascii="Times New Roman"/>
                <w:sz w:val="20"/>
              </w:rPr>
            </w:pPr>
          </w:p>
        </w:tc>
        <w:tc>
          <w:tcPr>
            <w:tcW w:w="2484" w:type="dxa"/>
            <w:shd w:val="clear" w:color="auto" w:fill="EBF5FF"/>
          </w:tcPr>
          <w:p>
            <w:pPr>
              <w:pStyle w:val="TableParagraph"/>
              <w:rPr>
                <w:rFonts w:ascii="Times New Roman"/>
                <w:sz w:val="20"/>
              </w:rPr>
            </w:pPr>
          </w:p>
        </w:tc>
      </w:tr>
    </w:tbl>
    <w:p>
      <w:pPr>
        <w:spacing w:after="0"/>
        <w:rPr>
          <w:rFonts w:ascii="Times New Roman"/>
          <w:sz w:val="20"/>
        </w:rPr>
        <w:sectPr>
          <w:type w:val="continuous"/>
          <w:pgSz w:w="12240" w:h="15840"/>
          <w:pgMar w:header="0" w:footer="676" w:top="340" w:bottom="940" w:left="240" w:right="240"/>
        </w:sectPr>
      </w:pPr>
    </w:p>
    <w:p>
      <w:pPr>
        <w:pStyle w:val="BodyText"/>
      </w:pPr>
      <w:r>
        <w:rPr/>
        <w:pict>
          <v:group style="position:absolute;margin-left:18pt;margin-top:29.52pt;width:576.15pt;height:109.1pt;mso-position-horizontal-relative:page;mso-position-vertical-relative:page;z-index:-18569216" id="docshapegroup139" coordorigin="360,590" coordsize="11523,2182">
            <v:shape style="position:absolute;left:364;top:590;width:11518;height:567" type="#_x0000_t202" id="docshape140" filled="true" fillcolor="#124f85" stroked="false">
              <v:textbox inset="0,0,0,0">
                <w:txbxContent>
                  <w:p>
                    <w:pPr>
                      <w:spacing w:before="67"/>
                      <w:ind w:left="57" w:right="0" w:firstLine="0"/>
                      <w:jc w:val="left"/>
                      <w:rPr>
                        <w:b/>
                        <w:color w:val="000000"/>
                        <w:sz w:val="24"/>
                      </w:rPr>
                    </w:pPr>
                    <w:r>
                      <w:rPr>
                        <w:b/>
                        <w:color w:val="FFFFFF"/>
                        <w:sz w:val="24"/>
                      </w:rPr>
                      <w:t>Tasa</w:t>
                    </w:r>
                    <w:r>
                      <w:rPr>
                        <w:b/>
                        <w:color w:val="FFFFFF"/>
                        <w:spacing w:val="-5"/>
                        <w:sz w:val="24"/>
                      </w:rPr>
                      <w:t> </w:t>
                    </w:r>
                    <w:r>
                      <w:rPr>
                        <w:b/>
                        <w:color w:val="FFFFFF"/>
                        <w:sz w:val="24"/>
                      </w:rPr>
                      <w:t>de</w:t>
                    </w:r>
                    <w:r>
                      <w:rPr>
                        <w:b/>
                        <w:color w:val="FFFFFF"/>
                        <w:spacing w:val="-3"/>
                        <w:sz w:val="24"/>
                      </w:rPr>
                      <w:t> </w:t>
                    </w:r>
                    <w:r>
                      <w:rPr>
                        <w:b/>
                        <w:color w:val="FFFFFF"/>
                        <w:sz w:val="24"/>
                      </w:rPr>
                      <w:t>Alumnos</w:t>
                    </w:r>
                    <w:r>
                      <w:rPr>
                        <w:b/>
                        <w:color w:val="FFFFFF"/>
                        <w:spacing w:val="-3"/>
                        <w:sz w:val="24"/>
                      </w:rPr>
                      <w:t> </w:t>
                    </w:r>
                    <w:r>
                      <w:rPr>
                        <w:b/>
                        <w:color w:val="FFFFFF"/>
                        <w:sz w:val="24"/>
                      </w:rPr>
                      <w:t>por</w:t>
                    </w:r>
                    <w:r>
                      <w:rPr>
                        <w:b/>
                        <w:color w:val="FFFFFF"/>
                        <w:spacing w:val="-6"/>
                        <w:sz w:val="24"/>
                      </w:rPr>
                      <w:t> </w:t>
                    </w:r>
                    <w:r>
                      <w:rPr>
                        <w:b/>
                        <w:color w:val="FFFFFF"/>
                        <w:sz w:val="24"/>
                      </w:rPr>
                      <w:t>Orientador</w:t>
                    </w:r>
                    <w:r>
                      <w:rPr>
                        <w:b/>
                        <w:color w:val="FFFFFF"/>
                        <w:spacing w:val="-3"/>
                        <w:sz w:val="24"/>
                      </w:rPr>
                      <w:t> </w:t>
                    </w:r>
                    <w:r>
                      <w:rPr>
                        <w:b/>
                        <w:color w:val="FFFFFF"/>
                        <w:sz w:val="24"/>
                      </w:rPr>
                      <w:t>Académico</w:t>
                    </w:r>
                    <w:r>
                      <w:rPr>
                        <w:b/>
                        <w:color w:val="FFFFFF"/>
                        <w:spacing w:val="-3"/>
                        <w:sz w:val="24"/>
                      </w:rPr>
                      <w:t> </w:t>
                    </w:r>
                    <w:r>
                      <w:rPr>
                        <w:b/>
                        <w:color w:val="FFFFFF"/>
                        <w:sz w:val="24"/>
                      </w:rPr>
                      <w:t>para 2021-</w:t>
                    </w:r>
                    <w:r>
                      <w:rPr>
                        <w:b/>
                        <w:color w:val="FFFFFF"/>
                        <w:spacing w:val="-5"/>
                        <w:sz w:val="24"/>
                      </w:rPr>
                      <w:t>22</w:t>
                    </w:r>
                  </w:p>
                </w:txbxContent>
              </v:textbox>
              <v:fill type="solid"/>
              <w10:wrap type="none"/>
            </v:shape>
            <v:shape style="position:absolute;left:360;top:590;width:11523;height:2182" id="docshape141" coordorigin="360,590" coordsize="11523,2182" path="m11882,590l11873,590,11873,658,11873,1147,11873,1205,11873,2763,370,2763,370,590,360,590,360,2772,370,2772,11873,2772,11882,2772,11882,2763,11882,1205,11882,1147,11882,658,11882,590xe" filled="true" fillcolor="#124f85" stroked="false">
              <v:path arrowok="t"/>
              <v:fill type="solid"/>
            </v:shape>
            <v:shape style="position:absolute;left:360;top:590;width:11523;height:2182" type="#_x0000_t202" id="docshape142" filled="false" stroked="false">
              <v:textbox inset="0,0,0,0">
                <w:txbxContent>
                  <w:p>
                    <w:pPr>
                      <w:spacing w:line="240" w:lineRule="auto" w:before="0"/>
                      <w:rPr>
                        <w:sz w:val="22"/>
                      </w:rPr>
                    </w:pPr>
                  </w:p>
                  <w:p>
                    <w:pPr>
                      <w:spacing w:line="240" w:lineRule="auto" w:before="4"/>
                      <w:rPr>
                        <w:sz w:val="31"/>
                      </w:rPr>
                    </w:pPr>
                  </w:p>
                  <w:p>
                    <w:pPr>
                      <w:spacing w:before="0"/>
                      <w:ind w:left="62" w:right="55" w:firstLine="0"/>
                      <w:jc w:val="left"/>
                      <w:rPr>
                        <w:sz w:val="20"/>
                      </w:rPr>
                    </w:pPr>
                    <w:r>
                      <w:rPr>
                        <w:sz w:val="20"/>
                      </w:rPr>
                      <w:t>Esta tabla exhibe la tasa de alumnos por Orientador Académico. Un equivalente de tiempo completo (FTE, por sus siglas en inglés)</w:t>
                    </w:r>
                    <w:r>
                      <w:rPr>
                        <w:spacing w:val="-3"/>
                        <w:sz w:val="20"/>
                      </w:rPr>
                      <w:t> </w:t>
                    </w:r>
                    <w:r>
                      <w:rPr>
                        <w:sz w:val="20"/>
                      </w:rPr>
                      <w:t>es</w:t>
                    </w:r>
                    <w:r>
                      <w:rPr>
                        <w:spacing w:val="-3"/>
                        <w:sz w:val="20"/>
                      </w:rPr>
                      <w:t> </w:t>
                    </w:r>
                    <w:r>
                      <w:rPr>
                        <w:sz w:val="20"/>
                      </w:rPr>
                      <w:t>igual</w:t>
                    </w:r>
                    <w:r>
                      <w:rPr>
                        <w:spacing w:val="-5"/>
                        <w:sz w:val="20"/>
                      </w:rPr>
                      <w:t> </w:t>
                    </w:r>
                    <w:r>
                      <w:rPr>
                        <w:sz w:val="20"/>
                      </w:rPr>
                      <w:t>a</w:t>
                    </w:r>
                    <w:r>
                      <w:rPr>
                        <w:spacing w:val="-2"/>
                        <w:sz w:val="20"/>
                      </w:rPr>
                      <w:t> </w:t>
                    </w:r>
                    <w:r>
                      <w:rPr>
                        <w:sz w:val="20"/>
                      </w:rPr>
                      <w:t>un</w:t>
                    </w:r>
                    <w:r>
                      <w:rPr>
                        <w:spacing w:val="-3"/>
                        <w:sz w:val="20"/>
                      </w:rPr>
                      <w:t> </w:t>
                    </w:r>
                    <w:r>
                      <w:rPr>
                        <w:sz w:val="20"/>
                      </w:rPr>
                      <w:t>miembro</w:t>
                    </w:r>
                    <w:r>
                      <w:rPr>
                        <w:spacing w:val="-4"/>
                        <w:sz w:val="20"/>
                      </w:rPr>
                      <w:t> </w:t>
                    </w:r>
                    <w:r>
                      <w:rPr>
                        <w:sz w:val="20"/>
                      </w:rPr>
                      <w:t>del</w:t>
                    </w:r>
                    <w:r>
                      <w:rPr>
                        <w:spacing w:val="-3"/>
                        <w:sz w:val="20"/>
                      </w:rPr>
                      <w:t> </w:t>
                    </w:r>
                    <w:r>
                      <w:rPr>
                        <w:sz w:val="20"/>
                      </w:rPr>
                      <w:t>personal</w:t>
                    </w:r>
                    <w:r>
                      <w:rPr>
                        <w:spacing w:val="-3"/>
                        <w:sz w:val="20"/>
                      </w:rPr>
                      <w:t> </w:t>
                    </w:r>
                    <w:r>
                      <w:rPr>
                        <w:sz w:val="20"/>
                      </w:rPr>
                      <w:t>trabajando</w:t>
                    </w:r>
                    <w:r>
                      <w:rPr>
                        <w:spacing w:val="-2"/>
                        <w:sz w:val="20"/>
                      </w:rPr>
                      <w:t> </w:t>
                    </w:r>
                    <w:r>
                      <w:rPr>
                        <w:sz w:val="20"/>
                      </w:rPr>
                      <w:t>tiempo</w:t>
                    </w:r>
                    <w:r>
                      <w:rPr>
                        <w:spacing w:val="-5"/>
                        <w:sz w:val="20"/>
                      </w:rPr>
                      <w:t> </w:t>
                    </w:r>
                    <w:r>
                      <w:rPr>
                        <w:sz w:val="20"/>
                      </w:rPr>
                      <w:t>completo;</w:t>
                    </w:r>
                    <w:r>
                      <w:rPr>
                        <w:spacing w:val="-2"/>
                        <w:sz w:val="20"/>
                      </w:rPr>
                      <w:t> </w:t>
                    </w:r>
                    <w:r>
                      <w:rPr>
                        <w:sz w:val="20"/>
                      </w:rPr>
                      <w:t>un</w:t>
                    </w:r>
                    <w:r>
                      <w:rPr>
                        <w:spacing w:val="-5"/>
                        <w:sz w:val="20"/>
                      </w:rPr>
                      <w:t> </w:t>
                    </w:r>
                    <w:r>
                      <w:rPr>
                        <w:sz w:val="20"/>
                      </w:rPr>
                      <w:t>FTE</w:t>
                    </w:r>
                    <w:r>
                      <w:rPr>
                        <w:spacing w:val="-4"/>
                        <w:sz w:val="20"/>
                      </w:rPr>
                      <w:t> </w:t>
                    </w:r>
                    <w:r>
                      <w:rPr>
                        <w:sz w:val="20"/>
                      </w:rPr>
                      <w:t>también</w:t>
                    </w:r>
                    <w:r>
                      <w:rPr>
                        <w:spacing w:val="-5"/>
                        <w:sz w:val="20"/>
                      </w:rPr>
                      <w:t> </w:t>
                    </w:r>
                    <w:r>
                      <w:rPr>
                        <w:sz w:val="20"/>
                      </w:rPr>
                      <w:t>puede</w:t>
                    </w:r>
                    <w:r>
                      <w:rPr>
                        <w:spacing w:val="-5"/>
                        <w:sz w:val="20"/>
                      </w:rPr>
                      <w:t> </w:t>
                    </w:r>
                    <w:r>
                      <w:rPr>
                        <w:sz w:val="20"/>
                      </w:rPr>
                      <w:t>representar</w:t>
                    </w:r>
                    <w:r>
                      <w:rPr>
                        <w:spacing w:val="-1"/>
                        <w:sz w:val="20"/>
                      </w:rPr>
                      <w:t> </w:t>
                    </w:r>
                    <w:r>
                      <w:rPr>
                        <w:sz w:val="20"/>
                      </w:rPr>
                      <w:t>dos</w:t>
                    </w:r>
                    <w:r>
                      <w:rPr>
                        <w:spacing w:val="-3"/>
                        <w:sz w:val="20"/>
                      </w:rPr>
                      <w:t> </w:t>
                    </w:r>
                    <w:r>
                      <w:rPr>
                        <w:sz w:val="20"/>
                      </w:rPr>
                      <w:t>miembros</w:t>
                    </w:r>
                    <w:r>
                      <w:rPr>
                        <w:spacing w:val="-1"/>
                        <w:sz w:val="20"/>
                      </w:rPr>
                      <w:t> </w:t>
                    </w:r>
                    <w:r>
                      <w:rPr>
                        <w:sz w:val="20"/>
                      </w:rPr>
                      <w:t>del personal que individualmente trabajan 50 por ciento de tiempo completo.</w:t>
                    </w:r>
                  </w:p>
                </w:txbxContent>
              </v:textbox>
              <w10:wrap type="none"/>
            </v:shape>
            <w10:wrap type="none"/>
          </v:group>
        </w:pict>
      </w:r>
      <w:r>
        <w:rPr/>
        <w:pict>
          <v:group style="position:absolute;margin-left:18pt;margin-top:161.660004pt;width:576.15pt;height:253.15pt;mso-position-horizontal-relative:page;mso-position-vertical-relative:page;z-index:-18568704" id="docshapegroup143" coordorigin="360,3233" coordsize="11523,5063">
            <v:shape style="position:absolute;left:364;top:3233;width:11518;height:567" type="#_x0000_t202" id="docshape144" filled="true" fillcolor="#124f85" stroked="false">
              <v:textbox inset="0,0,0,0">
                <w:txbxContent>
                  <w:p>
                    <w:pPr>
                      <w:spacing w:before="67"/>
                      <w:ind w:left="57" w:right="0" w:firstLine="0"/>
                      <w:jc w:val="left"/>
                      <w:rPr>
                        <w:b/>
                        <w:color w:val="000000"/>
                        <w:sz w:val="24"/>
                      </w:rPr>
                    </w:pPr>
                    <w:r>
                      <w:rPr>
                        <w:b/>
                        <w:color w:val="FFFFFF"/>
                        <w:sz w:val="24"/>
                      </w:rPr>
                      <w:t>Personal</w:t>
                    </w:r>
                    <w:r>
                      <w:rPr>
                        <w:b/>
                        <w:color w:val="FFFFFF"/>
                        <w:spacing w:val="-4"/>
                        <w:sz w:val="24"/>
                      </w:rPr>
                      <w:t> </w:t>
                    </w:r>
                    <w:r>
                      <w:rPr>
                        <w:b/>
                        <w:color w:val="FFFFFF"/>
                        <w:sz w:val="24"/>
                      </w:rPr>
                      <w:t>de</w:t>
                    </w:r>
                    <w:r>
                      <w:rPr>
                        <w:b/>
                        <w:color w:val="FFFFFF"/>
                        <w:spacing w:val="-4"/>
                        <w:sz w:val="24"/>
                      </w:rPr>
                      <w:t> </w:t>
                    </w:r>
                    <w:r>
                      <w:rPr>
                        <w:b/>
                        <w:color w:val="FFFFFF"/>
                        <w:sz w:val="24"/>
                      </w:rPr>
                      <w:t>Servicios</w:t>
                    </w:r>
                    <w:r>
                      <w:rPr>
                        <w:b/>
                        <w:color w:val="FFFFFF"/>
                        <w:spacing w:val="-2"/>
                        <w:sz w:val="24"/>
                      </w:rPr>
                      <w:t> </w:t>
                    </w:r>
                    <w:r>
                      <w:rPr>
                        <w:b/>
                        <w:color w:val="FFFFFF"/>
                        <w:sz w:val="24"/>
                      </w:rPr>
                      <w:t>de Apoyo</w:t>
                    </w:r>
                    <w:r>
                      <w:rPr>
                        <w:b/>
                        <w:color w:val="FFFFFF"/>
                        <w:spacing w:val="-4"/>
                        <w:sz w:val="24"/>
                      </w:rPr>
                      <w:t> </w:t>
                    </w:r>
                    <w:r>
                      <w:rPr>
                        <w:b/>
                        <w:color w:val="FFFFFF"/>
                        <w:sz w:val="24"/>
                      </w:rPr>
                      <w:t>Estudiantil</w:t>
                    </w:r>
                    <w:r>
                      <w:rPr>
                        <w:b/>
                        <w:color w:val="FFFFFF"/>
                        <w:spacing w:val="-2"/>
                        <w:sz w:val="24"/>
                      </w:rPr>
                      <w:t> </w:t>
                    </w:r>
                    <w:r>
                      <w:rPr>
                        <w:b/>
                        <w:color w:val="FFFFFF"/>
                        <w:sz w:val="24"/>
                      </w:rPr>
                      <w:t>para</w:t>
                    </w:r>
                    <w:r>
                      <w:rPr>
                        <w:b/>
                        <w:color w:val="FFFFFF"/>
                        <w:spacing w:val="-3"/>
                        <w:sz w:val="24"/>
                      </w:rPr>
                      <w:t> </w:t>
                    </w:r>
                    <w:r>
                      <w:rPr>
                        <w:b/>
                        <w:color w:val="FFFFFF"/>
                        <w:sz w:val="24"/>
                      </w:rPr>
                      <w:t>2021-</w:t>
                    </w:r>
                    <w:r>
                      <w:rPr>
                        <w:b/>
                        <w:color w:val="FFFFFF"/>
                        <w:spacing w:val="-5"/>
                        <w:sz w:val="24"/>
                      </w:rPr>
                      <w:t>22</w:t>
                    </w:r>
                  </w:p>
                </w:txbxContent>
              </v:textbox>
              <v:fill type="solid"/>
              <w10:wrap type="none"/>
            </v:shape>
            <v:shape style="position:absolute;left:360;top:3233;width:11523;height:5063" id="docshape145" coordorigin="360,3233" coordsize="11523,5063" path="m370,3233l360,3233,360,3243,360,3300,360,3790,360,3848,360,8286,370,8286,370,3848,370,3790,370,3300,370,3243,370,3233xm11882,8286l11873,8286,370,8286,360,8286,360,8296,370,8296,11873,8296,11882,8296,11882,8286xm11882,3233l11873,3233,11873,3300,11873,3790,11873,3848,11873,8286,11882,8286,11882,3848,11882,3790,11882,3300,11882,3233xe" filled="true" fillcolor="#124f85" stroked="false">
              <v:path arrowok="t"/>
              <v:fill type="solid"/>
            </v:shape>
            <v:shape style="position:absolute;left:360;top:3233;width:11523;height:5063" type="#_x0000_t202" id="docshape146" filled="false" stroked="false">
              <v:textbox inset="0,0,0,0">
                <w:txbxContent>
                  <w:p>
                    <w:pPr>
                      <w:spacing w:line="240" w:lineRule="auto" w:before="0"/>
                      <w:rPr>
                        <w:sz w:val="22"/>
                      </w:rPr>
                    </w:pPr>
                  </w:p>
                  <w:p>
                    <w:pPr>
                      <w:spacing w:line="240" w:lineRule="auto" w:before="4"/>
                      <w:rPr>
                        <w:sz w:val="31"/>
                      </w:rPr>
                    </w:pPr>
                  </w:p>
                  <w:p>
                    <w:pPr>
                      <w:spacing w:before="0"/>
                      <w:ind w:left="62" w:right="331" w:firstLine="0"/>
                      <w:jc w:val="both"/>
                      <w:rPr>
                        <w:sz w:val="20"/>
                      </w:rPr>
                    </w:pPr>
                    <w:r>
                      <w:rPr>
                        <w:sz w:val="20"/>
                      </w:rPr>
                      <w:t>Esta</w:t>
                    </w:r>
                    <w:r>
                      <w:rPr>
                        <w:spacing w:val="-4"/>
                        <w:sz w:val="20"/>
                      </w:rPr>
                      <w:t> </w:t>
                    </w:r>
                    <w:r>
                      <w:rPr>
                        <w:sz w:val="20"/>
                      </w:rPr>
                      <w:t>tabla</w:t>
                    </w:r>
                    <w:r>
                      <w:rPr>
                        <w:spacing w:val="-3"/>
                        <w:sz w:val="20"/>
                      </w:rPr>
                      <w:t> </w:t>
                    </w:r>
                    <w:r>
                      <w:rPr>
                        <w:sz w:val="20"/>
                      </w:rPr>
                      <w:t>exhibe</w:t>
                    </w:r>
                    <w:r>
                      <w:rPr>
                        <w:spacing w:val="-2"/>
                        <w:sz w:val="20"/>
                      </w:rPr>
                      <w:t> </w:t>
                    </w:r>
                    <w:r>
                      <w:rPr>
                        <w:sz w:val="20"/>
                      </w:rPr>
                      <w:t>la</w:t>
                    </w:r>
                    <w:r>
                      <w:rPr>
                        <w:spacing w:val="-2"/>
                        <w:sz w:val="20"/>
                      </w:rPr>
                      <w:t> </w:t>
                    </w:r>
                    <w:r>
                      <w:rPr>
                        <w:sz w:val="20"/>
                      </w:rPr>
                      <w:t>cantidad</w:t>
                    </w:r>
                    <w:r>
                      <w:rPr>
                        <w:spacing w:val="-4"/>
                        <w:sz w:val="20"/>
                      </w:rPr>
                      <w:t> </w:t>
                    </w:r>
                    <w:r>
                      <w:rPr>
                        <w:sz w:val="20"/>
                      </w:rPr>
                      <w:t>de</w:t>
                    </w:r>
                    <w:r>
                      <w:rPr>
                        <w:spacing w:val="-2"/>
                        <w:sz w:val="20"/>
                      </w:rPr>
                      <w:t> </w:t>
                    </w:r>
                    <w:r>
                      <w:rPr>
                        <w:sz w:val="20"/>
                      </w:rPr>
                      <w:t>personal</w:t>
                    </w:r>
                    <w:r>
                      <w:rPr>
                        <w:spacing w:val="-3"/>
                        <w:sz w:val="20"/>
                      </w:rPr>
                      <w:t> </w:t>
                    </w:r>
                    <w:r>
                      <w:rPr>
                        <w:sz w:val="20"/>
                      </w:rPr>
                      <w:t>auxiliar</w:t>
                    </w:r>
                    <w:r>
                      <w:rPr>
                        <w:spacing w:val="-4"/>
                        <w:sz w:val="20"/>
                      </w:rPr>
                      <w:t> </w:t>
                    </w:r>
                    <w:r>
                      <w:rPr>
                        <w:sz w:val="20"/>
                      </w:rPr>
                      <w:t>FTE</w:t>
                    </w:r>
                    <w:r>
                      <w:rPr>
                        <w:spacing w:val="-2"/>
                        <w:sz w:val="20"/>
                      </w:rPr>
                      <w:t> </w:t>
                    </w:r>
                    <w:r>
                      <w:rPr>
                        <w:sz w:val="20"/>
                      </w:rPr>
                      <w:t>asignado</w:t>
                    </w:r>
                    <w:r>
                      <w:rPr>
                        <w:spacing w:val="-2"/>
                        <w:sz w:val="20"/>
                      </w:rPr>
                      <w:t> </w:t>
                    </w:r>
                    <w:r>
                      <w:rPr>
                        <w:sz w:val="20"/>
                      </w:rPr>
                      <w:t>a</w:t>
                    </w:r>
                    <w:r>
                      <w:rPr>
                        <w:spacing w:val="-4"/>
                        <w:sz w:val="20"/>
                      </w:rPr>
                      <w:t> </w:t>
                    </w:r>
                    <w:r>
                      <w:rPr>
                        <w:sz w:val="20"/>
                      </w:rPr>
                      <w:t>esta</w:t>
                    </w:r>
                    <w:r>
                      <w:rPr>
                        <w:spacing w:val="-2"/>
                        <w:sz w:val="20"/>
                      </w:rPr>
                      <w:t> </w:t>
                    </w:r>
                    <w:r>
                      <w:rPr>
                        <w:sz w:val="20"/>
                      </w:rPr>
                      <w:t>escuela.</w:t>
                    </w:r>
                    <w:r>
                      <w:rPr>
                        <w:spacing w:val="-5"/>
                        <w:sz w:val="20"/>
                      </w:rPr>
                      <w:t> </w:t>
                    </w:r>
                    <w:r>
                      <w:rPr>
                        <w:sz w:val="20"/>
                      </w:rPr>
                      <w:t>Un</w:t>
                    </w:r>
                    <w:r>
                      <w:rPr>
                        <w:spacing w:val="-4"/>
                        <w:sz w:val="20"/>
                      </w:rPr>
                      <w:t> </w:t>
                    </w:r>
                    <w:r>
                      <w:rPr>
                        <w:sz w:val="20"/>
                      </w:rPr>
                      <w:t>equivalente</w:t>
                    </w:r>
                    <w:r>
                      <w:rPr>
                        <w:spacing w:val="-4"/>
                        <w:sz w:val="20"/>
                      </w:rPr>
                      <w:t> </w:t>
                    </w:r>
                    <w:r>
                      <w:rPr>
                        <w:sz w:val="20"/>
                      </w:rPr>
                      <w:t>de</w:t>
                    </w:r>
                    <w:r>
                      <w:rPr>
                        <w:spacing w:val="-4"/>
                        <w:sz w:val="20"/>
                      </w:rPr>
                      <w:t> </w:t>
                    </w:r>
                    <w:r>
                      <w:rPr>
                        <w:sz w:val="20"/>
                      </w:rPr>
                      <w:t>tiempo</w:t>
                    </w:r>
                    <w:r>
                      <w:rPr>
                        <w:spacing w:val="-5"/>
                        <w:sz w:val="20"/>
                      </w:rPr>
                      <w:t> </w:t>
                    </w:r>
                    <w:r>
                      <w:rPr>
                        <w:sz w:val="20"/>
                      </w:rPr>
                      <w:t>completo</w:t>
                    </w:r>
                    <w:r>
                      <w:rPr>
                        <w:spacing w:val="-5"/>
                        <w:sz w:val="20"/>
                      </w:rPr>
                      <w:t> </w:t>
                    </w:r>
                    <w:r>
                      <w:rPr>
                        <w:sz w:val="20"/>
                      </w:rPr>
                      <w:t>(FTE,</w:t>
                    </w:r>
                    <w:r>
                      <w:rPr>
                        <w:spacing w:val="-4"/>
                        <w:sz w:val="20"/>
                      </w:rPr>
                      <w:t> </w:t>
                    </w:r>
                    <w:r>
                      <w:rPr>
                        <w:sz w:val="20"/>
                      </w:rPr>
                      <w:t>por sus siglas en</w:t>
                    </w:r>
                    <w:r>
                      <w:rPr>
                        <w:spacing w:val="-1"/>
                        <w:sz w:val="20"/>
                      </w:rPr>
                      <w:t> </w:t>
                    </w:r>
                    <w:r>
                      <w:rPr>
                        <w:sz w:val="20"/>
                      </w:rPr>
                      <w:t>inglés) es igual</w:t>
                    </w:r>
                    <w:r>
                      <w:rPr>
                        <w:spacing w:val="-2"/>
                        <w:sz w:val="20"/>
                      </w:rPr>
                      <w:t> </w:t>
                    </w:r>
                    <w:r>
                      <w:rPr>
                        <w:sz w:val="20"/>
                      </w:rPr>
                      <w:t>a un miembro</w:t>
                    </w:r>
                    <w:r>
                      <w:rPr>
                        <w:spacing w:val="-1"/>
                        <w:sz w:val="20"/>
                      </w:rPr>
                      <w:t> </w:t>
                    </w:r>
                    <w:r>
                      <w:rPr>
                        <w:sz w:val="20"/>
                      </w:rPr>
                      <w:t>del</w:t>
                    </w:r>
                    <w:r>
                      <w:rPr>
                        <w:spacing w:val="-2"/>
                        <w:sz w:val="20"/>
                      </w:rPr>
                      <w:t> </w:t>
                    </w:r>
                    <w:r>
                      <w:rPr>
                        <w:sz w:val="20"/>
                      </w:rPr>
                      <w:t>personal</w:t>
                    </w:r>
                    <w:r>
                      <w:rPr>
                        <w:spacing w:val="-2"/>
                        <w:sz w:val="20"/>
                      </w:rPr>
                      <w:t> </w:t>
                    </w:r>
                    <w:r>
                      <w:rPr>
                        <w:sz w:val="20"/>
                      </w:rPr>
                      <w:t>trabajando</w:t>
                    </w:r>
                    <w:r>
                      <w:rPr>
                        <w:spacing w:val="-2"/>
                        <w:sz w:val="20"/>
                      </w:rPr>
                      <w:t> </w:t>
                    </w:r>
                    <w:r>
                      <w:rPr>
                        <w:sz w:val="20"/>
                      </w:rPr>
                      <w:t>tiempo</w:t>
                    </w:r>
                    <w:r>
                      <w:rPr>
                        <w:spacing w:val="-2"/>
                        <w:sz w:val="20"/>
                      </w:rPr>
                      <w:t> </w:t>
                    </w:r>
                    <w:r>
                      <w:rPr>
                        <w:sz w:val="20"/>
                      </w:rPr>
                      <w:t>completo; un</w:t>
                    </w:r>
                    <w:r>
                      <w:rPr>
                        <w:spacing w:val="-2"/>
                        <w:sz w:val="20"/>
                      </w:rPr>
                      <w:t> </w:t>
                    </w:r>
                    <w:r>
                      <w:rPr>
                        <w:sz w:val="20"/>
                      </w:rPr>
                      <w:t>FTE también puede representar</w:t>
                    </w:r>
                    <w:r>
                      <w:rPr>
                        <w:spacing w:val="-1"/>
                        <w:sz w:val="20"/>
                      </w:rPr>
                      <w:t> </w:t>
                    </w:r>
                    <w:r>
                      <w:rPr>
                        <w:sz w:val="20"/>
                      </w:rPr>
                      <w:t>dos miembros del personal que individualmente trabajan 50 por ciento de tiempo completo.</w:t>
                    </w:r>
                  </w:p>
                </w:txbxContent>
              </v:textbox>
              <w10:wrap type="none"/>
            </v:shape>
            <w10:wrap type="none"/>
          </v:group>
        </w:pict>
      </w:r>
      <w:r>
        <w:rPr/>
        <w:pict>
          <v:group style="position:absolute;margin-left:18pt;margin-top:449.22998pt;width:576.15pt;height:207.75pt;mso-position-horizontal-relative:page;mso-position-vertical-relative:page;z-index:-18568192" id="docshapegroup147" coordorigin="360,8985" coordsize="11523,4155">
            <v:shape style="position:absolute;left:364;top:8984;width:11518;height:569" type="#_x0000_t202" id="docshape148" filled="true" fillcolor="#124f85" stroked="false">
              <v:textbox inset="0,0,0,0">
                <w:txbxContent>
                  <w:p>
                    <w:pPr>
                      <w:spacing w:before="70"/>
                      <w:ind w:left="57" w:right="0" w:firstLine="0"/>
                      <w:jc w:val="left"/>
                      <w:rPr>
                        <w:b/>
                        <w:color w:val="000000"/>
                        <w:sz w:val="24"/>
                      </w:rPr>
                    </w:pPr>
                    <w:r>
                      <w:rPr>
                        <w:b/>
                        <w:color w:val="FFFFFF"/>
                        <w:sz w:val="24"/>
                      </w:rPr>
                      <w:t>Gastos</w:t>
                    </w:r>
                    <w:r>
                      <w:rPr>
                        <w:b/>
                        <w:color w:val="FFFFFF"/>
                        <w:spacing w:val="-4"/>
                        <w:sz w:val="24"/>
                      </w:rPr>
                      <w:t> </w:t>
                    </w:r>
                    <w:r>
                      <w:rPr>
                        <w:b/>
                        <w:color w:val="FFFFFF"/>
                        <w:sz w:val="24"/>
                      </w:rPr>
                      <w:t>por</w:t>
                    </w:r>
                    <w:r>
                      <w:rPr>
                        <w:b/>
                        <w:color w:val="FFFFFF"/>
                        <w:spacing w:val="-1"/>
                        <w:sz w:val="24"/>
                      </w:rPr>
                      <w:t> </w:t>
                    </w:r>
                    <w:r>
                      <w:rPr>
                        <w:b/>
                        <w:color w:val="FFFFFF"/>
                        <w:sz w:val="24"/>
                      </w:rPr>
                      <w:t>Alumno</w:t>
                    </w:r>
                    <w:r>
                      <w:rPr>
                        <w:b/>
                        <w:color w:val="FFFFFF"/>
                        <w:spacing w:val="-4"/>
                        <w:sz w:val="24"/>
                      </w:rPr>
                      <w:t> </w:t>
                    </w:r>
                    <w:r>
                      <w:rPr>
                        <w:b/>
                        <w:color w:val="FFFFFF"/>
                        <w:sz w:val="24"/>
                      </w:rPr>
                      <w:t>y</w:t>
                    </w:r>
                    <w:r>
                      <w:rPr>
                        <w:b/>
                        <w:color w:val="FFFFFF"/>
                        <w:spacing w:val="-4"/>
                        <w:sz w:val="24"/>
                      </w:rPr>
                      <w:t> </w:t>
                    </w:r>
                    <w:r>
                      <w:rPr>
                        <w:b/>
                        <w:color w:val="FFFFFF"/>
                        <w:sz w:val="24"/>
                      </w:rPr>
                      <w:t>Salarios</w:t>
                    </w:r>
                    <w:r>
                      <w:rPr>
                        <w:b/>
                        <w:color w:val="FFFFFF"/>
                        <w:spacing w:val="-1"/>
                        <w:sz w:val="24"/>
                      </w:rPr>
                      <w:t> </w:t>
                    </w:r>
                    <w:r>
                      <w:rPr>
                        <w:b/>
                        <w:color w:val="FFFFFF"/>
                        <w:sz w:val="24"/>
                      </w:rPr>
                      <w:t>de</w:t>
                    </w:r>
                    <w:r>
                      <w:rPr>
                        <w:b/>
                        <w:color w:val="FFFFFF"/>
                        <w:spacing w:val="-1"/>
                        <w:sz w:val="24"/>
                      </w:rPr>
                      <w:t> </w:t>
                    </w:r>
                    <w:r>
                      <w:rPr>
                        <w:b/>
                        <w:color w:val="FFFFFF"/>
                        <w:sz w:val="24"/>
                      </w:rPr>
                      <w:t>Maestros</w:t>
                    </w:r>
                    <w:r>
                      <w:rPr>
                        <w:b/>
                        <w:color w:val="FFFFFF"/>
                        <w:spacing w:val="-1"/>
                        <w:sz w:val="24"/>
                      </w:rPr>
                      <w:t> </w:t>
                    </w:r>
                    <w:r>
                      <w:rPr>
                        <w:b/>
                        <w:color w:val="FFFFFF"/>
                        <w:sz w:val="24"/>
                      </w:rPr>
                      <w:t>del</w:t>
                    </w:r>
                    <w:r>
                      <w:rPr>
                        <w:b/>
                        <w:color w:val="FFFFFF"/>
                        <w:spacing w:val="-4"/>
                        <w:sz w:val="24"/>
                      </w:rPr>
                      <w:t> </w:t>
                    </w:r>
                    <w:r>
                      <w:rPr>
                        <w:b/>
                        <w:color w:val="FFFFFF"/>
                        <w:sz w:val="24"/>
                      </w:rPr>
                      <w:t>Sitio</w:t>
                    </w:r>
                    <w:r>
                      <w:rPr>
                        <w:b/>
                        <w:color w:val="FFFFFF"/>
                        <w:spacing w:val="-1"/>
                        <w:sz w:val="24"/>
                      </w:rPr>
                      <w:t> </w:t>
                    </w:r>
                    <w:r>
                      <w:rPr>
                        <w:b/>
                        <w:color w:val="FFFFFF"/>
                        <w:sz w:val="24"/>
                      </w:rPr>
                      <w:t>Escolar</w:t>
                    </w:r>
                    <w:r>
                      <w:rPr>
                        <w:b/>
                        <w:color w:val="FFFFFF"/>
                        <w:spacing w:val="-2"/>
                        <w:sz w:val="24"/>
                      </w:rPr>
                      <w:t> </w:t>
                    </w:r>
                    <w:r>
                      <w:rPr>
                        <w:b/>
                        <w:color w:val="FFFFFF"/>
                        <w:sz w:val="24"/>
                      </w:rPr>
                      <w:t>para</w:t>
                    </w:r>
                    <w:r>
                      <w:rPr>
                        <w:b/>
                        <w:color w:val="FFFFFF"/>
                        <w:spacing w:val="-1"/>
                        <w:sz w:val="24"/>
                      </w:rPr>
                      <w:t> </w:t>
                    </w:r>
                    <w:r>
                      <w:rPr>
                        <w:b/>
                        <w:color w:val="FFFFFF"/>
                        <w:sz w:val="24"/>
                      </w:rPr>
                      <w:t>2020-</w:t>
                    </w:r>
                    <w:r>
                      <w:rPr>
                        <w:b/>
                        <w:color w:val="FFFFFF"/>
                        <w:spacing w:val="-5"/>
                        <w:sz w:val="24"/>
                      </w:rPr>
                      <w:t>21</w:t>
                    </w:r>
                  </w:p>
                </w:txbxContent>
              </v:textbox>
              <v:fill type="solid"/>
              <w10:wrap type="none"/>
            </v:shape>
            <v:shape style="position:absolute;left:360;top:8984;width:11523;height:4155" id="docshape149" coordorigin="360,8985" coordsize="11523,4155" path="m370,9602l360,9602,360,13130,370,13130,370,9602xm370,8985l360,8985,360,8994,360,9052,360,9544,360,9601,370,9601,370,9544,370,9052,370,8994,370,8985xm11882,13130l11873,13130,370,13130,360,13130,360,13140,370,13140,11873,13140,11882,13140,11882,13130xm11882,9602l11873,9602,11873,13130,11882,13130,11882,9602xm11882,8985l11873,8985,11873,9052,11873,9544,11873,9601,11882,9601,11882,9544,11882,9052,11882,8985xe" filled="true" fillcolor="#124f85" stroked="false">
              <v:path arrowok="t"/>
              <v:fill type="solid"/>
            </v:shape>
            <v:shape style="position:absolute;left:360;top:8984;width:11523;height:4155" type="#_x0000_t202" id="docshape150" filled="false" stroked="false">
              <v:textbox inset="0,0,0,0">
                <w:txbxContent>
                  <w:p>
                    <w:pPr>
                      <w:spacing w:line="240" w:lineRule="auto" w:before="0"/>
                      <w:rPr>
                        <w:sz w:val="22"/>
                      </w:rPr>
                    </w:pPr>
                  </w:p>
                  <w:p>
                    <w:pPr>
                      <w:spacing w:line="240" w:lineRule="auto" w:before="6"/>
                      <w:rPr>
                        <w:sz w:val="31"/>
                      </w:rPr>
                    </w:pPr>
                  </w:p>
                  <w:p>
                    <w:pPr>
                      <w:spacing w:before="1"/>
                      <w:ind w:left="62" w:right="0" w:firstLine="0"/>
                      <w:jc w:val="left"/>
                      <w:rPr>
                        <w:sz w:val="20"/>
                      </w:rPr>
                    </w:pPr>
                    <w:r>
                      <w:rPr>
                        <w:sz w:val="20"/>
                      </w:rPr>
                      <w:t>Esta</w:t>
                    </w:r>
                    <w:r>
                      <w:rPr>
                        <w:spacing w:val="-7"/>
                        <w:sz w:val="20"/>
                      </w:rPr>
                      <w:t> </w:t>
                    </w:r>
                    <w:r>
                      <w:rPr>
                        <w:sz w:val="20"/>
                      </w:rPr>
                      <w:t>tabla</w:t>
                    </w:r>
                    <w:r>
                      <w:rPr>
                        <w:spacing w:val="-6"/>
                        <w:sz w:val="20"/>
                      </w:rPr>
                      <w:t> </w:t>
                    </w:r>
                    <w:r>
                      <w:rPr>
                        <w:sz w:val="20"/>
                      </w:rPr>
                      <w:t>exhibe</w:t>
                    </w:r>
                    <w:r>
                      <w:rPr>
                        <w:spacing w:val="-5"/>
                        <w:sz w:val="20"/>
                      </w:rPr>
                      <w:t> </w:t>
                    </w:r>
                    <w:r>
                      <w:rPr>
                        <w:sz w:val="20"/>
                      </w:rPr>
                      <w:t>los</w:t>
                    </w:r>
                    <w:r>
                      <w:rPr>
                        <w:spacing w:val="-3"/>
                        <w:sz w:val="20"/>
                      </w:rPr>
                      <w:t> </w:t>
                    </w:r>
                    <w:r>
                      <w:rPr>
                        <w:sz w:val="20"/>
                      </w:rPr>
                      <w:t>gastos</w:t>
                    </w:r>
                    <w:r>
                      <w:rPr>
                        <w:spacing w:val="-6"/>
                        <w:sz w:val="20"/>
                      </w:rPr>
                      <w:t> </w:t>
                    </w:r>
                    <w:r>
                      <w:rPr>
                        <w:sz w:val="20"/>
                      </w:rPr>
                      <w:t>por</w:t>
                    </w:r>
                    <w:r>
                      <w:rPr>
                        <w:spacing w:val="-5"/>
                        <w:sz w:val="20"/>
                      </w:rPr>
                      <w:t> </w:t>
                    </w:r>
                    <w:r>
                      <w:rPr>
                        <w:sz w:val="20"/>
                      </w:rPr>
                      <w:t>alumno</w:t>
                    </w:r>
                    <w:r>
                      <w:rPr>
                        <w:spacing w:val="-7"/>
                        <w:sz w:val="20"/>
                      </w:rPr>
                      <w:t> </w:t>
                    </w:r>
                    <w:r>
                      <w:rPr>
                        <w:sz w:val="20"/>
                      </w:rPr>
                      <w:t>y</w:t>
                    </w:r>
                    <w:r>
                      <w:rPr>
                        <w:spacing w:val="-5"/>
                        <w:sz w:val="20"/>
                      </w:rPr>
                      <w:t> </w:t>
                    </w:r>
                    <w:r>
                      <w:rPr>
                        <w:sz w:val="20"/>
                      </w:rPr>
                      <w:t>salario</w:t>
                    </w:r>
                    <w:r>
                      <w:rPr>
                        <w:spacing w:val="-6"/>
                        <w:sz w:val="20"/>
                      </w:rPr>
                      <w:t> </w:t>
                    </w:r>
                    <w:r>
                      <w:rPr>
                        <w:sz w:val="20"/>
                      </w:rPr>
                      <w:t>promedio</w:t>
                    </w:r>
                    <w:r>
                      <w:rPr>
                        <w:spacing w:val="-6"/>
                        <w:sz w:val="20"/>
                      </w:rPr>
                      <w:t> </w:t>
                    </w:r>
                    <w:r>
                      <w:rPr>
                        <w:sz w:val="20"/>
                      </w:rPr>
                      <w:t>de</w:t>
                    </w:r>
                    <w:r>
                      <w:rPr>
                        <w:spacing w:val="-7"/>
                        <w:sz w:val="20"/>
                      </w:rPr>
                      <w:t> </w:t>
                    </w:r>
                    <w:r>
                      <w:rPr>
                        <w:sz w:val="20"/>
                      </w:rPr>
                      <w:t>maestros</w:t>
                    </w:r>
                    <w:r>
                      <w:rPr>
                        <w:spacing w:val="-5"/>
                        <w:sz w:val="20"/>
                      </w:rPr>
                      <w:t> </w:t>
                    </w:r>
                    <w:r>
                      <w:rPr>
                        <w:sz w:val="20"/>
                      </w:rPr>
                      <w:t>para</w:t>
                    </w:r>
                    <w:r>
                      <w:rPr>
                        <w:spacing w:val="-6"/>
                        <w:sz w:val="20"/>
                      </w:rPr>
                      <w:t> </w:t>
                    </w:r>
                    <w:r>
                      <w:rPr>
                        <w:sz w:val="20"/>
                      </w:rPr>
                      <w:t>esta</w:t>
                    </w:r>
                    <w:r>
                      <w:rPr>
                        <w:spacing w:val="-7"/>
                        <w:sz w:val="20"/>
                      </w:rPr>
                      <w:t> </w:t>
                    </w:r>
                    <w:r>
                      <w:rPr>
                        <w:sz w:val="20"/>
                      </w:rPr>
                      <w:t>escuela</w:t>
                    </w:r>
                    <w:r>
                      <w:rPr>
                        <w:spacing w:val="-6"/>
                        <w:sz w:val="20"/>
                      </w:rPr>
                      <w:t> </w:t>
                    </w:r>
                    <w:r>
                      <w:rPr>
                        <w:sz w:val="20"/>
                      </w:rPr>
                      <w:t>en</w:t>
                    </w:r>
                    <w:r>
                      <w:rPr>
                        <w:spacing w:val="-7"/>
                        <w:sz w:val="20"/>
                      </w:rPr>
                      <w:t> </w:t>
                    </w:r>
                    <w:r>
                      <w:rPr>
                        <w:sz w:val="20"/>
                      </w:rPr>
                      <w:t>2020-21.</w:t>
                    </w:r>
                    <w:r>
                      <w:rPr>
                        <w:spacing w:val="-7"/>
                        <w:sz w:val="20"/>
                      </w:rPr>
                      <w:t> </w:t>
                    </w:r>
                    <w:r>
                      <w:rPr>
                        <w:sz w:val="20"/>
                      </w:rPr>
                      <w:t>Celdas</w:t>
                    </w:r>
                    <w:r>
                      <w:rPr>
                        <w:spacing w:val="-5"/>
                        <w:sz w:val="20"/>
                      </w:rPr>
                      <w:t> </w:t>
                    </w:r>
                    <w:r>
                      <w:rPr>
                        <w:sz w:val="20"/>
                      </w:rPr>
                      <w:t>con</w:t>
                    </w:r>
                    <w:r>
                      <w:rPr>
                        <w:spacing w:val="-8"/>
                        <w:sz w:val="20"/>
                      </w:rPr>
                      <w:t> </w:t>
                    </w:r>
                    <w:r>
                      <w:rPr>
                        <w:spacing w:val="-2"/>
                        <w:sz w:val="20"/>
                      </w:rPr>
                      <w:t>valores</w:t>
                    </w:r>
                  </w:p>
                  <w:p>
                    <w:pPr>
                      <w:spacing w:before="0"/>
                      <w:ind w:left="62" w:right="0" w:firstLine="0"/>
                      <w:jc w:val="left"/>
                      <w:rPr>
                        <w:sz w:val="20"/>
                      </w:rPr>
                    </w:pPr>
                    <w:r>
                      <w:rPr>
                        <w:sz w:val="20"/>
                      </w:rPr>
                      <w:t>“N/A”</w:t>
                    </w:r>
                    <w:r>
                      <w:rPr>
                        <w:spacing w:val="-7"/>
                        <w:sz w:val="20"/>
                      </w:rPr>
                      <w:t> </w:t>
                    </w:r>
                    <w:r>
                      <w:rPr>
                        <w:sz w:val="20"/>
                      </w:rPr>
                      <w:t>no</w:t>
                    </w:r>
                    <w:r>
                      <w:rPr>
                        <w:spacing w:val="-9"/>
                        <w:sz w:val="20"/>
                      </w:rPr>
                      <w:t> </w:t>
                    </w:r>
                    <w:r>
                      <w:rPr>
                        <w:sz w:val="20"/>
                      </w:rPr>
                      <w:t>requieren</w:t>
                    </w:r>
                    <w:r>
                      <w:rPr>
                        <w:spacing w:val="-8"/>
                        <w:sz w:val="20"/>
                      </w:rPr>
                      <w:t> </w:t>
                    </w:r>
                    <w:r>
                      <w:rPr>
                        <w:spacing w:val="-2"/>
                        <w:sz w:val="20"/>
                      </w:rPr>
                      <w:t>datos.</w:t>
                    </w:r>
                  </w:p>
                </w:txbxContent>
              </v:textbox>
              <w10:wrap type="none"/>
            </v:shape>
            <w10:wrap type="none"/>
          </v:group>
        </w:pict>
      </w:r>
    </w:p>
    <w:p>
      <w:pPr>
        <w:pStyle w:val="BodyText"/>
      </w:pPr>
    </w:p>
    <w:p>
      <w:pPr>
        <w:pStyle w:val="BodyText"/>
      </w:pPr>
    </w:p>
    <w:p>
      <w:pPr>
        <w:pStyle w:val="BodyText"/>
      </w:pPr>
    </w:p>
    <w:p>
      <w:pPr>
        <w:pStyle w:val="BodyText"/>
      </w:pPr>
    </w:p>
    <w:p>
      <w:pPr>
        <w:pStyle w:val="BodyText"/>
        <w:spacing w:before="11"/>
        <w:rPr>
          <w:sz w:val="13"/>
        </w:rPr>
      </w:pPr>
    </w:p>
    <w:tbl>
      <w:tblPr>
        <w:tblW w:w="0" w:type="auto"/>
        <w:jc w:val="left"/>
        <w:tblCellSpacing w:w="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98"/>
        <w:gridCol w:w="5771"/>
      </w:tblGrid>
      <w:tr>
        <w:trPr>
          <w:trHeight w:val="417" w:hRule="atLeast"/>
        </w:trPr>
        <w:tc>
          <w:tcPr>
            <w:tcW w:w="5591" w:type="dxa"/>
            <w:shd w:val="clear" w:color="auto" w:fill="124F85"/>
          </w:tcPr>
          <w:p>
            <w:pPr>
              <w:pStyle w:val="TableParagraph"/>
              <w:spacing w:before="122"/>
              <w:ind w:left="2490" w:right="2491"/>
              <w:jc w:val="center"/>
              <w:rPr>
                <w:b/>
                <w:sz w:val="20"/>
              </w:rPr>
            </w:pPr>
            <w:bookmarkStart w:name="Tasa de Alumnos por Orientador Académico" w:id="42"/>
            <w:bookmarkEnd w:id="42"/>
            <w:r>
              <w:rPr/>
            </w:r>
            <w:r>
              <w:rPr>
                <w:b/>
                <w:color w:val="FFFFFF"/>
                <w:spacing w:val="-2"/>
                <w:sz w:val="20"/>
              </w:rPr>
              <w:t>Cargo</w:t>
            </w:r>
          </w:p>
        </w:tc>
        <w:tc>
          <w:tcPr>
            <w:tcW w:w="5764" w:type="dxa"/>
            <w:shd w:val="clear" w:color="auto" w:fill="124F85"/>
          </w:tcPr>
          <w:p>
            <w:pPr>
              <w:pStyle w:val="TableParagraph"/>
              <w:spacing w:before="122"/>
              <w:ind w:left="2640" w:right="2643"/>
              <w:jc w:val="center"/>
              <w:rPr>
                <w:b/>
                <w:sz w:val="20"/>
              </w:rPr>
            </w:pPr>
            <w:r>
              <w:rPr>
                <w:b/>
                <w:color w:val="FFFFFF"/>
                <w:spacing w:val="-4"/>
                <w:sz w:val="20"/>
              </w:rPr>
              <w:t>Tasa</w:t>
            </w:r>
          </w:p>
        </w:tc>
      </w:tr>
      <w:tr>
        <w:trPr>
          <w:trHeight w:val="345" w:hRule="atLeast"/>
        </w:trPr>
        <w:tc>
          <w:tcPr>
            <w:tcW w:w="5591" w:type="dxa"/>
            <w:shd w:val="clear" w:color="auto" w:fill="D5E8FB"/>
          </w:tcPr>
          <w:p>
            <w:pPr>
              <w:pStyle w:val="TableParagraph"/>
              <w:spacing w:before="59"/>
              <w:ind w:left="52"/>
              <w:rPr>
                <w:b/>
                <w:sz w:val="20"/>
              </w:rPr>
            </w:pPr>
            <w:r>
              <w:rPr>
                <w:b/>
                <w:sz w:val="20"/>
              </w:rPr>
              <w:t>Alumnos</w:t>
            </w:r>
            <w:r>
              <w:rPr>
                <w:b/>
                <w:spacing w:val="-13"/>
                <w:sz w:val="20"/>
              </w:rPr>
              <w:t> </w:t>
            </w:r>
            <w:r>
              <w:rPr>
                <w:b/>
                <w:sz w:val="20"/>
              </w:rPr>
              <w:t>por</w:t>
            </w:r>
            <w:r>
              <w:rPr>
                <w:b/>
                <w:spacing w:val="-10"/>
                <w:sz w:val="20"/>
              </w:rPr>
              <w:t> </w:t>
            </w:r>
            <w:r>
              <w:rPr>
                <w:b/>
                <w:sz w:val="20"/>
              </w:rPr>
              <w:t>Orientador</w:t>
            </w:r>
            <w:r>
              <w:rPr>
                <w:b/>
                <w:spacing w:val="-8"/>
                <w:sz w:val="20"/>
              </w:rPr>
              <w:t> </w:t>
            </w:r>
            <w:r>
              <w:rPr>
                <w:b/>
                <w:spacing w:val="-2"/>
                <w:sz w:val="20"/>
              </w:rPr>
              <w:t>Académico</w:t>
            </w:r>
          </w:p>
        </w:tc>
        <w:tc>
          <w:tcPr>
            <w:tcW w:w="5764" w:type="dxa"/>
            <w:shd w:val="clear" w:color="auto" w:fill="EBF5FF"/>
          </w:tcPr>
          <w:p>
            <w:pPr>
              <w:pStyle w:val="TableParagraph"/>
              <w:spacing w:before="59"/>
              <w:ind w:right="1"/>
              <w:jc w:val="center"/>
              <w:rPr>
                <w:sz w:val="20"/>
              </w:rPr>
            </w:pPr>
            <w:r>
              <w:rPr>
                <w:w w:val="99"/>
                <w:sz w:val="20"/>
              </w:rPr>
              <w:t>0</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p>
    <w:tbl>
      <w:tblPr>
        <w:tblW w:w="0" w:type="auto"/>
        <w:jc w:val="left"/>
        <w:tblCellSpacing w:w="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87"/>
        <w:gridCol w:w="3882"/>
      </w:tblGrid>
      <w:tr>
        <w:trPr>
          <w:trHeight w:val="417" w:hRule="atLeast"/>
        </w:trPr>
        <w:tc>
          <w:tcPr>
            <w:tcW w:w="7480" w:type="dxa"/>
            <w:shd w:val="clear" w:color="auto" w:fill="124F85"/>
          </w:tcPr>
          <w:p>
            <w:pPr>
              <w:pStyle w:val="TableParagraph"/>
              <w:spacing w:before="122"/>
              <w:ind w:left="3435" w:right="3435"/>
              <w:jc w:val="center"/>
              <w:rPr>
                <w:b/>
                <w:sz w:val="20"/>
              </w:rPr>
            </w:pPr>
            <w:bookmarkStart w:name="Personal de Servicios de Apoyo Estudiant" w:id="43"/>
            <w:bookmarkEnd w:id="43"/>
            <w:r>
              <w:rPr/>
            </w:r>
            <w:r>
              <w:rPr>
                <w:b/>
                <w:color w:val="FFFFFF"/>
                <w:spacing w:val="-2"/>
                <w:sz w:val="20"/>
              </w:rPr>
              <w:t>Cargo</w:t>
            </w:r>
          </w:p>
        </w:tc>
        <w:tc>
          <w:tcPr>
            <w:tcW w:w="3875" w:type="dxa"/>
            <w:shd w:val="clear" w:color="auto" w:fill="124F85"/>
          </w:tcPr>
          <w:p>
            <w:pPr>
              <w:pStyle w:val="TableParagraph"/>
              <w:spacing w:before="122"/>
              <w:ind w:left="62"/>
              <w:rPr>
                <w:b/>
                <w:sz w:val="20"/>
              </w:rPr>
            </w:pPr>
            <w:r>
              <w:rPr>
                <w:b/>
                <w:color w:val="FFFFFF"/>
                <w:sz w:val="20"/>
              </w:rPr>
              <w:t>Cantidad</w:t>
            </w:r>
            <w:r>
              <w:rPr>
                <w:b/>
                <w:color w:val="FFFFFF"/>
                <w:spacing w:val="-6"/>
                <w:sz w:val="20"/>
              </w:rPr>
              <w:t> </w:t>
            </w:r>
            <w:r>
              <w:rPr>
                <w:b/>
                <w:color w:val="FFFFFF"/>
                <w:sz w:val="20"/>
              </w:rPr>
              <w:t>de</w:t>
            </w:r>
            <w:r>
              <w:rPr>
                <w:b/>
                <w:color w:val="FFFFFF"/>
                <w:spacing w:val="-6"/>
                <w:sz w:val="20"/>
              </w:rPr>
              <w:t> </w:t>
            </w:r>
            <w:r>
              <w:rPr>
                <w:b/>
                <w:color w:val="FFFFFF"/>
                <w:sz w:val="20"/>
              </w:rPr>
              <w:t>FTE</w:t>
            </w:r>
            <w:r>
              <w:rPr>
                <w:b/>
                <w:color w:val="FFFFFF"/>
                <w:spacing w:val="-4"/>
                <w:sz w:val="20"/>
              </w:rPr>
              <w:t> </w:t>
            </w:r>
            <w:r>
              <w:rPr>
                <w:b/>
                <w:color w:val="FFFFFF"/>
                <w:sz w:val="20"/>
              </w:rPr>
              <w:t>Asignado</w:t>
            </w:r>
            <w:r>
              <w:rPr>
                <w:b/>
                <w:color w:val="FFFFFF"/>
                <w:spacing w:val="-6"/>
                <w:sz w:val="20"/>
              </w:rPr>
              <w:t> </w:t>
            </w:r>
            <w:r>
              <w:rPr>
                <w:b/>
                <w:color w:val="FFFFFF"/>
                <w:sz w:val="20"/>
              </w:rPr>
              <w:t>a</w:t>
            </w:r>
            <w:r>
              <w:rPr>
                <w:b/>
                <w:color w:val="FFFFFF"/>
                <w:spacing w:val="-7"/>
                <w:sz w:val="20"/>
              </w:rPr>
              <w:t> </w:t>
            </w:r>
            <w:r>
              <w:rPr>
                <w:b/>
                <w:color w:val="FFFFFF"/>
                <w:sz w:val="20"/>
              </w:rPr>
              <w:t>la</w:t>
            </w:r>
            <w:r>
              <w:rPr>
                <w:b/>
                <w:color w:val="FFFFFF"/>
                <w:spacing w:val="-4"/>
                <w:sz w:val="20"/>
              </w:rPr>
              <w:t> </w:t>
            </w:r>
            <w:r>
              <w:rPr>
                <w:b/>
                <w:color w:val="FFFFFF"/>
                <w:spacing w:val="-2"/>
                <w:sz w:val="20"/>
              </w:rPr>
              <w:t>Escuela</w:t>
            </w:r>
          </w:p>
        </w:tc>
      </w:tr>
      <w:tr>
        <w:trPr>
          <w:trHeight w:val="344" w:hRule="atLeast"/>
        </w:trPr>
        <w:tc>
          <w:tcPr>
            <w:tcW w:w="7480" w:type="dxa"/>
            <w:shd w:val="clear" w:color="auto" w:fill="D5E8FB"/>
          </w:tcPr>
          <w:p>
            <w:pPr>
              <w:pStyle w:val="TableParagraph"/>
              <w:spacing w:before="57"/>
              <w:ind w:left="52"/>
              <w:rPr>
                <w:b/>
                <w:sz w:val="20"/>
              </w:rPr>
            </w:pPr>
            <w:r>
              <w:rPr>
                <w:b/>
                <w:sz w:val="20"/>
              </w:rPr>
              <w:t>Orientador</w:t>
            </w:r>
            <w:r>
              <w:rPr>
                <w:b/>
                <w:spacing w:val="-14"/>
                <w:sz w:val="20"/>
              </w:rPr>
              <w:t> </w:t>
            </w:r>
            <w:r>
              <w:rPr>
                <w:b/>
                <w:sz w:val="20"/>
              </w:rPr>
              <w:t>(Académico,</w:t>
            </w:r>
            <w:r>
              <w:rPr>
                <w:b/>
                <w:spacing w:val="-14"/>
                <w:sz w:val="20"/>
              </w:rPr>
              <w:t> </w:t>
            </w:r>
            <w:r>
              <w:rPr>
                <w:b/>
                <w:sz w:val="20"/>
              </w:rPr>
              <w:t>Social/Conductual</w:t>
            </w:r>
            <w:r>
              <w:rPr>
                <w:b/>
                <w:spacing w:val="-12"/>
                <w:sz w:val="20"/>
              </w:rPr>
              <w:t> </w:t>
            </w:r>
            <w:r>
              <w:rPr>
                <w:b/>
                <w:sz w:val="20"/>
              </w:rPr>
              <w:t>o</w:t>
            </w:r>
            <w:r>
              <w:rPr>
                <w:b/>
                <w:spacing w:val="-14"/>
                <w:sz w:val="20"/>
              </w:rPr>
              <w:t> </w:t>
            </w:r>
            <w:r>
              <w:rPr>
                <w:b/>
                <w:sz w:val="20"/>
              </w:rPr>
              <w:t>Desarrollo</w:t>
            </w:r>
            <w:r>
              <w:rPr>
                <w:b/>
                <w:spacing w:val="-13"/>
                <w:sz w:val="20"/>
              </w:rPr>
              <w:t> </w:t>
            </w:r>
            <w:r>
              <w:rPr>
                <w:b/>
                <w:spacing w:val="-2"/>
                <w:sz w:val="20"/>
              </w:rPr>
              <w:t>Vocacional)</w:t>
            </w:r>
          </w:p>
        </w:tc>
        <w:tc>
          <w:tcPr>
            <w:tcW w:w="3875" w:type="dxa"/>
            <w:shd w:val="clear" w:color="auto" w:fill="EBF5FF"/>
          </w:tcPr>
          <w:p>
            <w:pPr>
              <w:pStyle w:val="TableParagraph"/>
              <w:rPr>
                <w:rFonts w:ascii="Times New Roman"/>
                <w:sz w:val="20"/>
              </w:rPr>
            </w:pPr>
          </w:p>
        </w:tc>
      </w:tr>
      <w:tr>
        <w:trPr>
          <w:trHeight w:val="345" w:hRule="atLeast"/>
        </w:trPr>
        <w:tc>
          <w:tcPr>
            <w:tcW w:w="7480" w:type="dxa"/>
            <w:shd w:val="clear" w:color="auto" w:fill="D5E8FB"/>
          </w:tcPr>
          <w:p>
            <w:pPr>
              <w:pStyle w:val="TableParagraph"/>
              <w:spacing w:before="57"/>
              <w:ind w:left="52"/>
              <w:rPr>
                <w:b/>
                <w:sz w:val="20"/>
              </w:rPr>
            </w:pPr>
            <w:r>
              <w:rPr>
                <w:b/>
                <w:sz w:val="20"/>
              </w:rPr>
              <w:t>Maestro/a</w:t>
            </w:r>
            <w:r>
              <w:rPr>
                <w:b/>
                <w:spacing w:val="-11"/>
                <w:sz w:val="20"/>
              </w:rPr>
              <w:t> </w:t>
            </w:r>
            <w:r>
              <w:rPr>
                <w:b/>
                <w:sz w:val="20"/>
              </w:rPr>
              <w:t>de</w:t>
            </w:r>
            <w:r>
              <w:rPr>
                <w:b/>
                <w:spacing w:val="-9"/>
                <w:sz w:val="20"/>
              </w:rPr>
              <w:t> </w:t>
            </w:r>
            <w:r>
              <w:rPr>
                <w:b/>
                <w:sz w:val="20"/>
              </w:rPr>
              <w:t>Medios</w:t>
            </w:r>
            <w:r>
              <w:rPr>
                <w:b/>
                <w:spacing w:val="-11"/>
                <w:sz w:val="20"/>
              </w:rPr>
              <w:t> </w:t>
            </w:r>
            <w:r>
              <w:rPr>
                <w:b/>
                <w:sz w:val="20"/>
              </w:rPr>
              <w:t>Bibliotecarios</w:t>
            </w:r>
            <w:r>
              <w:rPr>
                <w:b/>
                <w:spacing w:val="-10"/>
                <w:sz w:val="20"/>
              </w:rPr>
              <w:t> </w:t>
            </w:r>
            <w:r>
              <w:rPr>
                <w:b/>
                <w:spacing w:val="-2"/>
                <w:sz w:val="20"/>
              </w:rPr>
              <w:t>(Bibliotecario)</w:t>
            </w:r>
          </w:p>
        </w:tc>
        <w:tc>
          <w:tcPr>
            <w:tcW w:w="3875" w:type="dxa"/>
            <w:shd w:val="clear" w:color="auto" w:fill="EBF5FF"/>
          </w:tcPr>
          <w:p>
            <w:pPr>
              <w:pStyle w:val="TableParagraph"/>
              <w:rPr>
                <w:rFonts w:ascii="Times New Roman"/>
                <w:sz w:val="20"/>
              </w:rPr>
            </w:pPr>
          </w:p>
        </w:tc>
      </w:tr>
      <w:tr>
        <w:trPr>
          <w:trHeight w:val="345" w:hRule="atLeast"/>
        </w:trPr>
        <w:tc>
          <w:tcPr>
            <w:tcW w:w="7480" w:type="dxa"/>
            <w:shd w:val="clear" w:color="auto" w:fill="D5E8FB"/>
          </w:tcPr>
          <w:p>
            <w:pPr>
              <w:pStyle w:val="TableParagraph"/>
              <w:spacing w:before="57"/>
              <w:ind w:left="52"/>
              <w:rPr>
                <w:b/>
                <w:sz w:val="20"/>
              </w:rPr>
            </w:pPr>
            <w:r>
              <w:rPr>
                <w:b/>
                <w:sz w:val="20"/>
              </w:rPr>
              <w:t>Personal</w:t>
            </w:r>
            <w:r>
              <w:rPr>
                <w:b/>
                <w:spacing w:val="-12"/>
                <w:sz w:val="20"/>
              </w:rPr>
              <w:t> </w:t>
            </w:r>
            <w:r>
              <w:rPr>
                <w:b/>
                <w:sz w:val="20"/>
              </w:rPr>
              <w:t>de</w:t>
            </w:r>
            <w:r>
              <w:rPr>
                <w:b/>
                <w:spacing w:val="-8"/>
                <w:sz w:val="20"/>
              </w:rPr>
              <w:t> </w:t>
            </w:r>
            <w:r>
              <w:rPr>
                <w:b/>
                <w:sz w:val="20"/>
              </w:rPr>
              <w:t>Servicios</w:t>
            </w:r>
            <w:r>
              <w:rPr>
                <w:b/>
                <w:spacing w:val="-10"/>
                <w:sz w:val="20"/>
              </w:rPr>
              <w:t> </w:t>
            </w:r>
            <w:r>
              <w:rPr>
                <w:b/>
                <w:sz w:val="20"/>
              </w:rPr>
              <w:t>Bibliotecarios</w:t>
            </w:r>
            <w:r>
              <w:rPr>
                <w:b/>
                <w:spacing w:val="-11"/>
                <w:sz w:val="20"/>
              </w:rPr>
              <w:t> </w:t>
            </w:r>
            <w:r>
              <w:rPr>
                <w:b/>
                <w:sz w:val="20"/>
              </w:rPr>
              <w:t>(Auxiliar</w:t>
            </w:r>
            <w:r>
              <w:rPr>
                <w:b/>
                <w:spacing w:val="-10"/>
                <w:sz w:val="20"/>
              </w:rPr>
              <w:t> </w:t>
            </w:r>
            <w:r>
              <w:rPr>
                <w:b/>
                <w:spacing w:val="-2"/>
                <w:sz w:val="20"/>
              </w:rPr>
              <w:t>Docente)</w:t>
            </w:r>
          </w:p>
        </w:tc>
        <w:tc>
          <w:tcPr>
            <w:tcW w:w="3875" w:type="dxa"/>
            <w:shd w:val="clear" w:color="auto" w:fill="EBF5FF"/>
          </w:tcPr>
          <w:p>
            <w:pPr>
              <w:pStyle w:val="TableParagraph"/>
              <w:rPr>
                <w:rFonts w:ascii="Times New Roman"/>
                <w:sz w:val="20"/>
              </w:rPr>
            </w:pPr>
          </w:p>
        </w:tc>
      </w:tr>
      <w:tr>
        <w:trPr>
          <w:trHeight w:val="345" w:hRule="atLeast"/>
        </w:trPr>
        <w:tc>
          <w:tcPr>
            <w:tcW w:w="7480" w:type="dxa"/>
            <w:shd w:val="clear" w:color="auto" w:fill="D5E8FB"/>
          </w:tcPr>
          <w:p>
            <w:pPr>
              <w:pStyle w:val="TableParagraph"/>
              <w:spacing w:before="57"/>
              <w:ind w:left="52"/>
              <w:rPr>
                <w:b/>
                <w:sz w:val="20"/>
              </w:rPr>
            </w:pPr>
            <w:r>
              <w:rPr>
                <w:b/>
                <w:spacing w:val="-2"/>
                <w:sz w:val="20"/>
              </w:rPr>
              <w:t>Psicólogo/a</w:t>
            </w:r>
          </w:p>
        </w:tc>
        <w:tc>
          <w:tcPr>
            <w:tcW w:w="3875" w:type="dxa"/>
            <w:shd w:val="clear" w:color="auto" w:fill="EBF5FF"/>
          </w:tcPr>
          <w:p>
            <w:pPr>
              <w:pStyle w:val="TableParagraph"/>
              <w:rPr>
                <w:rFonts w:ascii="Times New Roman"/>
                <w:sz w:val="20"/>
              </w:rPr>
            </w:pPr>
          </w:p>
        </w:tc>
      </w:tr>
      <w:tr>
        <w:trPr>
          <w:trHeight w:val="345" w:hRule="atLeast"/>
        </w:trPr>
        <w:tc>
          <w:tcPr>
            <w:tcW w:w="7480" w:type="dxa"/>
            <w:shd w:val="clear" w:color="auto" w:fill="D5E8FB"/>
          </w:tcPr>
          <w:p>
            <w:pPr>
              <w:pStyle w:val="TableParagraph"/>
              <w:spacing w:before="57"/>
              <w:ind w:left="52"/>
              <w:rPr>
                <w:b/>
                <w:sz w:val="20"/>
              </w:rPr>
            </w:pPr>
            <w:r>
              <w:rPr>
                <w:b/>
                <w:spacing w:val="-2"/>
                <w:sz w:val="20"/>
              </w:rPr>
              <w:t>Trabajador/a</w:t>
            </w:r>
            <w:r>
              <w:rPr>
                <w:b/>
                <w:spacing w:val="5"/>
                <w:sz w:val="20"/>
              </w:rPr>
              <w:t> </w:t>
            </w:r>
            <w:r>
              <w:rPr>
                <w:b/>
                <w:spacing w:val="-2"/>
                <w:sz w:val="20"/>
              </w:rPr>
              <w:t>Social</w:t>
            </w:r>
          </w:p>
        </w:tc>
        <w:tc>
          <w:tcPr>
            <w:tcW w:w="3875" w:type="dxa"/>
            <w:shd w:val="clear" w:color="auto" w:fill="EBF5FF"/>
          </w:tcPr>
          <w:p>
            <w:pPr>
              <w:pStyle w:val="TableParagraph"/>
              <w:rPr>
                <w:rFonts w:ascii="Times New Roman"/>
                <w:sz w:val="20"/>
              </w:rPr>
            </w:pPr>
          </w:p>
        </w:tc>
      </w:tr>
      <w:tr>
        <w:trPr>
          <w:trHeight w:val="345" w:hRule="atLeast"/>
        </w:trPr>
        <w:tc>
          <w:tcPr>
            <w:tcW w:w="7480" w:type="dxa"/>
            <w:shd w:val="clear" w:color="auto" w:fill="D5E8FB"/>
          </w:tcPr>
          <w:p>
            <w:pPr>
              <w:pStyle w:val="TableParagraph"/>
              <w:spacing w:before="57"/>
              <w:ind w:left="52"/>
              <w:rPr>
                <w:b/>
                <w:sz w:val="20"/>
              </w:rPr>
            </w:pPr>
            <w:r>
              <w:rPr>
                <w:b/>
                <w:spacing w:val="-2"/>
                <w:sz w:val="20"/>
              </w:rPr>
              <w:t>Enfermera/o</w:t>
            </w:r>
          </w:p>
        </w:tc>
        <w:tc>
          <w:tcPr>
            <w:tcW w:w="3875" w:type="dxa"/>
            <w:shd w:val="clear" w:color="auto" w:fill="EBF5FF"/>
          </w:tcPr>
          <w:p>
            <w:pPr>
              <w:pStyle w:val="TableParagraph"/>
              <w:rPr>
                <w:rFonts w:ascii="Times New Roman"/>
                <w:sz w:val="20"/>
              </w:rPr>
            </w:pPr>
          </w:p>
        </w:tc>
      </w:tr>
      <w:tr>
        <w:trPr>
          <w:trHeight w:val="345" w:hRule="atLeast"/>
        </w:trPr>
        <w:tc>
          <w:tcPr>
            <w:tcW w:w="7480" w:type="dxa"/>
            <w:shd w:val="clear" w:color="auto" w:fill="D5E8FB"/>
          </w:tcPr>
          <w:p>
            <w:pPr>
              <w:pStyle w:val="TableParagraph"/>
              <w:spacing w:before="57"/>
              <w:ind w:left="52"/>
              <w:rPr>
                <w:b/>
                <w:sz w:val="20"/>
              </w:rPr>
            </w:pPr>
            <w:r>
              <w:rPr>
                <w:b/>
                <w:sz w:val="20"/>
              </w:rPr>
              <w:t>Especialista</w:t>
            </w:r>
            <w:r>
              <w:rPr>
                <w:b/>
                <w:spacing w:val="-10"/>
                <w:sz w:val="20"/>
              </w:rPr>
              <w:t> </w:t>
            </w:r>
            <w:r>
              <w:rPr>
                <w:b/>
                <w:sz w:val="20"/>
              </w:rPr>
              <w:t>en</w:t>
            </w:r>
            <w:r>
              <w:rPr>
                <w:b/>
                <w:spacing w:val="-6"/>
                <w:sz w:val="20"/>
              </w:rPr>
              <w:t> </w:t>
            </w:r>
            <w:r>
              <w:rPr>
                <w:b/>
                <w:sz w:val="20"/>
              </w:rPr>
              <w:t>Problemas</w:t>
            </w:r>
            <w:r>
              <w:rPr>
                <w:b/>
                <w:spacing w:val="-10"/>
                <w:sz w:val="20"/>
              </w:rPr>
              <w:t> </w:t>
            </w:r>
            <w:r>
              <w:rPr>
                <w:b/>
                <w:sz w:val="20"/>
              </w:rPr>
              <w:t>de</w:t>
            </w:r>
            <w:r>
              <w:rPr>
                <w:b/>
                <w:spacing w:val="-9"/>
                <w:sz w:val="20"/>
              </w:rPr>
              <w:t> </w:t>
            </w:r>
            <w:r>
              <w:rPr>
                <w:b/>
                <w:spacing w:val="-2"/>
                <w:sz w:val="20"/>
              </w:rPr>
              <w:t>Audición/Lenguaje/Habla</w:t>
            </w:r>
          </w:p>
        </w:tc>
        <w:tc>
          <w:tcPr>
            <w:tcW w:w="3875" w:type="dxa"/>
            <w:shd w:val="clear" w:color="auto" w:fill="EBF5FF"/>
          </w:tcPr>
          <w:p>
            <w:pPr>
              <w:pStyle w:val="TableParagraph"/>
              <w:rPr>
                <w:rFonts w:ascii="Times New Roman"/>
                <w:sz w:val="20"/>
              </w:rPr>
            </w:pPr>
          </w:p>
        </w:tc>
      </w:tr>
      <w:tr>
        <w:trPr>
          <w:trHeight w:val="345" w:hRule="atLeast"/>
        </w:trPr>
        <w:tc>
          <w:tcPr>
            <w:tcW w:w="7480" w:type="dxa"/>
            <w:shd w:val="clear" w:color="auto" w:fill="D5E8FB"/>
          </w:tcPr>
          <w:p>
            <w:pPr>
              <w:pStyle w:val="TableParagraph"/>
              <w:spacing w:before="57"/>
              <w:ind w:left="52"/>
              <w:rPr>
                <w:b/>
                <w:sz w:val="20"/>
              </w:rPr>
            </w:pPr>
            <w:r>
              <w:rPr>
                <w:b/>
                <w:sz w:val="20"/>
              </w:rPr>
              <w:t>Especialista</w:t>
            </w:r>
            <w:r>
              <w:rPr>
                <w:b/>
                <w:spacing w:val="-10"/>
                <w:sz w:val="20"/>
              </w:rPr>
              <w:t> </w:t>
            </w:r>
            <w:r>
              <w:rPr>
                <w:b/>
                <w:sz w:val="20"/>
              </w:rPr>
              <w:t>de</w:t>
            </w:r>
            <w:r>
              <w:rPr>
                <w:b/>
                <w:spacing w:val="-8"/>
                <w:sz w:val="20"/>
              </w:rPr>
              <w:t> </w:t>
            </w:r>
            <w:r>
              <w:rPr>
                <w:b/>
                <w:sz w:val="20"/>
              </w:rPr>
              <w:t>Recursos</w:t>
            </w:r>
            <w:r>
              <w:rPr>
                <w:b/>
                <w:spacing w:val="-8"/>
                <w:sz w:val="20"/>
              </w:rPr>
              <w:t> </w:t>
            </w:r>
            <w:r>
              <w:rPr>
                <w:b/>
                <w:sz w:val="20"/>
              </w:rPr>
              <w:t>(no</w:t>
            </w:r>
            <w:r>
              <w:rPr>
                <w:b/>
                <w:spacing w:val="-9"/>
                <w:sz w:val="20"/>
              </w:rPr>
              <w:t> </w:t>
            </w:r>
            <w:r>
              <w:rPr>
                <w:b/>
                <w:spacing w:val="-2"/>
                <w:sz w:val="20"/>
              </w:rPr>
              <w:t>docente)</w:t>
            </w:r>
          </w:p>
        </w:tc>
        <w:tc>
          <w:tcPr>
            <w:tcW w:w="3875" w:type="dxa"/>
            <w:shd w:val="clear" w:color="auto" w:fill="EBF5FF"/>
          </w:tcPr>
          <w:p>
            <w:pPr>
              <w:pStyle w:val="TableParagraph"/>
              <w:rPr>
                <w:rFonts w:ascii="Times New Roman"/>
                <w:sz w:val="20"/>
              </w:rPr>
            </w:pPr>
          </w:p>
        </w:tc>
      </w:tr>
      <w:tr>
        <w:trPr>
          <w:trHeight w:val="345" w:hRule="atLeast"/>
        </w:trPr>
        <w:tc>
          <w:tcPr>
            <w:tcW w:w="7480" w:type="dxa"/>
            <w:shd w:val="clear" w:color="auto" w:fill="D5E8FB"/>
          </w:tcPr>
          <w:p>
            <w:pPr>
              <w:pStyle w:val="TableParagraph"/>
              <w:spacing w:before="57"/>
              <w:ind w:left="52"/>
              <w:rPr>
                <w:b/>
                <w:sz w:val="20"/>
              </w:rPr>
            </w:pPr>
            <w:r>
              <w:rPr>
                <w:b/>
                <w:spacing w:val="-4"/>
                <w:sz w:val="20"/>
              </w:rPr>
              <w:t>Otro</w:t>
            </w:r>
          </w:p>
        </w:tc>
        <w:tc>
          <w:tcPr>
            <w:tcW w:w="3875" w:type="dxa"/>
            <w:shd w:val="clear" w:color="auto" w:fill="EBF5FF"/>
          </w:tcPr>
          <w:p>
            <w:pPr>
              <w:pStyle w:val="TableParagraph"/>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2"/>
        </w:rPr>
      </w:pPr>
    </w:p>
    <w:tbl>
      <w:tblPr>
        <w:tblW w:w="0" w:type="auto"/>
        <w:jc w:val="left"/>
        <w:tblCellSpacing w:w="6"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27"/>
        <w:gridCol w:w="1737"/>
        <w:gridCol w:w="1737"/>
        <w:gridCol w:w="1738"/>
        <w:gridCol w:w="1731"/>
      </w:tblGrid>
      <w:tr>
        <w:trPr>
          <w:trHeight w:val="746" w:hRule="atLeast"/>
        </w:trPr>
        <w:tc>
          <w:tcPr>
            <w:tcW w:w="4421" w:type="dxa"/>
            <w:shd w:val="clear" w:color="auto" w:fill="124F85"/>
          </w:tcPr>
          <w:p>
            <w:pPr>
              <w:pStyle w:val="TableParagraph"/>
              <w:rPr>
                <w:sz w:val="25"/>
              </w:rPr>
            </w:pPr>
          </w:p>
          <w:p>
            <w:pPr>
              <w:pStyle w:val="TableParagraph"/>
              <w:ind w:left="1955" w:right="1956"/>
              <w:jc w:val="center"/>
              <w:rPr>
                <w:b/>
                <w:sz w:val="20"/>
              </w:rPr>
            </w:pPr>
            <w:bookmarkStart w:name="Gastos por Alumno y Salarios de Maestros" w:id="44"/>
            <w:bookmarkEnd w:id="44"/>
            <w:r>
              <w:rPr/>
            </w:r>
            <w:r>
              <w:rPr>
                <w:b/>
                <w:color w:val="FFFFFF"/>
                <w:spacing w:val="-2"/>
                <w:sz w:val="20"/>
              </w:rPr>
              <w:t>Nivel</w:t>
            </w:r>
          </w:p>
        </w:tc>
        <w:tc>
          <w:tcPr>
            <w:tcW w:w="1724" w:type="dxa"/>
            <w:shd w:val="clear" w:color="auto" w:fill="124F85"/>
          </w:tcPr>
          <w:p>
            <w:pPr>
              <w:pStyle w:val="TableParagraph"/>
              <w:spacing w:before="172"/>
              <w:ind w:left="293" w:right="140" w:hanging="149"/>
              <w:rPr>
                <w:b/>
                <w:sz w:val="20"/>
              </w:rPr>
            </w:pPr>
            <w:r>
              <w:rPr>
                <w:b/>
                <w:color w:val="FFFFFF"/>
                <w:sz w:val="20"/>
              </w:rPr>
              <w:t>Gastos</w:t>
            </w:r>
            <w:r>
              <w:rPr>
                <w:b/>
                <w:color w:val="FFFFFF"/>
                <w:spacing w:val="-14"/>
                <w:sz w:val="20"/>
              </w:rPr>
              <w:t> </w:t>
            </w:r>
            <w:r>
              <w:rPr>
                <w:b/>
                <w:color w:val="FFFFFF"/>
                <w:sz w:val="20"/>
              </w:rPr>
              <w:t>Totales Por Alumno</w:t>
            </w:r>
          </w:p>
        </w:tc>
        <w:tc>
          <w:tcPr>
            <w:tcW w:w="1724" w:type="dxa"/>
            <w:shd w:val="clear" w:color="auto" w:fill="124F85"/>
          </w:tcPr>
          <w:p>
            <w:pPr>
              <w:pStyle w:val="TableParagraph"/>
              <w:spacing w:before="57"/>
              <w:ind w:left="488" w:hanging="161"/>
              <w:rPr>
                <w:b/>
                <w:sz w:val="20"/>
              </w:rPr>
            </w:pPr>
            <w:r>
              <w:rPr>
                <w:b/>
                <w:color w:val="FFFFFF"/>
                <w:sz w:val="20"/>
              </w:rPr>
              <w:t>Gastos</w:t>
            </w:r>
            <w:r>
              <w:rPr>
                <w:b/>
                <w:color w:val="FFFFFF"/>
                <w:spacing w:val="-10"/>
                <w:sz w:val="20"/>
              </w:rPr>
              <w:t> </w:t>
            </w:r>
            <w:r>
              <w:rPr>
                <w:b/>
                <w:color w:val="FFFFFF"/>
                <w:spacing w:val="-5"/>
                <w:sz w:val="20"/>
              </w:rPr>
              <w:t>Por</w:t>
            </w:r>
          </w:p>
          <w:p>
            <w:pPr>
              <w:pStyle w:val="TableParagraph"/>
              <w:spacing w:line="228" w:lineRule="exact"/>
              <w:ind w:left="378" w:right="140" w:firstLine="110"/>
              <w:rPr>
                <w:b/>
                <w:sz w:val="20"/>
              </w:rPr>
            </w:pPr>
            <w:r>
              <w:rPr>
                <w:b/>
                <w:color w:val="FFFFFF"/>
                <w:spacing w:val="-2"/>
                <w:sz w:val="20"/>
              </w:rPr>
              <w:t>Alumno (Limitado)</w:t>
            </w:r>
          </w:p>
        </w:tc>
        <w:tc>
          <w:tcPr>
            <w:tcW w:w="1725" w:type="dxa"/>
            <w:shd w:val="clear" w:color="auto" w:fill="124F85"/>
          </w:tcPr>
          <w:p>
            <w:pPr>
              <w:pStyle w:val="TableParagraph"/>
              <w:spacing w:before="57"/>
              <w:ind w:left="486" w:hanging="161"/>
              <w:rPr>
                <w:b/>
                <w:sz w:val="20"/>
              </w:rPr>
            </w:pPr>
            <w:r>
              <w:rPr>
                <w:b/>
                <w:color w:val="FFFFFF"/>
                <w:sz w:val="20"/>
              </w:rPr>
              <w:t>Gastos</w:t>
            </w:r>
            <w:r>
              <w:rPr>
                <w:b/>
                <w:color w:val="FFFFFF"/>
                <w:spacing w:val="-10"/>
                <w:sz w:val="20"/>
              </w:rPr>
              <w:t> </w:t>
            </w:r>
            <w:r>
              <w:rPr>
                <w:b/>
                <w:color w:val="FFFFFF"/>
                <w:spacing w:val="-5"/>
                <w:sz w:val="20"/>
              </w:rPr>
              <w:t>Por</w:t>
            </w:r>
          </w:p>
          <w:p>
            <w:pPr>
              <w:pStyle w:val="TableParagraph"/>
              <w:spacing w:line="228" w:lineRule="exact"/>
              <w:ind w:left="381" w:firstLine="105"/>
              <w:rPr>
                <w:b/>
                <w:sz w:val="20"/>
              </w:rPr>
            </w:pPr>
            <w:r>
              <w:rPr>
                <w:b/>
                <w:color w:val="FFFFFF"/>
                <w:spacing w:val="-2"/>
                <w:sz w:val="20"/>
              </w:rPr>
              <w:t>Alumno (Ilimitado)</w:t>
            </w:r>
          </w:p>
        </w:tc>
        <w:tc>
          <w:tcPr>
            <w:tcW w:w="1725" w:type="dxa"/>
            <w:shd w:val="clear" w:color="auto" w:fill="124F85"/>
          </w:tcPr>
          <w:p>
            <w:pPr>
              <w:pStyle w:val="TableParagraph"/>
              <w:spacing w:before="57"/>
              <w:ind w:left="481" w:right="489"/>
              <w:jc w:val="center"/>
              <w:rPr>
                <w:b/>
                <w:sz w:val="20"/>
              </w:rPr>
            </w:pPr>
            <w:r>
              <w:rPr>
                <w:b/>
                <w:color w:val="FFFFFF"/>
                <w:spacing w:val="-2"/>
                <w:sz w:val="20"/>
              </w:rPr>
              <w:t>Salario</w:t>
            </w:r>
          </w:p>
          <w:p>
            <w:pPr>
              <w:pStyle w:val="TableParagraph"/>
              <w:spacing w:line="228" w:lineRule="exact"/>
              <w:ind w:left="263" w:right="271" w:hanging="1"/>
              <w:jc w:val="center"/>
              <w:rPr>
                <w:b/>
                <w:sz w:val="20"/>
              </w:rPr>
            </w:pPr>
            <w:r>
              <w:rPr>
                <w:b/>
                <w:color w:val="FFFFFF"/>
                <w:spacing w:val="-2"/>
                <w:sz w:val="20"/>
              </w:rPr>
              <w:t>Promedio</w:t>
            </w:r>
            <w:r>
              <w:rPr>
                <w:b/>
                <w:color w:val="FFFFFF"/>
                <w:spacing w:val="40"/>
                <w:sz w:val="20"/>
              </w:rPr>
              <w:t> </w:t>
            </w:r>
            <w:r>
              <w:rPr>
                <w:b/>
                <w:color w:val="FFFFFF"/>
                <w:sz w:val="20"/>
              </w:rPr>
              <w:t>De</w:t>
            </w:r>
            <w:r>
              <w:rPr>
                <w:b/>
                <w:color w:val="FFFFFF"/>
                <w:spacing w:val="-14"/>
                <w:sz w:val="20"/>
              </w:rPr>
              <w:t> </w:t>
            </w:r>
            <w:r>
              <w:rPr>
                <w:b/>
                <w:color w:val="FFFFFF"/>
                <w:sz w:val="20"/>
              </w:rPr>
              <w:t>Maestros</w:t>
            </w:r>
          </w:p>
        </w:tc>
      </w:tr>
      <w:tr>
        <w:trPr>
          <w:trHeight w:val="344" w:hRule="atLeast"/>
        </w:trPr>
        <w:tc>
          <w:tcPr>
            <w:tcW w:w="4421" w:type="dxa"/>
            <w:shd w:val="clear" w:color="auto" w:fill="D5E8FB"/>
          </w:tcPr>
          <w:p>
            <w:pPr>
              <w:pStyle w:val="TableParagraph"/>
              <w:spacing w:before="59"/>
              <w:ind w:left="52"/>
              <w:rPr>
                <w:b/>
                <w:sz w:val="20"/>
              </w:rPr>
            </w:pPr>
            <w:r>
              <w:rPr>
                <w:b/>
                <w:sz w:val="20"/>
              </w:rPr>
              <w:t>Sitio</w:t>
            </w:r>
            <w:r>
              <w:rPr>
                <w:b/>
                <w:spacing w:val="-7"/>
                <w:sz w:val="20"/>
              </w:rPr>
              <w:t> </w:t>
            </w:r>
            <w:r>
              <w:rPr>
                <w:b/>
                <w:spacing w:val="-2"/>
                <w:sz w:val="20"/>
              </w:rPr>
              <w:t>Escolar</w:t>
            </w:r>
          </w:p>
        </w:tc>
        <w:tc>
          <w:tcPr>
            <w:tcW w:w="1724" w:type="dxa"/>
            <w:shd w:val="clear" w:color="auto" w:fill="EBF5FF"/>
          </w:tcPr>
          <w:p>
            <w:pPr>
              <w:pStyle w:val="TableParagraph"/>
              <w:spacing w:before="88"/>
              <w:ind w:left="486" w:right="489"/>
              <w:jc w:val="center"/>
              <w:rPr>
                <w:sz w:val="20"/>
              </w:rPr>
            </w:pPr>
            <w:r>
              <w:rPr>
                <w:spacing w:val="-2"/>
                <w:sz w:val="20"/>
              </w:rPr>
              <w:t>$12,051</w:t>
            </w:r>
          </w:p>
        </w:tc>
        <w:tc>
          <w:tcPr>
            <w:tcW w:w="1724" w:type="dxa"/>
            <w:shd w:val="clear" w:color="auto" w:fill="EBF5FF"/>
          </w:tcPr>
          <w:p>
            <w:pPr>
              <w:pStyle w:val="TableParagraph"/>
              <w:spacing w:before="88"/>
              <w:ind w:left="486" w:right="486"/>
              <w:jc w:val="center"/>
              <w:rPr>
                <w:sz w:val="20"/>
              </w:rPr>
            </w:pPr>
            <w:r>
              <w:rPr>
                <w:spacing w:val="-2"/>
                <w:sz w:val="20"/>
              </w:rPr>
              <w:t>$1,763</w:t>
            </w:r>
          </w:p>
        </w:tc>
        <w:tc>
          <w:tcPr>
            <w:tcW w:w="1725" w:type="dxa"/>
            <w:shd w:val="clear" w:color="auto" w:fill="EBF5FF"/>
          </w:tcPr>
          <w:p>
            <w:pPr>
              <w:pStyle w:val="TableParagraph"/>
              <w:spacing w:before="88"/>
              <w:ind w:left="498"/>
              <w:rPr>
                <w:sz w:val="20"/>
              </w:rPr>
            </w:pPr>
            <w:r>
              <w:rPr>
                <w:spacing w:val="-2"/>
                <w:sz w:val="20"/>
              </w:rPr>
              <w:t>$10,288</w:t>
            </w:r>
          </w:p>
        </w:tc>
        <w:tc>
          <w:tcPr>
            <w:tcW w:w="1725" w:type="dxa"/>
            <w:shd w:val="clear" w:color="auto" w:fill="EBF5FF"/>
          </w:tcPr>
          <w:p>
            <w:pPr>
              <w:pStyle w:val="TableParagraph"/>
              <w:spacing w:before="88"/>
              <w:ind w:left="485" w:right="489"/>
              <w:jc w:val="center"/>
              <w:rPr>
                <w:sz w:val="20"/>
              </w:rPr>
            </w:pPr>
            <w:r>
              <w:rPr>
                <w:spacing w:val="-2"/>
                <w:sz w:val="20"/>
              </w:rPr>
              <w:t>$68,056</w:t>
            </w:r>
          </w:p>
        </w:tc>
      </w:tr>
      <w:tr>
        <w:trPr>
          <w:trHeight w:val="345" w:hRule="atLeast"/>
        </w:trPr>
        <w:tc>
          <w:tcPr>
            <w:tcW w:w="4421" w:type="dxa"/>
            <w:shd w:val="clear" w:color="auto" w:fill="D5E8FB"/>
          </w:tcPr>
          <w:p>
            <w:pPr>
              <w:pStyle w:val="TableParagraph"/>
              <w:spacing w:before="59"/>
              <w:ind w:left="52"/>
              <w:rPr>
                <w:b/>
                <w:sz w:val="20"/>
              </w:rPr>
            </w:pPr>
            <w:r>
              <w:rPr>
                <w:b/>
                <w:spacing w:val="-2"/>
                <w:sz w:val="20"/>
              </w:rPr>
              <w:t>Distrito</w:t>
            </w:r>
          </w:p>
        </w:tc>
        <w:tc>
          <w:tcPr>
            <w:tcW w:w="1724" w:type="dxa"/>
            <w:shd w:val="clear" w:color="auto" w:fill="EBF5FF"/>
          </w:tcPr>
          <w:p>
            <w:pPr>
              <w:pStyle w:val="TableParagraph"/>
              <w:spacing w:before="59"/>
              <w:ind w:left="486" w:right="488"/>
              <w:jc w:val="center"/>
              <w:rPr>
                <w:sz w:val="20"/>
              </w:rPr>
            </w:pPr>
            <w:r>
              <w:rPr>
                <w:spacing w:val="-5"/>
                <w:sz w:val="20"/>
              </w:rPr>
              <w:t>N/A</w:t>
            </w:r>
          </w:p>
        </w:tc>
        <w:tc>
          <w:tcPr>
            <w:tcW w:w="1724" w:type="dxa"/>
            <w:shd w:val="clear" w:color="auto" w:fill="EBF5FF"/>
          </w:tcPr>
          <w:p>
            <w:pPr>
              <w:pStyle w:val="TableParagraph"/>
              <w:spacing w:before="59"/>
              <w:ind w:left="486" w:right="486"/>
              <w:jc w:val="center"/>
              <w:rPr>
                <w:sz w:val="20"/>
              </w:rPr>
            </w:pPr>
            <w:r>
              <w:rPr>
                <w:spacing w:val="-5"/>
                <w:sz w:val="20"/>
              </w:rPr>
              <w:t>N/A</w:t>
            </w:r>
          </w:p>
        </w:tc>
        <w:tc>
          <w:tcPr>
            <w:tcW w:w="1725" w:type="dxa"/>
            <w:shd w:val="clear" w:color="auto" w:fill="EBF5FF"/>
          </w:tcPr>
          <w:p>
            <w:pPr>
              <w:pStyle w:val="TableParagraph"/>
              <w:spacing w:before="88"/>
              <w:ind w:left="498"/>
              <w:rPr>
                <w:sz w:val="20"/>
              </w:rPr>
            </w:pPr>
            <w:r>
              <w:rPr>
                <w:spacing w:val="-2"/>
                <w:sz w:val="20"/>
              </w:rPr>
              <w:t>$10,437</w:t>
            </w:r>
          </w:p>
        </w:tc>
        <w:tc>
          <w:tcPr>
            <w:tcW w:w="1725" w:type="dxa"/>
            <w:shd w:val="clear" w:color="auto" w:fill="EBF5FF"/>
          </w:tcPr>
          <w:p>
            <w:pPr>
              <w:pStyle w:val="TableParagraph"/>
              <w:spacing w:before="88"/>
              <w:ind w:left="485" w:right="489"/>
              <w:jc w:val="center"/>
              <w:rPr>
                <w:sz w:val="20"/>
              </w:rPr>
            </w:pPr>
            <w:r>
              <w:rPr>
                <w:spacing w:val="-2"/>
                <w:sz w:val="20"/>
              </w:rPr>
              <w:t>$85,824</w:t>
            </w:r>
          </w:p>
        </w:tc>
      </w:tr>
      <w:tr>
        <w:trPr>
          <w:trHeight w:val="561" w:hRule="atLeast"/>
        </w:trPr>
        <w:tc>
          <w:tcPr>
            <w:tcW w:w="4421" w:type="dxa"/>
            <w:shd w:val="clear" w:color="auto" w:fill="D5E8FB"/>
          </w:tcPr>
          <w:p>
            <w:pPr>
              <w:pStyle w:val="TableParagraph"/>
              <w:spacing w:before="60"/>
              <w:ind w:left="52"/>
              <w:rPr>
                <w:b/>
                <w:sz w:val="20"/>
              </w:rPr>
            </w:pPr>
            <w:r>
              <w:rPr>
                <w:b/>
                <w:sz w:val="20"/>
              </w:rPr>
              <w:t>Porcentaje</w:t>
            </w:r>
            <w:r>
              <w:rPr>
                <w:b/>
                <w:spacing w:val="-9"/>
                <w:sz w:val="20"/>
              </w:rPr>
              <w:t> </w:t>
            </w:r>
            <w:r>
              <w:rPr>
                <w:b/>
                <w:sz w:val="20"/>
              </w:rPr>
              <w:t>de</w:t>
            </w:r>
            <w:r>
              <w:rPr>
                <w:b/>
                <w:spacing w:val="-8"/>
                <w:sz w:val="20"/>
              </w:rPr>
              <w:t> </w:t>
            </w:r>
            <w:r>
              <w:rPr>
                <w:b/>
                <w:sz w:val="20"/>
              </w:rPr>
              <w:t>Diferencia</w:t>
            </w:r>
            <w:r>
              <w:rPr>
                <w:b/>
                <w:spacing w:val="-4"/>
                <w:sz w:val="20"/>
              </w:rPr>
              <w:t> </w:t>
            </w:r>
            <w:r>
              <w:rPr>
                <w:b/>
                <w:sz w:val="20"/>
              </w:rPr>
              <w:t>–</w:t>
            </w:r>
            <w:r>
              <w:rPr>
                <w:b/>
                <w:spacing w:val="-8"/>
                <w:sz w:val="20"/>
              </w:rPr>
              <w:t> </w:t>
            </w:r>
            <w:r>
              <w:rPr>
                <w:b/>
                <w:sz w:val="20"/>
              </w:rPr>
              <w:t>Sitio</w:t>
            </w:r>
            <w:r>
              <w:rPr>
                <w:b/>
                <w:spacing w:val="-5"/>
                <w:sz w:val="20"/>
              </w:rPr>
              <w:t> </w:t>
            </w:r>
            <w:r>
              <w:rPr>
                <w:b/>
                <w:sz w:val="20"/>
              </w:rPr>
              <w:t>Escolar</w:t>
            </w:r>
            <w:r>
              <w:rPr>
                <w:b/>
                <w:spacing w:val="-7"/>
                <w:sz w:val="20"/>
              </w:rPr>
              <w:t> </w:t>
            </w:r>
            <w:r>
              <w:rPr>
                <w:b/>
                <w:sz w:val="20"/>
              </w:rPr>
              <w:t>y </w:t>
            </w:r>
            <w:r>
              <w:rPr>
                <w:b/>
                <w:spacing w:val="-2"/>
                <w:sz w:val="20"/>
              </w:rPr>
              <w:t>Distrito</w:t>
            </w:r>
          </w:p>
        </w:tc>
        <w:tc>
          <w:tcPr>
            <w:tcW w:w="1724" w:type="dxa"/>
            <w:shd w:val="clear" w:color="auto" w:fill="EBF5FF"/>
          </w:tcPr>
          <w:p>
            <w:pPr>
              <w:pStyle w:val="TableParagraph"/>
              <w:spacing w:before="60"/>
              <w:ind w:left="486" w:right="488"/>
              <w:jc w:val="center"/>
              <w:rPr>
                <w:sz w:val="20"/>
              </w:rPr>
            </w:pPr>
            <w:r>
              <w:rPr>
                <w:spacing w:val="-5"/>
                <w:sz w:val="20"/>
              </w:rPr>
              <w:t>N/A</w:t>
            </w:r>
          </w:p>
        </w:tc>
        <w:tc>
          <w:tcPr>
            <w:tcW w:w="1724" w:type="dxa"/>
            <w:shd w:val="clear" w:color="auto" w:fill="EBF5FF"/>
          </w:tcPr>
          <w:p>
            <w:pPr>
              <w:pStyle w:val="TableParagraph"/>
              <w:spacing w:before="60"/>
              <w:ind w:left="486" w:right="486"/>
              <w:jc w:val="center"/>
              <w:rPr>
                <w:sz w:val="20"/>
              </w:rPr>
            </w:pPr>
            <w:r>
              <w:rPr>
                <w:spacing w:val="-5"/>
                <w:sz w:val="20"/>
              </w:rPr>
              <w:t>N/A</w:t>
            </w:r>
          </w:p>
        </w:tc>
        <w:tc>
          <w:tcPr>
            <w:tcW w:w="1725" w:type="dxa"/>
            <w:shd w:val="clear" w:color="auto" w:fill="EBF5FF"/>
          </w:tcPr>
          <w:p>
            <w:pPr>
              <w:pStyle w:val="TableParagraph"/>
              <w:spacing w:before="196"/>
              <w:ind w:left="652" w:right="659"/>
              <w:jc w:val="center"/>
              <w:rPr>
                <w:sz w:val="20"/>
              </w:rPr>
            </w:pPr>
            <w:r>
              <w:rPr>
                <w:spacing w:val="-2"/>
                <w:sz w:val="20"/>
              </w:rPr>
              <w:t>-</w:t>
            </w:r>
            <w:r>
              <w:rPr>
                <w:spacing w:val="-5"/>
                <w:sz w:val="20"/>
              </w:rPr>
              <w:t>1.4</w:t>
            </w:r>
          </w:p>
        </w:tc>
        <w:tc>
          <w:tcPr>
            <w:tcW w:w="1725" w:type="dxa"/>
            <w:shd w:val="clear" w:color="auto" w:fill="EBF5FF"/>
          </w:tcPr>
          <w:p>
            <w:pPr>
              <w:pStyle w:val="TableParagraph"/>
              <w:spacing w:before="196"/>
              <w:ind w:left="482" w:right="489"/>
              <w:jc w:val="center"/>
              <w:rPr>
                <w:sz w:val="20"/>
              </w:rPr>
            </w:pPr>
            <w:r>
              <w:rPr>
                <w:spacing w:val="-2"/>
                <w:sz w:val="20"/>
              </w:rPr>
              <w:t>-</w:t>
            </w:r>
            <w:r>
              <w:rPr>
                <w:spacing w:val="-4"/>
                <w:sz w:val="20"/>
              </w:rPr>
              <w:t>23.1</w:t>
            </w:r>
          </w:p>
        </w:tc>
      </w:tr>
      <w:tr>
        <w:trPr>
          <w:trHeight w:val="344" w:hRule="atLeast"/>
        </w:trPr>
        <w:tc>
          <w:tcPr>
            <w:tcW w:w="4421" w:type="dxa"/>
            <w:shd w:val="clear" w:color="auto" w:fill="D5E8FB"/>
          </w:tcPr>
          <w:p>
            <w:pPr>
              <w:pStyle w:val="TableParagraph"/>
              <w:spacing w:before="59"/>
              <w:ind w:left="52"/>
              <w:rPr>
                <w:b/>
                <w:sz w:val="20"/>
              </w:rPr>
            </w:pPr>
            <w:r>
              <w:rPr>
                <w:b/>
                <w:spacing w:val="-2"/>
                <w:sz w:val="20"/>
              </w:rPr>
              <w:t>Estatal</w:t>
            </w:r>
          </w:p>
        </w:tc>
        <w:tc>
          <w:tcPr>
            <w:tcW w:w="1724" w:type="dxa"/>
            <w:shd w:val="clear" w:color="auto" w:fill="EBF5FF"/>
          </w:tcPr>
          <w:p>
            <w:pPr>
              <w:pStyle w:val="TableParagraph"/>
              <w:spacing w:before="59"/>
              <w:ind w:left="486" w:right="488"/>
              <w:jc w:val="center"/>
              <w:rPr>
                <w:sz w:val="20"/>
              </w:rPr>
            </w:pPr>
            <w:r>
              <w:rPr>
                <w:spacing w:val="-5"/>
                <w:sz w:val="20"/>
              </w:rPr>
              <w:t>N/A</w:t>
            </w:r>
          </w:p>
        </w:tc>
        <w:tc>
          <w:tcPr>
            <w:tcW w:w="1724" w:type="dxa"/>
            <w:shd w:val="clear" w:color="auto" w:fill="EBF5FF"/>
          </w:tcPr>
          <w:p>
            <w:pPr>
              <w:pStyle w:val="TableParagraph"/>
              <w:spacing w:before="59"/>
              <w:ind w:left="486" w:right="486"/>
              <w:jc w:val="center"/>
              <w:rPr>
                <w:sz w:val="20"/>
              </w:rPr>
            </w:pPr>
            <w:r>
              <w:rPr>
                <w:spacing w:val="-5"/>
                <w:sz w:val="20"/>
              </w:rPr>
              <w:t>N/A</w:t>
            </w:r>
          </w:p>
        </w:tc>
        <w:tc>
          <w:tcPr>
            <w:tcW w:w="1725" w:type="dxa"/>
            <w:shd w:val="clear" w:color="auto" w:fill="EBF5FF"/>
          </w:tcPr>
          <w:p>
            <w:pPr>
              <w:pStyle w:val="TableParagraph"/>
              <w:spacing w:before="88"/>
              <w:ind w:left="553"/>
              <w:rPr>
                <w:sz w:val="20"/>
              </w:rPr>
            </w:pPr>
            <w:r>
              <w:rPr>
                <w:spacing w:val="-2"/>
                <w:sz w:val="20"/>
              </w:rPr>
              <w:t>$6,594</w:t>
            </w:r>
          </w:p>
        </w:tc>
        <w:tc>
          <w:tcPr>
            <w:tcW w:w="1725" w:type="dxa"/>
            <w:shd w:val="clear" w:color="auto" w:fill="EBF5FF"/>
          </w:tcPr>
          <w:p>
            <w:pPr>
              <w:pStyle w:val="TableParagraph"/>
              <w:spacing w:before="88"/>
              <w:ind w:left="485" w:right="489"/>
              <w:jc w:val="center"/>
              <w:rPr>
                <w:sz w:val="20"/>
              </w:rPr>
            </w:pPr>
            <w:r>
              <w:rPr>
                <w:spacing w:val="-2"/>
                <w:sz w:val="20"/>
              </w:rPr>
              <w:t>$84,612</w:t>
            </w:r>
          </w:p>
        </w:tc>
      </w:tr>
      <w:tr>
        <w:trPr>
          <w:trHeight w:val="561" w:hRule="atLeast"/>
        </w:trPr>
        <w:tc>
          <w:tcPr>
            <w:tcW w:w="4421" w:type="dxa"/>
            <w:shd w:val="clear" w:color="auto" w:fill="D5E8FB"/>
          </w:tcPr>
          <w:p>
            <w:pPr>
              <w:pStyle w:val="TableParagraph"/>
              <w:spacing w:before="59"/>
              <w:ind w:left="52"/>
              <w:rPr>
                <w:b/>
                <w:sz w:val="20"/>
              </w:rPr>
            </w:pPr>
            <w:r>
              <w:rPr>
                <w:b/>
                <w:sz w:val="20"/>
              </w:rPr>
              <w:t>Porcentaje</w:t>
            </w:r>
            <w:r>
              <w:rPr>
                <w:b/>
                <w:spacing w:val="-9"/>
                <w:sz w:val="20"/>
              </w:rPr>
              <w:t> </w:t>
            </w:r>
            <w:r>
              <w:rPr>
                <w:b/>
                <w:sz w:val="20"/>
              </w:rPr>
              <w:t>de</w:t>
            </w:r>
            <w:r>
              <w:rPr>
                <w:b/>
                <w:spacing w:val="-8"/>
                <w:sz w:val="20"/>
              </w:rPr>
              <w:t> </w:t>
            </w:r>
            <w:r>
              <w:rPr>
                <w:b/>
                <w:sz w:val="20"/>
              </w:rPr>
              <w:t>Diferencia</w:t>
            </w:r>
            <w:r>
              <w:rPr>
                <w:b/>
                <w:spacing w:val="-4"/>
                <w:sz w:val="20"/>
              </w:rPr>
              <w:t> </w:t>
            </w:r>
            <w:r>
              <w:rPr>
                <w:b/>
                <w:sz w:val="20"/>
              </w:rPr>
              <w:t>–</w:t>
            </w:r>
            <w:r>
              <w:rPr>
                <w:b/>
                <w:spacing w:val="-8"/>
                <w:sz w:val="20"/>
              </w:rPr>
              <w:t> </w:t>
            </w:r>
            <w:r>
              <w:rPr>
                <w:b/>
                <w:sz w:val="20"/>
              </w:rPr>
              <w:t>Sitio</w:t>
            </w:r>
            <w:r>
              <w:rPr>
                <w:b/>
                <w:spacing w:val="-5"/>
                <w:sz w:val="20"/>
              </w:rPr>
              <w:t> </w:t>
            </w:r>
            <w:r>
              <w:rPr>
                <w:b/>
                <w:sz w:val="20"/>
              </w:rPr>
              <w:t>Escolar</w:t>
            </w:r>
            <w:r>
              <w:rPr>
                <w:b/>
                <w:spacing w:val="-7"/>
                <w:sz w:val="20"/>
              </w:rPr>
              <w:t> </w:t>
            </w:r>
            <w:r>
              <w:rPr>
                <w:b/>
                <w:sz w:val="20"/>
              </w:rPr>
              <w:t>y </w:t>
            </w:r>
            <w:r>
              <w:rPr>
                <w:b/>
                <w:spacing w:val="-2"/>
                <w:sz w:val="20"/>
              </w:rPr>
              <w:t>Estado</w:t>
            </w:r>
          </w:p>
        </w:tc>
        <w:tc>
          <w:tcPr>
            <w:tcW w:w="1724" w:type="dxa"/>
            <w:shd w:val="clear" w:color="auto" w:fill="EBF5FF"/>
          </w:tcPr>
          <w:p>
            <w:pPr>
              <w:pStyle w:val="TableParagraph"/>
              <w:spacing w:before="59"/>
              <w:ind w:left="486" w:right="488"/>
              <w:jc w:val="center"/>
              <w:rPr>
                <w:sz w:val="20"/>
              </w:rPr>
            </w:pPr>
            <w:r>
              <w:rPr>
                <w:spacing w:val="-5"/>
                <w:sz w:val="20"/>
              </w:rPr>
              <w:t>N/A</w:t>
            </w:r>
          </w:p>
        </w:tc>
        <w:tc>
          <w:tcPr>
            <w:tcW w:w="1724" w:type="dxa"/>
            <w:shd w:val="clear" w:color="auto" w:fill="EBF5FF"/>
          </w:tcPr>
          <w:p>
            <w:pPr>
              <w:pStyle w:val="TableParagraph"/>
              <w:spacing w:before="59"/>
              <w:ind w:left="486" w:right="486"/>
              <w:jc w:val="center"/>
              <w:rPr>
                <w:sz w:val="20"/>
              </w:rPr>
            </w:pPr>
            <w:r>
              <w:rPr>
                <w:spacing w:val="-5"/>
                <w:sz w:val="20"/>
              </w:rPr>
              <w:t>N/A</w:t>
            </w:r>
          </w:p>
        </w:tc>
        <w:tc>
          <w:tcPr>
            <w:tcW w:w="1725" w:type="dxa"/>
            <w:shd w:val="clear" w:color="auto" w:fill="EBF5FF"/>
          </w:tcPr>
          <w:p>
            <w:pPr>
              <w:pStyle w:val="TableParagraph"/>
              <w:spacing w:before="196"/>
              <w:ind w:left="652" w:right="659"/>
              <w:jc w:val="center"/>
              <w:rPr>
                <w:sz w:val="20"/>
              </w:rPr>
            </w:pPr>
            <w:r>
              <w:rPr>
                <w:spacing w:val="-4"/>
                <w:sz w:val="20"/>
              </w:rPr>
              <w:t>43.8</w:t>
            </w:r>
          </w:p>
        </w:tc>
        <w:tc>
          <w:tcPr>
            <w:tcW w:w="1725" w:type="dxa"/>
            <w:shd w:val="clear" w:color="auto" w:fill="EBF5FF"/>
          </w:tcPr>
          <w:p>
            <w:pPr>
              <w:pStyle w:val="TableParagraph"/>
              <w:spacing w:before="196"/>
              <w:ind w:left="482" w:right="489"/>
              <w:jc w:val="center"/>
              <w:rPr>
                <w:sz w:val="20"/>
              </w:rPr>
            </w:pPr>
            <w:r>
              <w:rPr>
                <w:spacing w:val="-2"/>
                <w:sz w:val="20"/>
              </w:rPr>
              <w:t>-</w:t>
            </w:r>
            <w:r>
              <w:rPr>
                <w:spacing w:val="-4"/>
                <w:sz w:val="20"/>
              </w:rPr>
              <w:t>21.7</w:t>
            </w:r>
          </w:p>
        </w:tc>
      </w:tr>
    </w:tbl>
    <w:p>
      <w:pPr>
        <w:spacing w:after="0"/>
        <w:jc w:val="center"/>
        <w:rPr>
          <w:sz w:val="20"/>
        </w:rPr>
        <w:sectPr>
          <w:pgSz w:w="12240" w:h="15840"/>
          <w:pgMar w:header="0" w:footer="676" w:top="600" w:bottom="940" w:left="240" w:right="240"/>
        </w:sectPr>
      </w:pPr>
    </w:p>
    <w:p>
      <w:pPr>
        <w:pStyle w:val="BodyText"/>
        <w:spacing w:before="2"/>
        <w:rPr>
          <w:sz w:val="2"/>
        </w:rPr>
      </w:pPr>
      <w:r>
        <w:rPr/>
        <w:pict>
          <v:group style="position:absolute;margin-left:18pt;margin-top:140.779984pt;width:576.15pt;height:254.8pt;mso-position-horizontal-relative:page;mso-position-vertical-relative:page;z-index:-18567680" id="docshapegroup151" coordorigin="360,2816" coordsize="11523,5096">
            <v:shape style="position:absolute;left:364;top:2815;width:11518;height:500" type="#_x0000_t202" id="docshape152" filled="true" fillcolor="#124f85" stroked="false">
              <v:textbox inset="0,0,0,0">
                <w:txbxContent>
                  <w:p>
                    <w:pPr>
                      <w:spacing w:before="70"/>
                      <w:ind w:left="57" w:right="0" w:firstLine="0"/>
                      <w:jc w:val="left"/>
                      <w:rPr>
                        <w:b/>
                        <w:color w:val="000000"/>
                        <w:sz w:val="24"/>
                      </w:rPr>
                    </w:pPr>
                    <w:r>
                      <w:rPr>
                        <w:b/>
                        <w:color w:val="FFFFFF"/>
                        <w:sz w:val="24"/>
                      </w:rPr>
                      <w:t>Sueldos</w:t>
                    </w:r>
                    <w:r>
                      <w:rPr>
                        <w:b/>
                        <w:color w:val="FFFFFF"/>
                        <w:spacing w:val="-1"/>
                        <w:sz w:val="24"/>
                      </w:rPr>
                      <w:t> </w:t>
                    </w:r>
                    <w:r>
                      <w:rPr>
                        <w:b/>
                        <w:color w:val="FFFFFF"/>
                        <w:sz w:val="24"/>
                      </w:rPr>
                      <w:t>Docentes</w:t>
                    </w:r>
                    <w:r>
                      <w:rPr>
                        <w:b/>
                        <w:color w:val="FFFFFF"/>
                        <w:spacing w:val="-5"/>
                        <w:sz w:val="24"/>
                      </w:rPr>
                      <w:t> </w:t>
                    </w:r>
                    <w:r>
                      <w:rPr>
                        <w:b/>
                        <w:color w:val="FFFFFF"/>
                        <w:sz w:val="24"/>
                      </w:rPr>
                      <w:t>y</w:t>
                    </w:r>
                    <w:r>
                      <w:rPr>
                        <w:b/>
                        <w:color w:val="FFFFFF"/>
                        <w:spacing w:val="-4"/>
                        <w:sz w:val="24"/>
                      </w:rPr>
                      <w:t> </w:t>
                    </w:r>
                    <w:r>
                      <w:rPr>
                        <w:b/>
                        <w:color w:val="FFFFFF"/>
                        <w:sz w:val="24"/>
                      </w:rPr>
                      <w:t>Administrativos</w:t>
                    </w:r>
                    <w:r>
                      <w:rPr>
                        <w:b/>
                        <w:color w:val="FFFFFF"/>
                        <w:spacing w:val="-3"/>
                        <w:sz w:val="24"/>
                      </w:rPr>
                      <w:t> </w:t>
                    </w:r>
                    <w:r>
                      <w:rPr>
                        <w:b/>
                        <w:color w:val="FFFFFF"/>
                        <w:sz w:val="24"/>
                      </w:rPr>
                      <w:t>para</w:t>
                    </w:r>
                    <w:r>
                      <w:rPr>
                        <w:b/>
                        <w:color w:val="FFFFFF"/>
                        <w:spacing w:val="-3"/>
                        <w:sz w:val="24"/>
                      </w:rPr>
                      <w:t> </w:t>
                    </w:r>
                    <w:r>
                      <w:rPr>
                        <w:b/>
                        <w:color w:val="FFFFFF"/>
                        <w:sz w:val="24"/>
                      </w:rPr>
                      <w:t>2020-</w:t>
                    </w:r>
                    <w:r>
                      <w:rPr>
                        <w:b/>
                        <w:color w:val="FFFFFF"/>
                        <w:spacing w:val="-5"/>
                        <w:sz w:val="24"/>
                      </w:rPr>
                      <w:t>21</w:t>
                    </w:r>
                  </w:p>
                </w:txbxContent>
              </v:textbox>
              <v:fill type="solid"/>
              <w10:wrap type="none"/>
            </v:shape>
            <v:shape style="position:absolute;left:360;top:2815;width:11523;height:5096" id="docshape153" coordorigin="360,2816" coordsize="11523,5096" path="m370,3363l360,3363,360,7902,370,7902,370,3363xm370,2816l360,2816,360,2825,360,2883,360,3305,360,3363,370,3363,370,3305,370,2883,370,2825,370,2816xm11882,7902l11873,7902,370,7902,360,7902,360,7911,370,7911,11873,7911,11882,7911,11882,7902xm11882,3363l11873,3363,11873,7902,11882,7902,11882,3363xm11882,2816l11873,2816,11873,2883,11873,3305,11873,3363,11882,3363,11882,3305,11882,2883,11882,2816xe" filled="true" fillcolor="#124f85" stroked="false">
              <v:path arrowok="t"/>
              <v:fill type="solid"/>
            </v:shape>
            <v:shape style="position:absolute;left:360;top:2815;width:11523;height:5096" type="#_x0000_t202" id="docshape154" filled="false" stroked="false">
              <v:textbox inset="0,0,0,0">
                <w:txbxContent>
                  <w:p>
                    <w:pPr>
                      <w:spacing w:line="240" w:lineRule="auto" w:before="0"/>
                      <w:rPr>
                        <w:sz w:val="22"/>
                      </w:rPr>
                    </w:pPr>
                  </w:p>
                  <w:p>
                    <w:pPr>
                      <w:spacing w:line="240" w:lineRule="auto" w:before="6"/>
                      <w:rPr>
                        <w:sz w:val="25"/>
                      </w:rPr>
                    </w:pPr>
                  </w:p>
                  <w:p>
                    <w:pPr>
                      <w:spacing w:before="0"/>
                      <w:ind w:left="62" w:right="55" w:firstLine="0"/>
                      <w:jc w:val="left"/>
                      <w:rPr>
                        <w:sz w:val="20"/>
                      </w:rPr>
                    </w:pPr>
                    <w:r>
                      <w:rPr>
                        <w:sz w:val="20"/>
                      </w:rPr>
                      <w:t>Esta</w:t>
                    </w:r>
                    <w:r>
                      <w:rPr>
                        <w:spacing w:val="-4"/>
                        <w:sz w:val="20"/>
                      </w:rPr>
                      <w:t> </w:t>
                    </w:r>
                    <w:r>
                      <w:rPr>
                        <w:sz w:val="20"/>
                      </w:rPr>
                      <w:t>tabla</w:t>
                    </w:r>
                    <w:r>
                      <w:rPr>
                        <w:spacing w:val="-4"/>
                        <w:sz w:val="20"/>
                      </w:rPr>
                      <w:t> </w:t>
                    </w:r>
                    <w:r>
                      <w:rPr>
                        <w:sz w:val="20"/>
                      </w:rPr>
                      <w:t>exhibe</w:t>
                    </w:r>
                    <w:r>
                      <w:rPr>
                        <w:spacing w:val="-2"/>
                        <w:sz w:val="20"/>
                      </w:rPr>
                      <w:t> </w:t>
                    </w:r>
                    <w:r>
                      <w:rPr>
                        <w:sz w:val="20"/>
                      </w:rPr>
                      <w:t>los</w:t>
                    </w:r>
                    <w:r>
                      <w:rPr>
                        <w:spacing w:val="-3"/>
                        <w:sz w:val="20"/>
                      </w:rPr>
                      <w:t> </w:t>
                    </w:r>
                    <w:r>
                      <w:rPr>
                        <w:sz w:val="20"/>
                      </w:rPr>
                      <w:t>sueldos</w:t>
                    </w:r>
                    <w:r>
                      <w:rPr>
                        <w:spacing w:val="-3"/>
                        <w:sz w:val="20"/>
                      </w:rPr>
                      <w:t> </w:t>
                    </w:r>
                    <w:r>
                      <w:rPr>
                        <w:sz w:val="20"/>
                      </w:rPr>
                      <w:t>Docentes</w:t>
                    </w:r>
                    <w:r>
                      <w:rPr>
                        <w:spacing w:val="-3"/>
                        <w:sz w:val="20"/>
                      </w:rPr>
                      <w:t> </w:t>
                    </w:r>
                    <w:r>
                      <w:rPr>
                        <w:sz w:val="20"/>
                      </w:rPr>
                      <w:t>y</w:t>
                    </w:r>
                    <w:r>
                      <w:rPr>
                        <w:spacing w:val="-3"/>
                        <w:sz w:val="20"/>
                      </w:rPr>
                      <w:t> </w:t>
                    </w:r>
                    <w:r>
                      <w:rPr>
                        <w:sz w:val="20"/>
                      </w:rPr>
                      <w:t>Administrativos</w:t>
                    </w:r>
                    <w:r>
                      <w:rPr>
                        <w:spacing w:val="-3"/>
                        <w:sz w:val="20"/>
                      </w:rPr>
                      <w:t> </w:t>
                    </w:r>
                    <w:r>
                      <w:rPr>
                        <w:sz w:val="20"/>
                      </w:rPr>
                      <w:t>para</w:t>
                    </w:r>
                    <w:r>
                      <w:rPr>
                        <w:spacing w:val="-4"/>
                        <w:sz w:val="20"/>
                      </w:rPr>
                      <w:t> </w:t>
                    </w:r>
                    <w:r>
                      <w:rPr>
                        <w:sz w:val="20"/>
                      </w:rPr>
                      <w:t>2020-21.</w:t>
                    </w:r>
                    <w:r>
                      <w:rPr>
                        <w:spacing w:val="-2"/>
                        <w:sz w:val="20"/>
                      </w:rPr>
                      <w:t> </w:t>
                    </w:r>
                    <w:r>
                      <w:rPr>
                        <w:sz w:val="20"/>
                      </w:rPr>
                      <w:t>Para</w:t>
                    </w:r>
                    <w:r>
                      <w:rPr>
                        <w:spacing w:val="-2"/>
                        <w:sz w:val="20"/>
                      </w:rPr>
                      <w:t> </w:t>
                    </w:r>
                    <w:r>
                      <w:rPr>
                        <w:sz w:val="20"/>
                      </w:rPr>
                      <w:t>información</w:t>
                    </w:r>
                    <w:r>
                      <w:rPr>
                        <w:spacing w:val="-4"/>
                        <w:sz w:val="20"/>
                      </w:rPr>
                      <w:t> </w:t>
                    </w:r>
                    <w:r>
                      <w:rPr>
                        <w:sz w:val="20"/>
                      </w:rPr>
                      <w:t>más</w:t>
                    </w:r>
                    <w:r>
                      <w:rPr>
                        <w:spacing w:val="-3"/>
                        <w:sz w:val="20"/>
                      </w:rPr>
                      <w:t> </w:t>
                    </w:r>
                    <w:r>
                      <w:rPr>
                        <w:sz w:val="20"/>
                      </w:rPr>
                      <w:t>detallada</w:t>
                    </w:r>
                    <w:r>
                      <w:rPr>
                        <w:spacing w:val="-4"/>
                        <w:sz w:val="20"/>
                      </w:rPr>
                      <w:t> </w:t>
                    </w:r>
                    <w:r>
                      <w:rPr>
                        <w:sz w:val="20"/>
                      </w:rPr>
                      <w:t>sobre</w:t>
                    </w:r>
                    <w:r>
                      <w:rPr>
                        <w:spacing w:val="-4"/>
                        <w:sz w:val="20"/>
                      </w:rPr>
                      <w:t> </w:t>
                    </w:r>
                    <w:r>
                      <w:rPr>
                        <w:sz w:val="20"/>
                      </w:rPr>
                      <w:t>sueldos,</w:t>
                    </w:r>
                    <w:r>
                      <w:rPr>
                        <w:spacing w:val="-4"/>
                        <w:sz w:val="20"/>
                      </w:rPr>
                      <w:t> </w:t>
                    </w:r>
                    <w:r>
                      <w:rPr>
                        <w:sz w:val="20"/>
                      </w:rPr>
                      <w:t>consulte la página web del CDE sobre Sueldos y Beneficios de Certificación en </w:t>
                    </w:r>
                    <w:hyperlink r:id="rId18">
                      <w:r>
                        <w:rPr>
                          <w:color w:val="0000FF"/>
                          <w:sz w:val="20"/>
                          <w:u w:val="single" w:color="0000FF"/>
                        </w:rPr>
                        <w:t>http://www.cde.ca.gov/ds/fd/cs/</w:t>
                      </w:r>
                      <w:r>
                        <w:rPr>
                          <w:sz w:val="20"/>
                        </w:rPr>
                        <w:t>.</w:t>
                      </w:r>
                    </w:hyperlink>
                  </w:p>
                </w:txbxContent>
              </v:textbox>
              <w10:wrap type="none"/>
            </v:shape>
            <w10:wrap type="none"/>
          </v:group>
        </w:pict>
      </w:r>
      <w:r>
        <w:rPr/>
        <w:pict>
          <v:group style="position:absolute;margin-left:18pt;margin-top:418.509979pt;width:576.15pt;height:299.95pt;mso-position-horizontal-relative:page;mso-position-vertical-relative:page;z-index:-18567168" id="docshapegroup155" coordorigin="360,8370" coordsize="11523,5999">
            <v:shape style="position:absolute;left:364;top:8370;width:11518;height:502" type="#_x0000_t202" id="docshape156" filled="true" fillcolor="#124f85" stroked="false">
              <v:textbox inset="0,0,0,0">
                <w:txbxContent>
                  <w:p>
                    <w:pPr>
                      <w:spacing w:before="70"/>
                      <w:ind w:left="57" w:right="0" w:firstLine="0"/>
                      <w:jc w:val="left"/>
                      <w:rPr>
                        <w:b/>
                        <w:color w:val="000000"/>
                        <w:sz w:val="24"/>
                      </w:rPr>
                    </w:pPr>
                    <w:r>
                      <w:rPr>
                        <w:b/>
                        <w:color w:val="FFFFFF"/>
                        <w:sz w:val="24"/>
                      </w:rPr>
                      <w:t>Cursos</w:t>
                    </w:r>
                    <w:r>
                      <w:rPr>
                        <w:b/>
                        <w:color w:val="FFFFFF"/>
                        <w:spacing w:val="-2"/>
                        <w:sz w:val="24"/>
                      </w:rPr>
                      <w:t> </w:t>
                    </w:r>
                    <w:r>
                      <w:rPr>
                        <w:b/>
                        <w:color w:val="FFFFFF"/>
                        <w:sz w:val="24"/>
                      </w:rPr>
                      <w:t>de Colocación</w:t>
                    </w:r>
                    <w:r>
                      <w:rPr>
                        <w:b/>
                        <w:color w:val="FFFFFF"/>
                        <w:spacing w:val="-2"/>
                        <w:sz w:val="24"/>
                      </w:rPr>
                      <w:t> </w:t>
                    </w:r>
                    <w:r>
                      <w:rPr>
                        <w:b/>
                        <w:color w:val="FFFFFF"/>
                        <w:sz w:val="24"/>
                      </w:rPr>
                      <w:t>Avanzada</w:t>
                    </w:r>
                    <w:r>
                      <w:rPr>
                        <w:b/>
                        <w:color w:val="FFFFFF"/>
                        <w:spacing w:val="-1"/>
                        <w:sz w:val="24"/>
                      </w:rPr>
                      <w:t> </w:t>
                    </w:r>
                    <w:r>
                      <w:rPr>
                        <w:b/>
                        <w:color w:val="FFFFFF"/>
                        <w:sz w:val="24"/>
                      </w:rPr>
                      <w:t>(AP,</w:t>
                    </w:r>
                    <w:r>
                      <w:rPr>
                        <w:b/>
                        <w:color w:val="FFFFFF"/>
                        <w:spacing w:val="-4"/>
                        <w:sz w:val="24"/>
                      </w:rPr>
                      <w:t> </w:t>
                    </w:r>
                    <w:r>
                      <w:rPr>
                        <w:b/>
                        <w:color w:val="FFFFFF"/>
                        <w:sz w:val="24"/>
                      </w:rPr>
                      <w:t>por</w:t>
                    </w:r>
                    <w:r>
                      <w:rPr>
                        <w:b/>
                        <w:color w:val="FFFFFF"/>
                        <w:spacing w:val="-3"/>
                        <w:sz w:val="24"/>
                      </w:rPr>
                      <w:t> </w:t>
                    </w:r>
                    <w:r>
                      <w:rPr>
                        <w:b/>
                        <w:color w:val="FFFFFF"/>
                        <w:sz w:val="24"/>
                      </w:rPr>
                      <w:t>sus</w:t>
                    </w:r>
                    <w:r>
                      <w:rPr>
                        <w:b/>
                        <w:color w:val="FFFFFF"/>
                        <w:spacing w:val="-2"/>
                        <w:sz w:val="24"/>
                      </w:rPr>
                      <w:t> </w:t>
                    </w:r>
                    <w:r>
                      <w:rPr>
                        <w:b/>
                        <w:color w:val="FFFFFF"/>
                        <w:sz w:val="24"/>
                      </w:rPr>
                      <w:t>siglas</w:t>
                    </w:r>
                    <w:r>
                      <w:rPr>
                        <w:b/>
                        <w:color w:val="FFFFFF"/>
                        <w:spacing w:val="-3"/>
                        <w:sz w:val="24"/>
                      </w:rPr>
                      <w:t> </w:t>
                    </w:r>
                    <w:r>
                      <w:rPr>
                        <w:b/>
                        <w:color w:val="FFFFFF"/>
                        <w:sz w:val="24"/>
                      </w:rPr>
                      <w:t>en</w:t>
                    </w:r>
                    <w:r>
                      <w:rPr>
                        <w:b/>
                        <w:color w:val="FFFFFF"/>
                        <w:spacing w:val="-2"/>
                        <w:sz w:val="24"/>
                      </w:rPr>
                      <w:t> </w:t>
                    </w:r>
                    <w:r>
                      <w:rPr>
                        <w:b/>
                        <w:color w:val="FFFFFF"/>
                        <w:sz w:val="24"/>
                      </w:rPr>
                      <w:t>inglés)</w:t>
                    </w:r>
                    <w:r>
                      <w:rPr>
                        <w:b/>
                        <w:color w:val="FFFFFF"/>
                        <w:spacing w:val="-4"/>
                        <w:sz w:val="24"/>
                      </w:rPr>
                      <w:t> </w:t>
                    </w:r>
                    <w:r>
                      <w:rPr>
                        <w:b/>
                        <w:color w:val="FFFFFF"/>
                        <w:sz w:val="24"/>
                      </w:rPr>
                      <w:t>para</w:t>
                    </w:r>
                    <w:r>
                      <w:rPr>
                        <w:b/>
                        <w:color w:val="FFFFFF"/>
                        <w:spacing w:val="-1"/>
                        <w:sz w:val="24"/>
                      </w:rPr>
                      <w:t> </w:t>
                    </w:r>
                    <w:r>
                      <w:rPr>
                        <w:b/>
                        <w:color w:val="FFFFFF"/>
                        <w:sz w:val="24"/>
                      </w:rPr>
                      <w:t>2021-</w:t>
                    </w:r>
                    <w:r>
                      <w:rPr>
                        <w:b/>
                        <w:color w:val="FFFFFF"/>
                        <w:spacing w:val="-5"/>
                        <w:sz w:val="24"/>
                      </w:rPr>
                      <w:t>22</w:t>
                    </w:r>
                  </w:p>
                </w:txbxContent>
              </v:textbox>
              <v:fill type="solid"/>
              <w10:wrap type="none"/>
            </v:shape>
            <v:shape style="position:absolute;left:360;top:8370;width:11523;height:5999" id="docshape157" coordorigin="360,8370" coordsize="11523,5999" path="m370,8920l360,8920,360,14359,370,14359,370,8920xm370,8370l360,8370,360,8380,360,8437,360,8862,360,8920,370,8920,370,8862,370,8437,370,8380,370,8370xm11882,14359l11873,14359,370,14359,360,14359,360,14368,370,14368,11873,14368,11882,14368,11882,14359xm11882,8920l11873,8920,11873,14359,11882,14359,11882,8920xm11882,8370l11873,8370,11873,8437,11873,8862,11873,8920,11882,8920,11882,8862,11882,8437,11882,8370xe" filled="true" fillcolor="#124f85" stroked="false">
              <v:path arrowok="t"/>
              <v:fill type="solid"/>
            </v:shape>
            <v:shape style="position:absolute;left:422;top:8926;width:6594;height:223" type="#_x0000_t202" id="docshape158" filled="false" stroked="false">
              <v:textbox inset="0,0,0,0">
                <w:txbxContent>
                  <w:p>
                    <w:pPr>
                      <w:spacing w:line="223" w:lineRule="exact" w:before="0"/>
                      <w:ind w:left="0" w:right="0" w:firstLine="0"/>
                      <w:jc w:val="left"/>
                      <w:rPr>
                        <w:sz w:val="20"/>
                      </w:rPr>
                    </w:pPr>
                    <w:r>
                      <w:rPr>
                        <w:sz w:val="20"/>
                      </w:rPr>
                      <w:t>Esta</w:t>
                    </w:r>
                    <w:r>
                      <w:rPr>
                        <w:spacing w:val="-7"/>
                        <w:sz w:val="20"/>
                      </w:rPr>
                      <w:t> </w:t>
                    </w:r>
                    <w:r>
                      <w:rPr>
                        <w:sz w:val="20"/>
                      </w:rPr>
                      <w:t>tabla</w:t>
                    </w:r>
                    <w:r>
                      <w:rPr>
                        <w:spacing w:val="-6"/>
                        <w:sz w:val="20"/>
                      </w:rPr>
                      <w:t> </w:t>
                    </w:r>
                    <w:r>
                      <w:rPr>
                        <w:sz w:val="20"/>
                      </w:rPr>
                      <w:t>exhibe</w:t>
                    </w:r>
                    <w:r>
                      <w:rPr>
                        <w:spacing w:val="-5"/>
                        <w:sz w:val="20"/>
                      </w:rPr>
                      <w:t> </w:t>
                    </w:r>
                    <w:r>
                      <w:rPr>
                        <w:sz w:val="20"/>
                      </w:rPr>
                      <w:t>el</w:t>
                    </w:r>
                    <w:r>
                      <w:rPr>
                        <w:spacing w:val="-5"/>
                        <w:sz w:val="20"/>
                      </w:rPr>
                      <w:t> </w:t>
                    </w:r>
                    <w:r>
                      <w:rPr>
                        <w:sz w:val="20"/>
                      </w:rPr>
                      <w:t>porcentaje</w:t>
                    </w:r>
                    <w:r>
                      <w:rPr>
                        <w:spacing w:val="-7"/>
                        <w:sz w:val="20"/>
                      </w:rPr>
                      <w:t> </w:t>
                    </w:r>
                    <w:r>
                      <w:rPr>
                        <w:sz w:val="20"/>
                      </w:rPr>
                      <w:t>de</w:t>
                    </w:r>
                    <w:r>
                      <w:rPr>
                        <w:spacing w:val="-4"/>
                        <w:sz w:val="20"/>
                      </w:rPr>
                      <w:t> </w:t>
                    </w:r>
                    <w:r>
                      <w:rPr>
                        <w:sz w:val="20"/>
                      </w:rPr>
                      <w:t>alumnos</w:t>
                    </w:r>
                    <w:r>
                      <w:rPr>
                        <w:spacing w:val="-6"/>
                        <w:sz w:val="20"/>
                      </w:rPr>
                      <w:t> </w:t>
                    </w:r>
                    <w:r>
                      <w:rPr>
                        <w:sz w:val="20"/>
                      </w:rPr>
                      <w:t>en</w:t>
                    </w:r>
                    <w:r>
                      <w:rPr>
                        <w:spacing w:val="-7"/>
                        <w:sz w:val="20"/>
                      </w:rPr>
                      <w:t> </w:t>
                    </w:r>
                    <w:r>
                      <w:rPr>
                        <w:sz w:val="20"/>
                      </w:rPr>
                      <w:t>cursos</w:t>
                    </w:r>
                    <w:r>
                      <w:rPr>
                        <w:spacing w:val="-4"/>
                        <w:sz w:val="20"/>
                      </w:rPr>
                      <w:t> </w:t>
                    </w:r>
                    <w:r>
                      <w:rPr>
                        <w:sz w:val="20"/>
                      </w:rPr>
                      <w:t>AP</w:t>
                    </w:r>
                    <w:r>
                      <w:rPr>
                        <w:spacing w:val="-4"/>
                        <w:sz w:val="20"/>
                      </w:rPr>
                      <w:t> </w:t>
                    </w:r>
                    <w:r>
                      <w:rPr>
                        <w:sz w:val="20"/>
                      </w:rPr>
                      <w:t>en</w:t>
                    </w:r>
                    <w:r>
                      <w:rPr>
                        <w:spacing w:val="-6"/>
                        <w:sz w:val="20"/>
                      </w:rPr>
                      <w:t> </w:t>
                    </w:r>
                    <w:r>
                      <w:rPr>
                        <w:sz w:val="20"/>
                      </w:rPr>
                      <w:t>esta</w:t>
                    </w:r>
                    <w:r>
                      <w:rPr>
                        <w:spacing w:val="-6"/>
                        <w:sz w:val="20"/>
                      </w:rPr>
                      <w:t> </w:t>
                    </w:r>
                    <w:r>
                      <w:rPr>
                        <w:spacing w:val="-2"/>
                        <w:sz w:val="20"/>
                      </w:rPr>
                      <w:t>escuela.</w:t>
                    </w:r>
                  </w:p>
                </w:txbxContent>
              </v:textbox>
              <w10:wrap type="none"/>
            </v:shape>
            <v:shape style="position:absolute;left:422;top:9833;width:11294;height:453" type="#_x0000_t202" id="docshape159" filled="false" stroked="false">
              <v:textbox inset="0,0,0,0">
                <w:txbxContent>
                  <w:p>
                    <w:pPr>
                      <w:spacing w:line="240" w:lineRule="auto" w:before="0"/>
                      <w:ind w:left="0" w:right="0" w:firstLine="0"/>
                      <w:jc w:val="left"/>
                      <w:rPr>
                        <w:sz w:val="20"/>
                      </w:rPr>
                    </w:pPr>
                    <w:r>
                      <w:rPr>
                        <w:sz w:val="20"/>
                      </w:rPr>
                      <w:t>Esta</w:t>
                    </w:r>
                    <w:r>
                      <w:rPr>
                        <w:spacing w:val="-4"/>
                        <w:sz w:val="20"/>
                      </w:rPr>
                      <w:t> </w:t>
                    </w:r>
                    <w:r>
                      <w:rPr>
                        <w:sz w:val="20"/>
                      </w:rPr>
                      <w:t>tabla</w:t>
                    </w:r>
                    <w:r>
                      <w:rPr>
                        <w:spacing w:val="-4"/>
                        <w:sz w:val="20"/>
                      </w:rPr>
                      <w:t> </w:t>
                    </w:r>
                    <w:r>
                      <w:rPr>
                        <w:sz w:val="20"/>
                      </w:rPr>
                      <w:t>exhibe</w:t>
                    </w:r>
                    <w:r>
                      <w:rPr>
                        <w:spacing w:val="-2"/>
                        <w:sz w:val="20"/>
                      </w:rPr>
                      <w:t> </w:t>
                    </w:r>
                    <w:r>
                      <w:rPr>
                        <w:sz w:val="20"/>
                      </w:rPr>
                      <w:t>la</w:t>
                    </w:r>
                    <w:r>
                      <w:rPr>
                        <w:spacing w:val="-2"/>
                        <w:sz w:val="20"/>
                      </w:rPr>
                      <w:t> </w:t>
                    </w:r>
                    <w:r>
                      <w:rPr>
                        <w:sz w:val="20"/>
                      </w:rPr>
                      <w:t>cantidad</w:t>
                    </w:r>
                    <w:r>
                      <w:rPr>
                        <w:spacing w:val="-4"/>
                        <w:sz w:val="20"/>
                      </w:rPr>
                      <w:t> </w:t>
                    </w:r>
                    <w:r>
                      <w:rPr>
                        <w:sz w:val="20"/>
                      </w:rPr>
                      <w:t>de</w:t>
                    </w:r>
                    <w:r>
                      <w:rPr>
                        <w:spacing w:val="-4"/>
                        <w:sz w:val="20"/>
                      </w:rPr>
                      <w:t> </w:t>
                    </w:r>
                    <w:r>
                      <w:rPr>
                        <w:sz w:val="20"/>
                      </w:rPr>
                      <w:t>cursos</w:t>
                    </w:r>
                    <w:r>
                      <w:rPr>
                        <w:spacing w:val="-1"/>
                        <w:sz w:val="20"/>
                      </w:rPr>
                      <w:t> </w:t>
                    </w:r>
                    <w:r>
                      <w:rPr>
                        <w:sz w:val="20"/>
                      </w:rPr>
                      <w:t>AP</w:t>
                    </w:r>
                    <w:r>
                      <w:rPr>
                        <w:spacing w:val="-2"/>
                        <w:sz w:val="20"/>
                      </w:rPr>
                      <w:t> </w:t>
                    </w:r>
                    <w:r>
                      <w:rPr>
                        <w:sz w:val="20"/>
                      </w:rPr>
                      <w:t>ofrecidos</w:t>
                    </w:r>
                    <w:r>
                      <w:rPr>
                        <w:spacing w:val="-3"/>
                        <w:sz w:val="20"/>
                      </w:rPr>
                      <w:t> </w:t>
                    </w:r>
                    <w:r>
                      <w:rPr>
                        <w:sz w:val="20"/>
                      </w:rPr>
                      <w:t>en</w:t>
                    </w:r>
                    <w:r>
                      <w:rPr>
                        <w:spacing w:val="-4"/>
                        <w:sz w:val="20"/>
                      </w:rPr>
                      <w:t> </w:t>
                    </w:r>
                    <w:r>
                      <w:rPr>
                        <w:sz w:val="20"/>
                      </w:rPr>
                      <w:t>esta</w:t>
                    </w:r>
                    <w:r>
                      <w:rPr>
                        <w:spacing w:val="-2"/>
                        <w:sz w:val="20"/>
                      </w:rPr>
                      <w:t> </w:t>
                    </w:r>
                    <w:r>
                      <w:rPr>
                        <w:sz w:val="20"/>
                      </w:rPr>
                      <w:t>escuela</w:t>
                    </w:r>
                    <w:r>
                      <w:rPr>
                        <w:spacing w:val="-2"/>
                        <w:sz w:val="20"/>
                      </w:rPr>
                      <w:t> </w:t>
                    </w:r>
                    <w:r>
                      <w:rPr>
                        <w:sz w:val="20"/>
                      </w:rPr>
                      <w:t>donde</w:t>
                    </w:r>
                    <w:r>
                      <w:rPr>
                        <w:spacing w:val="-2"/>
                        <w:sz w:val="20"/>
                      </w:rPr>
                      <w:t> </w:t>
                    </w:r>
                    <w:r>
                      <w:rPr>
                        <w:sz w:val="20"/>
                      </w:rPr>
                      <w:t>hay</w:t>
                    </w:r>
                    <w:r>
                      <w:rPr>
                        <w:spacing w:val="-1"/>
                        <w:sz w:val="20"/>
                      </w:rPr>
                      <w:t> </w:t>
                    </w:r>
                    <w:r>
                      <w:rPr>
                        <w:sz w:val="20"/>
                      </w:rPr>
                      <w:t>matricula</w:t>
                    </w:r>
                    <w:r>
                      <w:rPr>
                        <w:spacing w:val="-2"/>
                        <w:sz w:val="20"/>
                      </w:rPr>
                      <w:t> </w:t>
                    </w:r>
                    <w:r>
                      <w:rPr>
                        <w:sz w:val="20"/>
                      </w:rPr>
                      <w:t>estudiantil</w:t>
                    </w:r>
                    <w:r>
                      <w:rPr>
                        <w:spacing w:val="-5"/>
                        <w:sz w:val="20"/>
                      </w:rPr>
                      <w:t> </w:t>
                    </w:r>
                    <w:r>
                      <w:rPr>
                        <w:sz w:val="20"/>
                      </w:rPr>
                      <w:t>en</w:t>
                    </w:r>
                    <w:r>
                      <w:rPr>
                        <w:spacing w:val="-2"/>
                        <w:sz w:val="20"/>
                      </w:rPr>
                      <w:t> </w:t>
                    </w:r>
                    <w:r>
                      <w:rPr>
                        <w:sz w:val="20"/>
                      </w:rPr>
                      <w:t>cursos</w:t>
                    </w:r>
                    <w:r>
                      <w:rPr>
                        <w:spacing w:val="-3"/>
                        <w:sz w:val="20"/>
                      </w:rPr>
                      <w:t> </w:t>
                    </w:r>
                    <w:r>
                      <w:rPr>
                        <w:sz w:val="20"/>
                      </w:rPr>
                      <w:t>de</w:t>
                    </w:r>
                    <w:r>
                      <w:rPr>
                        <w:spacing w:val="-5"/>
                        <w:sz w:val="20"/>
                      </w:rPr>
                      <w:t> </w:t>
                    </w:r>
                    <w:r>
                      <w:rPr>
                        <w:sz w:val="20"/>
                      </w:rPr>
                      <w:t>al</w:t>
                    </w:r>
                    <w:r>
                      <w:rPr>
                        <w:spacing w:val="-5"/>
                        <w:sz w:val="20"/>
                      </w:rPr>
                      <w:t> </w:t>
                    </w:r>
                    <w:r>
                      <w:rPr>
                        <w:sz w:val="20"/>
                      </w:rPr>
                      <w:t>menos</w:t>
                    </w:r>
                    <w:r>
                      <w:rPr>
                        <w:spacing w:val="-3"/>
                        <w:sz w:val="20"/>
                      </w:rPr>
                      <w:t> </w:t>
                    </w:r>
                    <w:r>
                      <w:rPr>
                        <w:sz w:val="20"/>
                      </w:rPr>
                      <w:t>un </w:t>
                    </w:r>
                    <w:r>
                      <w:rPr>
                        <w:spacing w:val="-2"/>
                        <w:sz w:val="20"/>
                      </w:rPr>
                      <w:t>alumno.</w:t>
                    </w:r>
                  </w:p>
                </w:txbxContent>
              </v:textbox>
              <w10:wrap type="none"/>
            </v:shape>
            <w10:wrap type="none"/>
          </v:group>
        </w:pict>
      </w:r>
    </w:p>
    <w:tbl>
      <w:tblPr>
        <w:tblW w:w="0" w:type="auto"/>
        <w:jc w:val="left"/>
        <w:tblInd w:w="130" w:type="dxa"/>
        <w:tblBorders>
          <w:top w:val="single" w:sz="4" w:space="0" w:color="124F85"/>
          <w:left w:val="single" w:sz="4" w:space="0" w:color="124F85"/>
          <w:bottom w:val="single" w:sz="4" w:space="0" w:color="124F85"/>
          <w:right w:val="single" w:sz="4" w:space="0" w:color="124F85"/>
          <w:insideH w:val="single" w:sz="4" w:space="0" w:color="124F85"/>
          <w:insideV w:val="single" w:sz="4" w:space="0" w:color="124F85"/>
        </w:tblBorders>
        <w:tblLayout w:type="fixed"/>
        <w:tblCellMar>
          <w:top w:w="0" w:type="dxa"/>
          <w:left w:w="0" w:type="dxa"/>
          <w:bottom w:w="0" w:type="dxa"/>
          <w:right w:w="0" w:type="dxa"/>
        </w:tblCellMar>
        <w:tblLook w:val="01E0"/>
      </w:tblPr>
      <w:tblGrid>
        <w:gridCol w:w="72"/>
        <w:gridCol w:w="11366"/>
        <w:gridCol w:w="74"/>
      </w:tblGrid>
      <w:tr>
        <w:trPr>
          <w:trHeight w:val="396" w:hRule="atLeast"/>
        </w:trPr>
        <w:tc>
          <w:tcPr>
            <w:tcW w:w="11512" w:type="dxa"/>
            <w:gridSpan w:val="3"/>
            <w:tcBorders>
              <w:top w:val="nil"/>
              <w:bottom w:val="single" w:sz="36" w:space="0" w:color="FFFFFF"/>
            </w:tcBorders>
            <w:shd w:val="clear" w:color="auto" w:fill="124F85"/>
          </w:tcPr>
          <w:p>
            <w:pPr>
              <w:pStyle w:val="TableParagraph"/>
              <w:spacing w:before="67"/>
              <w:ind w:left="57"/>
              <w:rPr>
                <w:b/>
                <w:sz w:val="24"/>
              </w:rPr>
            </w:pPr>
            <w:bookmarkStart w:name="Tipo de Servicios Financiados para 2021-" w:id="45"/>
            <w:bookmarkEnd w:id="45"/>
            <w:r>
              <w:rPr/>
            </w:r>
            <w:r>
              <w:rPr>
                <w:b/>
                <w:color w:val="FFFFFF"/>
                <w:sz w:val="24"/>
              </w:rPr>
              <w:t>Tipo</w:t>
            </w:r>
            <w:r>
              <w:rPr>
                <w:b/>
                <w:color w:val="FFFFFF"/>
                <w:spacing w:val="-1"/>
                <w:sz w:val="24"/>
              </w:rPr>
              <w:t> </w:t>
            </w:r>
            <w:r>
              <w:rPr>
                <w:b/>
                <w:color w:val="FFFFFF"/>
                <w:sz w:val="24"/>
              </w:rPr>
              <w:t>de</w:t>
            </w:r>
            <w:r>
              <w:rPr>
                <w:b/>
                <w:color w:val="FFFFFF"/>
                <w:spacing w:val="-3"/>
                <w:sz w:val="24"/>
              </w:rPr>
              <w:t> </w:t>
            </w:r>
            <w:r>
              <w:rPr>
                <w:b/>
                <w:color w:val="FFFFFF"/>
                <w:sz w:val="24"/>
              </w:rPr>
              <w:t>Servicios</w:t>
            </w:r>
            <w:r>
              <w:rPr>
                <w:b/>
                <w:color w:val="FFFFFF"/>
                <w:spacing w:val="1"/>
                <w:sz w:val="24"/>
              </w:rPr>
              <w:t> </w:t>
            </w:r>
            <w:r>
              <w:rPr>
                <w:b/>
                <w:color w:val="FFFFFF"/>
                <w:sz w:val="24"/>
              </w:rPr>
              <w:t>Financiados</w:t>
            </w:r>
            <w:r>
              <w:rPr>
                <w:b/>
                <w:color w:val="FFFFFF"/>
                <w:spacing w:val="-3"/>
                <w:sz w:val="24"/>
              </w:rPr>
              <w:t> </w:t>
            </w:r>
            <w:r>
              <w:rPr>
                <w:b/>
                <w:color w:val="FFFFFF"/>
                <w:sz w:val="24"/>
              </w:rPr>
              <w:t>para</w:t>
            </w:r>
            <w:r>
              <w:rPr>
                <w:b/>
                <w:color w:val="FFFFFF"/>
                <w:spacing w:val="-2"/>
                <w:sz w:val="24"/>
              </w:rPr>
              <w:t> </w:t>
            </w:r>
            <w:r>
              <w:rPr>
                <w:b/>
                <w:color w:val="FFFFFF"/>
                <w:sz w:val="24"/>
              </w:rPr>
              <w:t>2021-</w:t>
            </w:r>
            <w:r>
              <w:rPr>
                <w:b/>
                <w:color w:val="FFFFFF"/>
                <w:spacing w:val="-5"/>
                <w:sz w:val="24"/>
              </w:rPr>
              <w:t>22</w:t>
            </w:r>
          </w:p>
        </w:tc>
      </w:tr>
      <w:tr>
        <w:trPr>
          <w:trHeight w:val="1230" w:hRule="atLeast"/>
        </w:trPr>
        <w:tc>
          <w:tcPr>
            <w:tcW w:w="72" w:type="dxa"/>
            <w:tcBorders>
              <w:top w:val="single" w:sz="36" w:space="0" w:color="FFFFFF"/>
              <w:left w:val="single" w:sz="4" w:space="0" w:color="000000"/>
              <w:bottom w:val="single" w:sz="4" w:space="0" w:color="000000"/>
              <w:right w:val="nil"/>
            </w:tcBorders>
            <w:shd w:val="clear" w:color="auto" w:fill="EBF5FF"/>
          </w:tcPr>
          <w:p>
            <w:pPr>
              <w:pStyle w:val="TableParagraph"/>
              <w:rPr>
                <w:rFonts w:ascii="Times New Roman"/>
                <w:sz w:val="20"/>
              </w:rPr>
            </w:pPr>
          </w:p>
        </w:tc>
        <w:tc>
          <w:tcPr>
            <w:tcW w:w="11366" w:type="dxa"/>
            <w:tcBorders>
              <w:top w:val="single" w:sz="36" w:space="0" w:color="FFFFFF"/>
              <w:left w:val="nil"/>
              <w:bottom w:val="single" w:sz="4" w:space="0" w:color="000000"/>
              <w:right w:val="nil"/>
            </w:tcBorders>
            <w:shd w:val="clear" w:color="auto" w:fill="EBF5FF"/>
          </w:tcPr>
          <w:p>
            <w:pPr>
              <w:pStyle w:val="TableParagraph"/>
              <w:spacing w:before="46"/>
              <w:ind w:left="57" w:right="99"/>
              <w:rPr>
                <w:sz w:val="20"/>
              </w:rPr>
            </w:pPr>
            <w:r>
              <w:rPr>
                <w:sz w:val="20"/>
              </w:rPr>
              <w:t>La Preparatoria Northwest proporciona programas instructivos alineados con las normas estatales de California, que incorporan en el currículo básico exploración vocacional, enriquecimiento y actividades de aprendizaje basado en la investigación. El equipo</w:t>
            </w:r>
            <w:r>
              <w:rPr>
                <w:spacing w:val="-1"/>
                <w:sz w:val="20"/>
              </w:rPr>
              <w:t> </w:t>
            </w:r>
            <w:r>
              <w:rPr>
                <w:sz w:val="20"/>
              </w:rPr>
              <w:t>de liderazgo escolar, los socios comunitarios y los padres colaboran</w:t>
            </w:r>
            <w:r>
              <w:rPr>
                <w:spacing w:val="-1"/>
                <w:sz w:val="20"/>
              </w:rPr>
              <w:t> </w:t>
            </w:r>
            <w:r>
              <w:rPr>
                <w:sz w:val="20"/>
              </w:rPr>
              <w:t>y coordinan</w:t>
            </w:r>
            <w:r>
              <w:rPr>
                <w:spacing w:val="-1"/>
                <w:sz w:val="20"/>
              </w:rPr>
              <w:t> </w:t>
            </w:r>
            <w:r>
              <w:rPr>
                <w:sz w:val="20"/>
              </w:rPr>
              <w:t>continuos proyectos basados</w:t>
            </w:r>
            <w:r>
              <w:rPr>
                <w:spacing w:val="-1"/>
                <w:sz w:val="20"/>
              </w:rPr>
              <w:t> </w:t>
            </w:r>
            <w:r>
              <w:rPr>
                <w:sz w:val="20"/>
              </w:rPr>
              <w:t>en</w:t>
            </w:r>
            <w:r>
              <w:rPr>
                <w:spacing w:val="-3"/>
                <w:sz w:val="20"/>
              </w:rPr>
              <w:t> </w:t>
            </w:r>
            <w:r>
              <w:rPr>
                <w:sz w:val="20"/>
              </w:rPr>
              <w:t>la</w:t>
            </w:r>
            <w:r>
              <w:rPr>
                <w:spacing w:val="-2"/>
                <w:sz w:val="20"/>
              </w:rPr>
              <w:t> </w:t>
            </w:r>
            <w:r>
              <w:rPr>
                <w:sz w:val="20"/>
              </w:rPr>
              <w:t>investigación</w:t>
            </w:r>
            <w:r>
              <w:rPr>
                <w:spacing w:val="-4"/>
                <w:sz w:val="20"/>
              </w:rPr>
              <w:t> </w:t>
            </w:r>
            <w:r>
              <w:rPr>
                <w:sz w:val="20"/>
              </w:rPr>
              <w:t>que</w:t>
            </w:r>
            <w:r>
              <w:rPr>
                <w:spacing w:val="-4"/>
                <w:sz w:val="20"/>
              </w:rPr>
              <w:t> </w:t>
            </w:r>
            <w:r>
              <w:rPr>
                <w:sz w:val="20"/>
              </w:rPr>
              <w:t>les</w:t>
            </w:r>
            <w:r>
              <w:rPr>
                <w:spacing w:val="-3"/>
                <w:sz w:val="20"/>
              </w:rPr>
              <w:t> </w:t>
            </w:r>
            <w:r>
              <w:rPr>
                <w:sz w:val="20"/>
              </w:rPr>
              <w:t>permiten</w:t>
            </w:r>
            <w:r>
              <w:rPr>
                <w:spacing w:val="-4"/>
                <w:sz w:val="20"/>
              </w:rPr>
              <w:t> </w:t>
            </w:r>
            <w:r>
              <w:rPr>
                <w:sz w:val="20"/>
              </w:rPr>
              <w:t>a</w:t>
            </w:r>
            <w:r>
              <w:rPr>
                <w:spacing w:val="-3"/>
                <w:sz w:val="20"/>
              </w:rPr>
              <w:t> </w:t>
            </w:r>
            <w:r>
              <w:rPr>
                <w:sz w:val="20"/>
              </w:rPr>
              <w:t>los</w:t>
            </w:r>
            <w:r>
              <w:rPr>
                <w:spacing w:val="-3"/>
                <w:sz w:val="20"/>
              </w:rPr>
              <w:t> </w:t>
            </w:r>
            <w:r>
              <w:rPr>
                <w:sz w:val="20"/>
              </w:rPr>
              <w:t>alumnos</w:t>
            </w:r>
            <w:r>
              <w:rPr>
                <w:spacing w:val="-3"/>
                <w:sz w:val="20"/>
              </w:rPr>
              <w:t> </w:t>
            </w:r>
            <w:r>
              <w:rPr>
                <w:sz w:val="20"/>
              </w:rPr>
              <w:t>aplicar</w:t>
            </w:r>
            <w:r>
              <w:rPr>
                <w:spacing w:val="-4"/>
                <w:sz w:val="20"/>
              </w:rPr>
              <w:t> </w:t>
            </w:r>
            <w:r>
              <w:rPr>
                <w:sz w:val="20"/>
              </w:rPr>
              <w:t>conceptos</w:t>
            </w:r>
            <w:r>
              <w:rPr>
                <w:spacing w:val="-3"/>
                <w:sz w:val="20"/>
              </w:rPr>
              <w:t> </w:t>
            </w:r>
            <w:r>
              <w:rPr>
                <w:sz w:val="20"/>
              </w:rPr>
              <w:t>académicos</w:t>
            </w:r>
            <w:r>
              <w:rPr>
                <w:spacing w:val="-3"/>
                <w:sz w:val="20"/>
              </w:rPr>
              <w:t> </w:t>
            </w:r>
            <w:r>
              <w:rPr>
                <w:sz w:val="20"/>
              </w:rPr>
              <w:t>y</w:t>
            </w:r>
            <w:r>
              <w:rPr>
                <w:spacing w:val="-3"/>
                <w:sz w:val="20"/>
              </w:rPr>
              <w:t> </w:t>
            </w:r>
            <w:r>
              <w:rPr>
                <w:sz w:val="20"/>
              </w:rPr>
              <w:t>actividades</w:t>
            </w:r>
            <w:r>
              <w:rPr>
                <w:spacing w:val="-3"/>
                <w:sz w:val="20"/>
              </w:rPr>
              <w:t> </w:t>
            </w:r>
            <w:r>
              <w:rPr>
                <w:sz w:val="20"/>
              </w:rPr>
              <w:t>prácticas</w:t>
            </w:r>
            <w:r>
              <w:rPr>
                <w:spacing w:val="-3"/>
                <w:sz w:val="20"/>
              </w:rPr>
              <w:t> </w:t>
            </w:r>
            <w:r>
              <w:rPr>
                <w:sz w:val="20"/>
              </w:rPr>
              <w:t>a</w:t>
            </w:r>
            <w:r>
              <w:rPr>
                <w:spacing w:val="-5"/>
                <w:sz w:val="20"/>
              </w:rPr>
              <w:t> </w:t>
            </w:r>
            <w:r>
              <w:rPr>
                <w:sz w:val="20"/>
              </w:rPr>
              <w:t>proyectos comunitarios y globales relevantes.</w:t>
            </w:r>
          </w:p>
        </w:tc>
        <w:tc>
          <w:tcPr>
            <w:tcW w:w="74" w:type="dxa"/>
            <w:tcBorders>
              <w:top w:val="single" w:sz="36" w:space="0" w:color="FFFFFF"/>
              <w:left w:val="nil"/>
              <w:bottom w:val="single" w:sz="4" w:space="0" w:color="000000"/>
              <w:right w:val="single" w:sz="4" w:space="0" w:color="000000"/>
            </w:tcBorders>
            <w:shd w:val="clear" w:color="auto" w:fill="EBF5FF"/>
          </w:tcPr>
          <w:p>
            <w:pPr>
              <w:pStyle w:val="TableParagraph"/>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2"/>
        </w:rPr>
      </w:pPr>
    </w:p>
    <w:tbl>
      <w:tblPr>
        <w:tblW w:w="0" w:type="auto"/>
        <w:jc w:val="left"/>
        <w:tblCellSpacing w:w="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5"/>
        <w:gridCol w:w="2501"/>
        <w:gridCol w:w="2495"/>
      </w:tblGrid>
      <w:tr>
        <w:trPr>
          <w:trHeight w:val="748" w:hRule="atLeast"/>
        </w:trPr>
        <w:tc>
          <w:tcPr>
            <w:tcW w:w="6368" w:type="dxa"/>
            <w:shd w:val="clear" w:color="auto" w:fill="124F85"/>
          </w:tcPr>
          <w:p>
            <w:pPr>
              <w:pStyle w:val="TableParagraph"/>
              <w:rPr>
                <w:sz w:val="25"/>
              </w:rPr>
            </w:pPr>
          </w:p>
          <w:p>
            <w:pPr>
              <w:pStyle w:val="TableParagraph"/>
              <w:ind w:left="2711" w:right="2711"/>
              <w:jc w:val="center"/>
              <w:rPr>
                <w:b/>
                <w:sz w:val="20"/>
              </w:rPr>
            </w:pPr>
            <w:bookmarkStart w:name="Sueldos Docentes y Administrativos para " w:id="46"/>
            <w:bookmarkEnd w:id="46"/>
            <w:r>
              <w:rPr/>
            </w:r>
            <w:r>
              <w:rPr>
                <w:b/>
                <w:color w:val="FFFFFF"/>
                <w:spacing w:val="-2"/>
                <w:sz w:val="20"/>
              </w:rPr>
              <w:t>Categoría</w:t>
            </w:r>
          </w:p>
        </w:tc>
        <w:tc>
          <w:tcPr>
            <w:tcW w:w="2487" w:type="dxa"/>
            <w:shd w:val="clear" w:color="auto" w:fill="124F85"/>
          </w:tcPr>
          <w:p>
            <w:pPr>
              <w:pStyle w:val="TableParagraph"/>
              <w:spacing w:before="172"/>
              <w:ind w:left="869" w:right="814" w:hanging="56"/>
              <w:rPr>
                <w:b/>
                <w:sz w:val="20"/>
              </w:rPr>
            </w:pPr>
            <w:r>
              <w:rPr>
                <w:b/>
                <w:color w:val="FFFFFF"/>
                <w:spacing w:val="-2"/>
                <w:sz w:val="20"/>
              </w:rPr>
              <w:t>Cantidad Distrital</w:t>
            </w:r>
          </w:p>
        </w:tc>
        <w:tc>
          <w:tcPr>
            <w:tcW w:w="2488" w:type="dxa"/>
            <w:shd w:val="clear" w:color="auto" w:fill="124F85"/>
          </w:tcPr>
          <w:p>
            <w:pPr>
              <w:pStyle w:val="TableParagraph"/>
              <w:spacing w:line="230" w:lineRule="atLeast" w:before="38"/>
              <w:ind w:left="334" w:right="342" w:hanging="1"/>
              <w:jc w:val="center"/>
              <w:rPr>
                <w:b/>
                <w:sz w:val="20"/>
              </w:rPr>
            </w:pPr>
            <w:r>
              <w:rPr>
                <w:b/>
                <w:color w:val="FFFFFF"/>
                <w:sz w:val="20"/>
              </w:rPr>
              <w:t>Promedio Estatal Para</w:t>
            </w:r>
            <w:r>
              <w:rPr>
                <w:b/>
                <w:color w:val="FFFFFF"/>
                <w:spacing w:val="-14"/>
                <w:sz w:val="20"/>
              </w:rPr>
              <w:t> </w:t>
            </w:r>
            <w:r>
              <w:rPr>
                <w:b/>
                <w:color w:val="FFFFFF"/>
                <w:sz w:val="20"/>
              </w:rPr>
              <w:t>Distritos</w:t>
            </w:r>
            <w:r>
              <w:rPr>
                <w:b/>
                <w:color w:val="FFFFFF"/>
                <w:spacing w:val="-14"/>
                <w:sz w:val="20"/>
              </w:rPr>
              <w:t> </w:t>
            </w:r>
            <w:r>
              <w:rPr>
                <w:b/>
                <w:color w:val="FFFFFF"/>
                <w:sz w:val="20"/>
              </w:rPr>
              <w:t>en</w:t>
            </w:r>
            <w:r>
              <w:rPr>
                <w:b/>
                <w:color w:val="FFFFFF"/>
                <w:spacing w:val="-13"/>
                <w:sz w:val="20"/>
              </w:rPr>
              <w:t> </w:t>
            </w:r>
            <w:r>
              <w:rPr>
                <w:b/>
                <w:color w:val="FFFFFF"/>
                <w:sz w:val="20"/>
              </w:rPr>
              <w:t>la Misma Categoría</w:t>
            </w:r>
          </w:p>
        </w:tc>
      </w:tr>
      <w:tr>
        <w:trPr>
          <w:trHeight w:val="345" w:hRule="atLeast"/>
        </w:trPr>
        <w:tc>
          <w:tcPr>
            <w:tcW w:w="6368" w:type="dxa"/>
            <w:shd w:val="clear" w:color="auto" w:fill="D5E8FB"/>
          </w:tcPr>
          <w:p>
            <w:pPr>
              <w:pStyle w:val="TableParagraph"/>
              <w:spacing w:before="57"/>
              <w:ind w:left="52"/>
              <w:rPr>
                <w:b/>
                <w:sz w:val="20"/>
              </w:rPr>
            </w:pPr>
            <w:r>
              <w:rPr>
                <w:b/>
                <w:sz w:val="20"/>
              </w:rPr>
              <w:t>Sueldo</w:t>
            </w:r>
            <w:r>
              <w:rPr>
                <w:b/>
                <w:spacing w:val="-8"/>
                <w:sz w:val="20"/>
              </w:rPr>
              <w:t> </w:t>
            </w:r>
            <w:r>
              <w:rPr>
                <w:b/>
                <w:sz w:val="20"/>
              </w:rPr>
              <w:t>de</w:t>
            </w:r>
            <w:r>
              <w:rPr>
                <w:b/>
                <w:spacing w:val="-6"/>
                <w:sz w:val="20"/>
              </w:rPr>
              <w:t> </w:t>
            </w:r>
            <w:r>
              <w:rPr>
                <w:b/>
                <w:sz w:val="20"/>
              </w:rPr>
              <w:t>Maestro</w:t>
            </w:r>
            <w:r>
              <w:rPr>
                <w:b/>
                <w:spacing w:val="-5"/>
                <w:sz w:val="20"/>
              </w:rPr>
              <w:t> </w:t>
            </w:r>
            <w:r>
              <w:rPr>
                <w:b/>
                <w:spacing w:val="-2"/>
                <w:sz w:val="20"/>
              </w:rPr>
              <w:t>Principiante</w:t>
            </w:r>
          </w:p>
        </w:tc>
        <w:tc>
          <w:tcPr>
            <w:tcW w:w="2487" w:type="dxa"/>
            <w:shd w:val="clear" w:color="auto" w:fill="EBF5FF"/>
          </w:tcPr>
          <w:p>
            <w:pPr>
              <w:pStyle w:val="TableParagraph"/>
              <w:spacing w:before="57"/>
              <w:ind w:left="812" w:right="813"/>
              <w:jc w:val="center"/>
              <w:rPr>
                <w:sz w:val="20"/>
              </w:rPr>
            </w:pPr>
            <w:r>
              <w:rPr>
                <w:spacing w:val="-2"/>
                <w:sz w:val="20"/>
              </w:rPr>
              <w:t>$39,998</w:t>
            </w:r>
          </w:p>
        </w:tc>
        <w:tc>
          <w:tcPr>
            <w:tcW w:w="2488" w:type="dxa"/>
            <w:shd w:val="clear" w:color="auto" w:fill="EBF5FF"/>
          </w:tcPr>
          <w:p>
            <w:pPr>
              <w:pStyle w:val="TableParagraph"/>
              <w:spacing w:before="57"/>
              <w:ind w:left="810" w:right="816"/>
              <w:jc w:val="center"/>
              <w:rPr>
                <w:sz w:val="20"/>
              </w:rPr>
            </w:pPr>
            <w:r>
              <w:rPr>
                <w:spacing w:val="-2"/>
                <w:sz w:val="20"/>
              </w:rPr>
              <w:t>$51,591</w:t>
            </w:r>
          </w:p>
        </w:tc>
      </w:tr>
      <w:tr>
        <w:trPr>
          <w:trHeight w:val="345" w:hRule="atLeast"/>
        </w:trPr>
        <w:tc>
          <w:tcPr>
            <w:tcW w:w="6368" w:type="dxa"/>
            <w:shd w:val="clear" w:color="auto" w:fill="D5E8FB"/>
          </w:tcPr>
          <w:p>
            <w:pPr>
              <w:pStyle w:val="TableParagraph"/>
              <w:spacing w:before="57"/>
              <w:ind w:left="52"/>
              <w:rPr>
                <w:b/>
                <w:sz w:val="20"/>
              </w:rPr>
            </w:pPr>
            <w:r>
              <w:rPr>
                <w:b/>
                <w:sz w:val="20"/>
              </w:rPr>
              <w:t>Sueldo</w:t>
            </w:r>
            <w:r>
              <w:rPr>
                <w:b/>
                <w:spacing w:val="-7"/>
                <w:sz w:val="20"/>
              </w:rPr>
              <w:t> </w:t>
            </w:r>
            <w:r>
              <w:rPr>
                <w:b/>
                <w:sz w:val="20"/>
              </w:rPr>
              <w:t>de</w:t>
            </w:r>
            <w:r>
              <w:rPr>
                <w:b/>
                <w:spacing w:val="-4"/>
                <w:sz w:val="20"/>
              </w:rPr>
              <w:t> </w:t>
            </w:r>
            <w:r>
              <w:rPr>
                <w:b/>
                <w:sz w:val="20"/>
              </w:rPr>
              <w:t>Maestro</w:t>
            </w:r>
            <w:r>
              <w:rPr>
                <w:b/>
                <w:spacing w:val="-6"/>
                <w:sz w:val="20"/>
              </w:rPr>
              <w:t> </w:t>
            </w:r>
            <w:r>
              <w:rPr>
                <w:b/>
                <w:sz w:val="20"/>
              </w:rPr>
              <w:t>en</w:t>
            </w:r>
            <w:r>
              <w:rPr>
                <w:b/>
                <w:spacing w:val="-4"/>
                <w:sz w:val="20"/>
              </w:rPr>
              <w:t> </w:t>
            </w:r>
            <w:r>
              <w:rPr>
                <w:b/>
                <w:sz w:val="20"/>
              </w:rPr>
              <w:t>el</w:t>
            </w:r>
            <w:r>
              <w:rPr>
                <w:b/>
                <w:spacing w:val="-4"/>
                <w:sz w:val="20"/>
              </w:rPr>
              <w:t> </w:t>
            </w:r>
            <w:r>
              <w:rPr>
                <w:b/>
                <w:sz w:val="20"/>
              </w:rPr>
              <w:t>Nivel</w:t>
            </w:r>
            <w:r>
              <w:rPr>
                <w:b/>
                <w:spacing w:val="-5"/>
                <w:sz w:val="20"/>
              </w:rPr>
              <w:t> </w:t>
            </w:r>
            <w:r>
              <w:rPr>
                <w:b/>
                <w:spacing w:val="-2"/>
                <w:sz w:val="20"/>
              </w:rPr>
              <w:t>Intermedio</w:t>
            </w:r>
          </w:p>
        </w:tc>
        <w:tc>
          <w:tcPr>
            <w:tcW w:w="2487" w:type="dxa"/>
            <w:shd w:val="clear" w:color="auto" w:fill="EBF5FF"/>
          </w:tcPr>
          <w:p>
            <w:pPr>
              <w:pStyle w:val="TableParagraph"/>
              <w:spacing w:before="57"/>
              <w:ind w:left="812" w:right="813"/>
              <w:jc w:val="center"/>
              <w:rPr>
                <w:sz w:val="20"/>
              </w:rPr>
            </w:pPr>
            <w:r>
              <w:rPr>
                <w:spacing w:val="-2"/>
                <w:sz w:val="20"/>
              </w:rPr>
              <w:t>$80,584</w:t>
            </w:r>
          </w:p>
        </w:tc>
        <w:tc>
          <w:tcPr>
            <w:tcW w:w="2488" w:type="dxa"/>
            <w:shd w:val="clear" w:color="auto" w:fill="EBF5FF"/>
          </w:tcPr>
          <w:p>
            <w:pPr>
              <w:pStyle w:val="TableParagraph"/>
              <w:spacing w:before="57"/>
              <w:ind w:left="810" w:right="816"/>
              <w:jc w:val="center"/>
              <w:rPr>
                <w:sz w:val="20"/>
              </w:rPr>
            </w:pPr>
            <w:r>
              <w:rPr>
                <w:spacing w:val="-2"/>
                <w:sz w:val="20"/>
              </w:rPr>
              <w:t>$79,620</w:t>
            </w:r>
          </w:p>
        </w:tc>
      </w:tr>
      <w:tr>
        <w:trPr>
          <w:trHeight w:val="345" w:hRule="atLeast"/>
        </w:trPr>
        <w:tc>
          <w:tcPr>
            <w:tcW w:w="6368" w:type="dxa"/>
            <w:shd w:val="clear" w:color="auto" w:fill="D5E8FB"/>
          </w:tcPr>
          <w:p>
            <w:pPr>
              <w:pStyle w:val="TableParagraph"/>
              <w:spacing w:before="57"/>
              <w:ind w:left="52"/>
              <w:rPr>
                <w:b/>
                <w:sz w:val="20"/>
              </w:rPr>
            </w:pPr>
            <w:r>
              <w:rPr>
                <w:b/>
                <w:sz w:val="20"/>
              </w:rPr>
              <w:t>Sueldo</w:t>
            </w:r>
            <w:r>
              <w:rPr>
                <w:b/>
                <w:spacing w:val="-7"/>
                <w:sz w:val="20"/>
              </w:rPr>
              <w:t> </w:t>
            </w:r>
            <w:r>
              <w:rPr>
                <w:b/>
                <w:sz w:val="20"/>
              </w:rPr>
              <w:t>de</w:t>
            </w:r>
            <w:r>
              <w:rPr>
                <w:b/>
                <w:spacing w:val="-4"/>
                <w:sz w:val="20"/>
              </w:rPr>
              <w:t> </w:t>
            </w:r>
            <w:r>
              <w:rPr>
                <w:b/>
                <w:sz w:val="20"/>
              </w:rPr>
              <w:t>Maestro</w:t>
            </w:r>
            <w:r>
              <w:rPr>
                <w:b/>
                <w:spacing w:val="-6"/>
                <w:sz w:val="20"/>
              </w:rPr>
              <w:t> </w:t>
            </w:r>
            <w:r>
              <w:rPr>
                <w:b/>
                <w:sz w:val="20"/>
              </w:rPr>
              <w:t>en</w:t>
            </w:r>
            <w:r>
              <w:rPr>
                <w:b/>
                <w:spacing w:val="-5"/>
                <w:sz w:val="20"/>
              </w:rPr>
              <w:t> </w:t>
            </w:r>
            <w:r>
              <w:rPr>
                <w:b/>
                <w:sz w:val="20"/>
              </w:rPr>
              <w:t>el</w:t>
            </w:r>
            <w:r>
              <w:rPr>
                <w:b/>
                <w:spacing w:val="-6"/>
                <w:sz w:val="20"/>
              </w:rPr>
              <w:t> </w:t>
            </w:r>
            <w:r>
              <w:rPr>
                <w:b/>
                <w:sz w:val="20"/>
              </w:rPr>
              <w:t>Nivel</w:t>
            </w:r>
            <w:r>
              <w:rPr>
                <w:b/>
                <w:spacing w:val="-5"/>
                <w:sz w:val="20"/>
              </w:rPr>
              <w:t> </w:t>
            </w:r>
            <w:r>
              <w:rPr>
                <w:b/>
                <w:spacing w:val="-2"/>
                <w:sz w:val="20"/>
              </w:rPr>
              <w:t>Superior</w:t>
            </w:r>
          </w:p>
        </w:tc>
        <w:tc>
          <w:tcPr>
            <w:tcW w:w="2487" w:type="dxa"/>
            <w:shd w:val="clear" w:color="auto" w:fill="EBF5FF"/>
          </w:tcPr>
          <w:p>
            <w:pPr>
              <w:pStyle w:val="TableParagraph"/>
              <w:spacing w:before="57"/>
              <w:ind w:left="812" w:right="815"/>
              <w:jc w:val="center"/>
              <w:rPr>
                <w:sz w:val="20"/>
              </w:rPr>
            </w:pPr>
            <w:r>
              <w:rPr>
                <w:spacing w:val="-2"/>
                <w:sz w:val="20"/>
              </w:rPr>
              <w:t>$111,443</w:t>
            </w:r>
          </w:p>
        </w:tc>
        <w:tc>
          <w:tcPr>
            <w:tcW w:w="2488" w:type="dxa"/>
            <w:shd w:val="clear" w:color="auto" w:fill="EBF5FF"/>
          </w:tcPr>
          <w:p>
            <w:pPr>
              <w:pStyle w:val="TableParagraph"/>
              <w:spacing w:before="57"/>
              <w:ind w:left="810" w:right="818"/>
              <w:jc w:val="center"/>
              <w:rPr>
                <w:sz w:val="20"/>
              </w:rPr>
            </w:pPr>
            <w:r>
              <w:rPr>
                <w:spacing w:val="-2"/>
                <w:sz w:val="20"/>
              </w:rPr>
              <w:t>$104,866</w:t>
            </w:r>
          </w:p>
        </w:tc>
      </w:tr>
      <w:tr>
        <w:trPr>
          <w:trHeight w:val="345" w:hRule="atLeast"/>
        </w:trPr>
        <w:tc>
          <w:tcPr>
            <w:tcW w:w="6368" w:type="dxa"/>
            <w:shd w:val="clear" w:color="auto" w:fill="D5E8FB"/>
          </w:tcPr>
          <w:p>
            <w:pPr>
              <w:pStyle w:val="TableParagraph"/>
              <w:spacing w:before="57"/>
              <w:ind w:left="52"/>
              <w:rPr>
                <w:b/>
                <w:sz w:val="20"/>
              </w:rPr>
            </w:pPr>
            <w:r>
              <w:rPr>
                <w:b/>
                <w:sz w:val="20"/>
              </w:rPr>
              <w:t>Sueldo</w:t>
            </w:r>
            <w:r>
              <w:rPr>
                <w:b/>
                <w:spacing w:val="-7"/>
                <w:sz w:val="20"/>
              </w:rPr>
              <w:t> </w:t>
            </w:r>
            <w:r>
              <w:rPr>
                <w:b/>
                <w:sz w:val="20"/>
              </w:rPr>
              <w:t>Promedio</w:t>
            </w:r>
            <w:r>
              <w:rPr>
                <w:b/>
                <w:spacing w:val="-9"/>
                <w:sz w:val="20"/>
              </w:rPr>
              <w:t> </w:t>
            </w:r>
            <w:r>
              <w:rPr>
                <w:b/>
                <w:sz w:val="20"/>
              </w:rPr>
              <w:t>de</w:t>
            </w:r>
            <w:r>
              <w:rPr>
                <w:b/>
                <w:spacing w:val="-9"/>
                <w:sz w:val="20"/>
              </w:rPr>
              <w:t> </w:t>
            </w:r>
            <w:r>
              <w:rPr>
                <w:b/>
                <w:sz w:val="20"/>
              </w:rPr>
              <w:t>Director</w:t>
            </w:r>
            <w:r>
              <w:rPr>
                <w:b/>
                <w:spacing w:val="-9"/>
                <w:sz w:val="20"/>
              </w:rPr>
              <w:t> </w:t>
            </w:r>
            <w:r>
              <w:rPr>
                <w:b/>
                <w:spacing w:val="-2"/>
                <w:sz w:val="20"/>
              </w:rPr>
              <w:t>(Primaria)</w:t>
            </w:r>
          </w:p>
        </w:tc>
        <w:tc>
          <w:tcPr>
            <w:tcW w:w="2487" w:type="dxa"/>
            <w:shd w:val="clear" w:color="auto" w:fill="EBF5FF"/>
          </w:tcPr>
          <w:p>
            <w:pPr>
              <w:pStyle w:val="TableParagraph"/>
              <w:spacing w:before="57"/>
              <w:ind w:left="812" w:right="815"/>
              <w:jc w:val="center"/>
              <w:rPr>
                <w:sz w:val="20"/>
              </w:rPr>
            </w:pPr>
            <w:r>
              <w:rPr>
                <w:spacing w:val="-2"/>
                <w:sz w:val="20"/>
              </w:rPr>
              <w:t>$140,543</w:t>
            </w:r>
          </w:p>
        </w:tc>
        <w:tc>
          <w:tcPr>
            <w:tcW w:w="2488" w:type="dxa"/>
            <w:shd w:val="clear" w:color="auto" w:fill="EBF5FF"/>
          </w:tcPr>
          <w:p>
            <w:pPr>
              <w:pStyle w:val="TableParagraph"/>
              <w:spacing w:before="57"/>
              <w:ind w:left="810" w:right="818"/>
              <w:jc w:val="center"/>
              <w:rPr>
                <w:sz w:val="20"/>
              </w:rPr>
            </w:pPr>
            <w:r>
              <w:rPr>
                <w:spacing w:val="-2"/>
                <w:sz w:val="20"/>
              </w:rPr>
              <w:t>$131,473</w:t>
            </w:r>
          </w:p>
        </w:tc>
      </w:tr>
      <w:tr>
        <w:trPr>
          <w:trHeight w:val="345" w:hRule="atLeast"/>
        </w:trPr>
        <w:tc>
          <w:tcPr>
            <w:tcW w:w="6368" w:type="dxa"/>
            <w:shd w:val="clear" w:color="auto" w:fill="D5E8FB"/>
          </w:tcPr>
          <w:p>
            <w:pPr>
              <w:pStyle w:val="TableParagraph"/>
              <w:spacing w:before="57"/>
              <w:ind w:left="52"/>
              <w:rPr>
                <w:b/>
                <w:sz w:val="20"/>
              </w:rPr>
            </w:pPr>
            <w:r>
              <w:rPr>
                <w:b/>
                <w:sz w:val="20"/>
              </w:rPr>
              <w:t>Sueldo</w:t>
            </w:r>
            <w:r>
              <w:rPr>
                <w:b/>
                <w:spacing w:val="-7"/>
                <w:sz w:val="20"/>
              </w:rPr>
              <w:t> </w:t>
            </w:r>
            <w:r>
              <w:rPr>
                <w:b/>
                <w:sz w:val="20"/>
              </w:rPr>
              <w:t>Promedio</w:t>
            </w:r>
            <w:r>
              <w:rPr>
                <w:b/>
                <w:spacing w:val="-9"/>
                <w:sz w:val="20"/>
              </w:rPr>
              <w:t> </w:t>
            </w:r>
            <w:r>
              <w:rPr>
                <w:b/>
                <w:sz w:val="20"/>
              </w:rPr>
              <w:t>de</w:t>
            </w:r>
            <w:r>
              <w:rPr>
                <w:b/>
                <w:spacing w:val="-9"/>
                <w:sz w:val="20"/>
              </w:rPr>
              <w:t> </w:t>
            </w:r>
            <w:r>
              <w:rPr>
                <w:b/>
                <w:sz w:val="20"/>
              </w:rPr>
              <w:t>Director</w:t>
            </w:r>
            <w:r>
              <w:rPr>
                <w:b/>
                <w:spacing w:val="-9"/>
                <w:sz w:val="20"/>
              </w:rPr>
              <w:t> </w:t>
            </w:r>
            <w:r>
              <w:rPr>
                <w:b/>
                <w:spacing w:val="-2"/>
                <w:sz w:val="20"/>
              </w:rPr>
              <w:t>(Secundaria)</w:t>
            </w:r>
          </w:p>
        </w:tc>
        <w:tc>
          <w:tcPr>
            <w:tcW w:w="2487" w:type="dxa"/>
            <w:shd w:val="clear" w:color="auto" w:fill="EBF5FF"/>
          </w:tcPr>
          <w:p>
            <w:pPr>
              <w:pStyle w:val="TableParagraph"/>
              <w:spacing w:before="57"/>
              <w:ind w:left="812" w:right="815"/>
              <w:jc w:val="center"/>
              <w:rPr>
                <w:sz w:val="20"/>
              </w:rPr>
            </w:pPr>
            <w:r>
              <w:rPr>
                <w:spacing w:val="-2"/>
                <w:sz w:val="20"/>
              </w:rPr>
              <w:t>$137,408</w:t>
            </w:r>
          </w:p>
        </w:tc>
        <w:tc>
          <w:tcPr>
            <w:tcW w:w="2488" w:type="dxa"/>
            <w:shd w:val="clear" w:color="auto" w:fill="EBF5FF"/>
          </w:tcPr>
          <w:p>
            <w:pPr>
              <w:pStyle w:val="TableParagraph"/>
              <w:spacing w:before="57"/>
              <w:ind w:left="810" w:right="818"/>
              <w:jc w:val="center"/>
              <w:rPr>
                <w:sz w:val="20"/>
              </w:rPr>
            </w:pPr>
            <w:r>
              <w:rPr>
                <w:spacing w:val="-2"/>
                <w:sz w:val="20"/>
              </w:rPr>
              <w:t>$135,064</w:t>
            </w:r>
          </w:p>
        </w:tc>
      </w:tr>
      <w:tr>
        <w:trPr>
          <w:trHeight w:val="345" w:hRule="atLeast"/>
        </w:trPr>
        <w:tc>
          <w:tcPr>
            <w:tcW w:w="6368" w:type="dxa"/>
            <w:shd w:val="clear" w:color="auto" w:fill="D5E8FB"/>
          </w:tcPr>
          <w:p>
            <w:pPr>
              <w:pStyle w:val="TableParagraph"/>
              <w:spacing w:before="57"/>
              <w:ind w:left="52"/>
              <w:rPr>
                <w:b/>
                <w:sz w:val="20"/>
              </w:rPr>
            </w:pPr>
            <w:r>
              <w:rPr>
                <w:b/>
                <w:sz w:val="20"/>
              </w:rPr>
              <w:t>Sueldo</w:t>
            </w:r>
            <w:r>
              <w:rPr>
                <w:b/>
                <w:spacing w:val="-7"/>
                <w:sz w:val="20"/>
              </w:rPr>
              <w:t> </w:t>
            </w:r>
            <w:r>
              <w:rPr>
                <w:b/>
                <w:sz w:val="20"/>
              </w:rPr>
              <w:t>Promedio</w:t>
            </w:r>
            <w:r>
              <w:rPr>
                <w:b/>
                <w:spacing w:val="-9"/>
                <w:sz w:val="20"/>
              </w:rPr>
              <w:t> </w:t>
            </w:r>
            <w:r>
              <w:rPr>
                <w:b/>
                <w:sz w:val="20"/>
              </w:rPr>
              <w:t>de</w:t>
            </w:r>
            <w:r>
              <w:rPr>
                <w:b/>
                <w:spacing w:val="-9"/>
                <w:sz w:val="20"/>
              </w:rPr>
              <w:t> </w:t>
            </w:r>
            <w:r>
              <w:rPr>
                <w:b/>
                <w:sz w:val="20"/>
              </w:rPr>
              <w:t>Director</w:t>
            </w:r>
            <w:r>
              <w:rPr>
                <w:b/>
                <w:spacing w:val="-7"/>
                <w:sz w:val="20"/>
              </w:rPr>
              <w:t> </w:t>
            </w:r>
            <w:r>
              <w:rPr>
                <w:b/>
                <w:spacing w:val="-2"/>
                <w:sz w:val="20"/>
              </w:rPr>
              <w:t>(Preparatoria)</w:t>
            </w:r>
          </w:p>
        </w:tc>
        <w:tc>
          <w:tcPr>
            <w:tcW w:w="2487" w:type="dxa"/>
            <w:shd w:val="clear" w:color="auto" w:fill="EBF5FF"/>
          </w:tcPr>
          <w:p>
            <w:pPr>
              <w:pStyle w:val="TableParagraph"/>
              <w:spacing w:before="57"/>
              <w:ind w:left="812" w:right="815"/>
              <w:jc w:val="center"/>
              <w:rPr>
                <w:sz w:val="20"/>
              </w:rPr>
            </w:pPr>
            <w:r>
              <w:rPr>
                <w:spacing w:val="-2"/>
                <w:sz w:val="20"/>
              </w:rPr>
              <w:t>$100,598</w:t>
            </w:r>
          </w:p>
        </w:tc>
        <w:tc>
          <w:tcPr>
            <w:tcW w:w="2488" w:type="dxa"/>
            <w:shd w:val="clear" w:color="auto" w:fill="EBF5FF"/>
          </w:tcPr>
          <w:p>
            <w:pPr>
              <w:pStyle w:val="TableParagraph"/>
              <w:spacing w:before="57"/>
              <w:ind w:left="810" w:right="818"/>
              <w:jc w:val="center"/>
              <w:rPr>
                <w:sz w:val="20"/>
              </w:rPr>
            </w:pPr>
            <w:r>
              <w:rPr>
                <w:spacing w:val="-2"/>
                <w:sz w:val="20"/>
              </w:rPr>
              <w:t>$137,679</w:t>
            </w:r>
          </w:p>
        </w:tc>
      </w:tr>
      <w:tr>
        <w:trPr>
          <w:trHeight w:val="345" w:hRule="atLeast"/>
        </w:trPr>
        <w:tc>
          <w:tcPr>
            <w:tcW w:w="6368" w:type="dxa"/>
            <w:shd w:val="clear" w:color="auto" w:fill="D5E8FB"/>
          </w:tcPr>
          <w:p>
            <w:pPr>
              <w:pStyle w:val="TableParagraph"/>
              <w:spacing w:before="57"/>
              <w:ind w:left="52"/>
              <w:rPr>
                <w:b/>
                <w:sz w:val="20"/>
              </w:rPr>
            </w:pPr>
            <w:r>
              <w:rPr>
                <w:b/>
                <w:sz w:val="20"/>
              </w:rPr>
              <w:t>Sueldo</w:t>
            </w:r>
            <w:r>
              <w:rPr>
                <w:b/>
                <w:spacing w:val="-7"/>
                <w:sz w:val="20"/>
              </w:rPr>
              <w:t> </w:t>
            </w:r>
            <w:r>
              <w:rPr>
                <w:b/>
                <w:sz w:val="20"/>
              </w:rPr>
              <w:t>del</w:t>
            </w:r>
            <w:r>
              <w:rPr>
                <w:b/>
                <w:spacing w:val="-5"/>
                <w:sz w:val="20"/>
              </w:rPr>
              <w:t> </w:t>
            </w:r>
            <w:r>
              <w:rPr>
                <w:b/>
                <w:spacing w:val="-2"/>
                <w:sz w:val="20"/>
              </w:rPr>
              <w:t>Superintendente</w:t>
            </w:r>
          </w:p>
        </w:tc>
        <w:tc>
          <w:tcPr>
            <w:tcW w:w="2487" w:type="dxa"/>
            <w:shd w:val="clear" w:color="auto" w:fill="EBF5FF"/>
          </w:tcPr>
          <w:p>
            <w:pPr>
              <w:pStyle w:val="TableParagraph"/>
              <w:spacing w:before="57"/>
              <w:ind w:left="812" w:right="815"/>
              <w:jc w:val="center"/>
              <w:rPr>
                <w:sz w:val="20"/>
              </w:rPr>
            </w:pPr>
            <w:r>
              <w:rPr>
                <w:spacing w:val="-2"/>
                <w:sz w:val="20"/>
              </w:rPr>
              <w:t>$165,536</w:t>
            </w:r>
          </w:p>
        </w:tc>
        <w:tc>
          <w:tcPr>
            <w:tcW w:w="2488" w:type="dxa"/>
            <w:shd w:val="clear" w:color="auto" w:fill="EBF5FF"/>
          </w:tcPr>
          <w:p>
            <w:pPr>
              <w:pStyle w:val="TableParagraph"/>
              <w:spacing w:before="57"/>
              <w:ind w:left="810" w:right="818"/>
              <w:jc w:val="center"/>
              <w:rPr>
                <w:sz w:val="20"/>
              </w:rPr>
            </w:pPr>
            <w:r>
              <w:rPr>
                <w:spacing w:val="-2"/>
                <w:sz w:val="20"/>
              </w:rPr>
              <w:t>$205,661</w:t>
            </w:r>
          </w:p>
        </w:tc>
      </w:tr>
      <w:tr>
        <w:trPr>
          <w:trHeight w:val="345" w:hRule="atLeast"/>
        </w:trPr>
        <w:tc>
          <w:tcPr>
            <w:tcW w:w="6368" w:type="dxa"/>
            <w:shd w:val="clear" w:color="auto" w:fill="D5E8FB"/>
          </w:tcPr>
          <w:p>
            <w:pPr>
              <w:pStyle w:val="TableParagraph"/>
              <w:spacing w:before="57"/>
              <w:ind w:left="52"/>
              <w:rPr>
                <w:b/>
                <w:sz w:val="20"/>
              </w:rPr>
            </w:pPr>
            <w:r>
              <w:rPr>
                <w:b/>
                <w:sz w:val="20"/>
              </w:rPr>
              <w:t>Porcentaje</w:t>
            </w:r>
            <w:r>
              <w:rPr>
                <w:b/>
                <w:spacing w:val="-10"/>
                <w:sz w:val="20"/>
              </w:rPr>
              <w:t> </w:t>
            </w:r>
            <w:r>
              <w:rPr>
                <w:b/>
                <w:sz w:val="20"/>
              </w:rPr>
              <w:t>del</w:t>
            </w:r>
            <w:r>
              <w:rPr>
                <w:b/>
                <w:spacing w:val="-10"/>
                <w:sz w:val="20"/>
              </w:rPr>
              <w:t> </w:t>
            </w:r>
            <w:r>
              <w:rPr>
                <w:b/>
                <w:sz w:val="20"/>
              </w:rPr>
              <w:t>Presupuesto</w:t>
            </w:r>
            <w:r>
              <w:rPr>
                <w:b/>
                <w:spacing w:val="-8"/>
                <w:sz w:val="20"/>
              </w:rPr>
              <w:t> </w:t>
            </w:r>
            <w:r>
              <w:rPr>
                <w:b/>
                <w:sz w:val="20"/>
              </w:rPr>
              <w:t>para</w:t>
            </w:r>
            <w:r>
              <w:rPr>
                <w:b/>
                <w:spacing w:val="-7"/>
                <w:sz w:val="20"/>
              </w:rPr>
              <w:t> </w:t>
            </w:r>
            <w:r>
              <w:rPr>
                <w:b/>
                <w:sz w:val="20"/>
              </w:rPr>
              <w:t>Sueldo</w:t>
            </w:r>
            <w:r>
              <w:rPr>
                <w:b/>
                <w:spacing w:val="-8"/>
                <w:sz w:val="20"/>
              </w:rPr>
              <w:t> </w:t>
            </w:r>
            <w:r>
              <w:rPr>
                <w:b/>
                <w:sz w:val="20"/>
              </w:rPr>
              <w:t>de</w:t>
            </w:r>
            <w:r>
              <w:rPr>
                <w:b/>
                <w:spacing w:val="-6"/>
                <w:sz w:val="20"/>
              </w:rPr>
              <w:t> </w:t>
            </w:r>
            <w:r>
              <w:rPr>
                <w:b/>
                <w:spacing w:val="-2"/>
                <w:sz w:val="20"/>
              </w:rPr>
              <w:t>Maestros</w:t>
            </w:r>
          </w:p>
        </w:tc>
        <w:tc>
          <w:tcPr>
            <w:tcW w:w="2487" w:type="dxa"/>
            <w:shd w:val="clear" w:color="auto" w:fill="EBF5FF"/>
          </w:tcPr>
          <w:p>
            <w:pPr>
              <w:pStyle w:val="TableParagraph"/>
              <w:spacing w:before="57"/>
              <w:ind w:left="812" w:right="814"/>
              <w:jc w:val="center"/>
              <w:rPr>
                <w:sz w:val="20"/>
              </w:rPr>
            </w:pPr>
            <w:r>
              <w:rPr>
                <w:spacing w:val="-5"/>
                <w:sz w:val="20"/>
              </w:rPr>
              <w:t>28%</w:t>
            </w:r>
          </w:p>
        </w:tc>
        <w:tc>
          <w:tcPr>
            <w:tcW w:w="2488" w:type="dxa"/>
            <w:shd w:val="clear" w:color="auto" w:fill="EBF5FF"/>
          </w:tcPr>
          <w:p>
            <w:pPr>
              <w:pStyle w:val="TableParagraph"/>
              <w:spacing w:before="57"/>
              <w:ind w:left="810" w:right="817"/>
              <w:jc w:val="center"/>
              <w:rPr>
                <w:sz w:val="20"/>
              </w:rPr>
            </w:pPr>
            <w:r>
              <w:rPr>
                <w:spacing w:val="-5"/>
                <w:sz w:val="20"/>
              </w:rPr>
              <w:t>33%</w:t>
            </w:r>
          </w:p>
        </w:tc>
      </w:tr>
      <w:tr>
        <w:trPr>
          <w:trHeight w:val="345" w:hRule="atLeast"/>
        </w:trPr>
        <w:tc>
          <w:tcPr>
            <w:tcW w:w="6368" w:type="dxa"/>
            <w:shd w:val="clear" w:color="auto" w:fill="D5E8FB"/>
          </w:tcPr>
          <w:p>
            <w:pPr>
              <w:pStyle w:val="TableParagraph"/>
              <w:spacing w:before="57"/>
              <w:ind w:left="52"/>
              <w:rPr>
                <w:b/>
                <w:sz w:val="20"/>
              </w:rPr>
            </w:pPr>
            <w:r>
              <w:rPr>
                <w:b/>
                <w:sz w:val="20"/>
              </w:rPr>
              <w:t>Porcentaje</w:t>
            </w:r>
            <w:r>
              <w:rPr>
                <w:b/>
                <w:spacing w:val="-11"/>
                <w:sz w:val="20"/>
              </w:rPr>
              <w:t> </w:t>
            </w:r>
            <w:r>
              <w:rPr>
                <w:b/>
                <w:sz w:val="20"/>
              </w:rPr>
              <w:t>del</w:t>
            </w:r>
            <w:r>
              <w:rPr>
                <w:b/>
                <w:spacing w:val="-11"/>
                <w:sz w:val="20"/>
              </w:rPr>
              <w:t> </w:t>
            </w:r>
            <w:r>
              <w:rPr>
                <w:b/>
                <w:sz w:val="20"/>
              </w:rPr>
              <w:t>Presupuesto</w:t>
            </w:r>
            <w:r>
              <w:rPr>
                <w:b/>
                <w:spacing w:val="-10"/>
                <w:sz w:val="20"/>
              </w:rPr>
              <w:t> </w:t>
            </w:r>
            <w:r>
              <w:rPr>
                <w:b/>
                <w:sz w:val="20"/>
              </w:rPr>
              <w:t>para</w:t>
            </w:r>
            <w:r>
              <w:rPr>
                <w:b/>
                <w:spacing w:val="-8"/>
                <w:sz w:val="20"/>
              </w:rPr>
              <w:t> </w:t>
            </w:r>
            <w:r>
              <w:rPr>
                <w:b/>
                <w:sz w:val="20"/>
              </w:rPr>
              <w:t>Sueldos</w:t>
            </w:r>
            <w:r>
              <w:rPr>
                <w:b/>
                <w:spacing w:val="-9"/>
                <w:sz w:val="20"/>
              </w:rPr>
              <w:t> </w:t>
            </w:r>
            <w:r>
              <w:rPr>
                <w:b/>
                <w:spacing w:val="-2"/>
                <w:sz w:val="20"/>
              </w:rPr>
              <w:t>Administrativos</w:t>
            </w:r>
          </w:p>
        </w:tc>
        <w:tc>
          <w:tcPr>
            <w:tcW w:w="2487" w:type="dxa"/>
            <w:shd w:val="clear" w:color="auto" w:fill="EBF5FF"/>
          </w:tcPr>
          <w:p>
            <w:pPr>
              <w:pStyle w:val="TableParagraph"/>
              <w:spacing w:before="57"/>
              <w:ind w:left="812" w:right="814"/>
              <w:jc w:val="center"/>
              <w:rPr>
                <w:sz w:val="20"/>
              </w:rPr>
            </w:pPr>
            <w:r>
              <w:rPr>
                <w:spacing w:val="-5"/>
                <w:sz w:val="20"/>
              </w:rPr>
              <w:t>7%</w:t>
            </w:r>
          </w:p>
        </w:tc>
        <w:tc>
          <w:tcPr>
            <w:tcW w:w="2488" w:type="dxa"/>
            <w:shd w:val="clear" w:color="auto" w:fill="EBF5FF"/>
          </w:tcPr>
          <w:p>
            <w:pPr>
              <w:pStyle w:val="TableParagraph"/>
              <w:spacing w:before="57"/>
              <w:ind w:left="810" w:right="817"/>
              <w:jc w:val="center"/>
              <w:rPr>
                <w:sz w:val="20"/>
              </w:rPr>
            </w:pPr>
            <w:r>
              <w:rPr>
                <w:spacing w:val="-5"/>
                <w:sz w:val="20"/>
              </w:rPr>
              <w:t>6%</w:t>
            </w:r>
          </w:p>
        </w:tc>
      </w:tr>
    </w:tbl>
    <w:p>
      <w:pPr>
        <w:pStyle w:val="BodyText"/>
      </w:pPr>
    </w:p>
    <w:p>
      <w:pPr>
        <w:pStyle w:val="BodyText"/>
      </w:pPr>
    </w:p>
    <w:p>
      <w:pPr>
        <w:pStyle w:val="BodyText"/>
      </w:pPr>
    </w:p>
    <w:p>
      <w:pPr>
        <w:pStyle w:val="BodyText"/>
      </w:pPr>
    </w:p>
    <w:p>
      <w:pPr>
        <w:pStyle w:val="BodyText"/>
      </w:pPr>
    </w:p>
    <w:p>
      <w:pPr>
        <w:pStyle w:val="BodyText"/>
        <w:spacing w:before="4"/>
        <w:rPr>
          <w:sz w:val="16"/>
        </w:rPr>
      </w:pPr>
    </w:p>
    <w:tbl>
      <w:tblPr>
        <w:tblW w:w="0" w:type="auto"/>
        <w:jc w:val="left"/>
        <w:tblCellSpacing w:w="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71"/>
        <w:gridCol w:w="3195"/>
      </w:tblGrid>
      <w:tr>
        <w:trPr>
          <w:trHeight w:val="417" w:hRule="atLeast"/>
        </w:trPr>
        <w:tc>
          <w:tcPr>
            <w:tcW w:w="8164" w:type="dxa"/>
            <w:shd w:val="clear" w:color="auto" w:fill="D5E8FB"/>
          </w:tcPr>
          <w:p>
            <w:pPr>
              <w:pStyle w:val="TableParagraph"/>
              <w:spacing w:before="57"/>
              <w:ind w:left="52"/>
              <w:rPr>
                <w:b/>
                <w:sz w:val="20"/>
              </w:rPr>
            </w:pPr>
            <w:bookmarkStart w:name="Cursos de Colocación Avanzada (AP, por s" w:id="47"/>
            <w:bookmarkEnd w:id="47"/>
            <w:r>
              <w:rPr/>
            </w:r>
            <w:r>
              <w:rPr>
                <w:b/>
                <w:sz w:val="20"/>
              </w:rPr>
              <w:t>Porcentaje</w:t>
            </w:r>
            <w:r>
              <w:rPr>
                <w:b/>
                <w:spacing w:val="-10"/>
                <w:sz w:val="20"/>
              </w:rPr>
              <w:t> </w:t>
            </w:r>
            <w:r>
              <w:rPr>
                <w:b/>
                <w:sz w:val="20"/>
              </w:rPr>
              <w:t>de</w:t>
            </w:r>
            <w:r>
              <w:rPr>
                <w:b/>
                <w:spacing w:val="-9"/>
                <w:sz w:val="20"/>
              </w:rPr>
              <w:t> </w:t>
            </w:r>
            <w:r>
              <w:rPr>
                <w:b/>
                <w:sz w:val="20"/>
              </w:rPr>
              <w:t>Alumnos</w:t>
            </w:r>
            <w:r>
              <w:rPr>
                <w:b/>
                <w:spacing w:val="-7"/>
                <w:sz w:val="20"/>
              </w:rPr>
              <w:t> </w:t>
            </w:r>
            <w:r>
              <w:rPr>
                <w:b/>
                <w:sz w:val="20"/>
              </w:rPr>
              <w:t>en</w:t>
            </w:r>
            <w:r>
              <w:rPr>
                <w:b/>
                <w:spacing w:val="-8"/>
                <w:sz w:val="20"/>
              </w:rPr>
              <w:t> </w:t>
            </w:r>
            <w:r>
              <w:rPr>
                <w:b/>
                <w:sz w:val="20"/>
              </w:rPr>
              <w:t>Cursos</w:t>
            </w:r>
            <w:r>
              <w:rPr>
                <w:b/>
                <w:spacing w:val="-7"/>
                <w:sz w:val="20"/>
              </w:rPr>
              <w:t> </w:t>
            </w:r>
            <w:r>
              <w:rPr>
                <w:b/>
                <w:spacing w:val="-5"/>
                <w:sz w:val="20"/>
              </w:rPr>
              <w:t>AP</w:t>
            </w:r>
          </w:p>
        </w:tc>
        <w:tc>
          <w:tcPr>
            <w:tcW w:w="3188" w:type="dxa"/>
            <w:shd w:val="clear" w:color="auto" w:fill="EBF5FF"/>
          </w:tcPr>
          <w:p>
            <w:pPr>
              <w:pStyle w:val="TableParagraph"/>
              <w:spacing w:before="57"/>
              <w:jc w:val="center"/>
              <w:rPr>
                <w:sz w:val="20"/>
              </w:rPr>
            </w:pPr>
            <w:r>
              <w:rPr>
                <w:w w:val="99"/>
                <w:sz w:val="20"/>
              </w:rPr>
              <w:t>0</w:t>
            </w:r>
          </w:p>
        </w:tc>
      </w:tr>
    </w:tbl>
    <w:p>
      <w:pPr>
        <w:pStyle w:val="BodyText"/>
      </w:pPr>
    </w:p>
    <w:p>
      <w:pPr>
        <w:pStyle w:val="BodyText"/>
      </w:pPr>
    </w:p>
    <w:p>
      <w:pPr>
        <w:pStyle w:val="BodyText"/>
        <w:spacing w:before="7"/>
        <w:rPr>
          <w:sz w:val="22"/>
        </w:rPr>
      </w:pPr>
    </w:p>
    <w:tbl>
      <w:tblPr>
        <w:tblW w:w="0" w:type="auto"/>
        <w:jc w:val="left"/>
        <w:tblCellSpacing w:w="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71"/>
        <w:gridCol w:w="3195"/>
      </w:tblGrid>
      <w:tr>
        <w:trPr>
          <w:trHeight w:val="518" w:hRule="atLeast"/>
        </w:trPr>
        <w:tc>
          <w:tcPr>
            <w:tcW w:w="8164" w:type="dxa"/>
            <w:shd w:val="clear" w:color="auto" w:fill="124F85"/>
          </w:tcPr>
          <w:p>
            <w:pPr>
              <w:pStyle w:val="TableParagraph"/>
              <w:spacing w:before="172"/>
              <w:ind w:left="3718" w:right="3718"/>
              <w:jc w:val="center"/>
              <w:rPr>
                <w:b/>
                <w:sz w:val="20"/>
              </w:rPr>
            </w:pPr>
            <w:r>
              <w:rPr>
                <w:b/>
                <w:color w:val="FFFFFF"/>
                <w:spacing w:val="-2"/>
                <w:sz w:val="20"/>
              </w:rPr>
              <w:t>Materia</w:t>
            </w:r>
          </w:p>
        </w:tc>
        <w:tc>
          <w:tcPr>
            <w:tcW w:w="3188" w:type="dxa"/>
            <w:shd w:val="clear" w:color="auto" w:fill="124F85"/>
          </w:tcPr>
          <w:p>
            <w:pPr>
              <w:pStyle w:val="TableParagraph"/>
              <w:spacing w:line="230" w:lineRule="atLeast" w:before="38"/>
              <w:ind w:left="1126" w:hanging="644"/>
              <w:rPr>
                <w:b/>
                <w:sz w:val="20"/>
              </w:rPr>
            </w:pPr>
            <w:r>
              <w:rPr>
                <w:b/>
                <w:color w:val="FFFFFF"/>
                <w:sz w:val="20"/>
              </w:rPr>
              <w:t>Cantidad</w:t>
            </w:r>
            <w:r>
              <w:rPr>
                <w:b/>
                <w:color w:val="FFFFFF"/>
                <w:spacing w:val="-14"/>
                <w:sz w:val="20"/>
              </w:rPr>
              <w:t> </w:t>
            </w:r>
            <w:r>
              <w:rPr>
                <w:b/>
                <w:color w:val="FFFFFF"/>
                <w:sz w:val="20"/>
              </w:rPr>
              <w:t>de</w:t>
            </w:r>
            <w:r>
              <w:rPr>
                <w:b/>
                <w:color w:val="FFFFFF"/>
                <w:spacing w:val="-14"/>
                <w:sz w:val="20"/>
              </w:rPr>
              <w:t> </w:t>
            </w:r>
            <w:r>
              <w:rPr>
                <w:b/>
                <w:color w:val="FFFFFF"/>
                <w:sz w:val="20"/>
              </w:rPr>
              <w:t>Cursos</w:t>
            </w:r>
            <w:r>
              <w:rPr>
                <w:b/>
                <w:color w:val="FFFFFF"/>
                <w:spacing w:val="-13"/>
                <w:sz w:val="20"/>
              </w:rPr>
              <w:t> </w:t>
            </w:r>
            <w:r>
              <w:rPr>
                <w:b/>
                <w:color w:val="FFFFFF"/>
                <w:sz w:val="20"/>
              </w:rPr>
              <w:t>AP </w:t>
            </w:r>
            <w:r>
              <w:rPr>
                <w:b/>
                <w:color w:val="FFFFFF"/>
                <w:spacing w:val="-2"/>
                <w:sz w:val="20"/>
              </w:rPr>
              <w:t>Ofrecidos</w:t>
            </w:r>
          </w:p>
        </w:tc>
      </w:tr>
      <w:tr>
        <w:trPr>
          <w:trHeight w:val="417" w:hRule="atLeast"/>
        </w:trPr>
        <w:tc>
          <w:tcPr>
            <w:tcW w:w="8164" w:type="dxa"/>
            <w:shd w:val="clear" w:color="auto" w:fill="D5E8FB"/>
          </w:tcPr>
          <w:p>
            <w:pPr>
              <w:pStyle w:val="TableParagraph"/>
              <w:spacing w:before="57"/>
              <w:ind w:left="52"/>
              <w:rPr>
                <w:b/>
                <w:sz w:val="20"/>
              </w:rPr>
            </w:pPr>
            <w:r>
              <w:rPr>
                <w:b/>
                <w:spacing w:val="-2"/>
                <w:sz w:val="20"/>
              </w:rPr>
              <w:t>Computación</w:t>
            </w:r>
          </w:p>
        </w:tc>
        <w:tc>
          <w:tcPr>
            <w:tcW w:w="3188" w:type="dxa"/>
            <w:shd w:val="clear" w:color="auto" w:fill="EBF5FF"/>
          </w:tcPr>
          <w:p>
            <w:pPr>
              <w:pStyle w:val="TableParagraph"/>
              <w:spacing w:before="57"/>
              <w:ind w:left="1538"/>
              <w:rPr>
                <w:sz w:val="20"/>
              </w:rPr>
            </w:pPr>
            <w:r>
              <w:rPr>
                <w:w w:val="99"/>
                <w:sz w:val="20"/>
              </w:rPr>
              <w:t>0</w:t>
            </w:r>
          </w:p>
        </w:tc>
      </w:tr>
      <w:tr>
        <w:trPr>
          <w:trHeight w:val="420" w:hRule="atLeast"/>
        </w:trPr>
        <w:tc>
          <w:tcPr>
            <w:tcW w:w="8164" w:type="dxa"/>
            <w:shd w:val="clear" w:color="auto" w:fill="D5E8FB"/>
          </w:tcPr>
          <w:p>
            <w:pPr>
              <w:pStyle w:val="TableParagraph"/>
              <w:spacing w:before="57"/>
              <w:ind w:left="52"/>
              <w:rPr>
                <w:b/>
                <w:sz w:val="20"/>
              </w:rPr>
            </w:pPr>
            <w:r>
              <w:rPr>
                <w:b/>
                <w:spacing w:val="-2"/>
                <w:sz w:val="20"/>
              </w:rPr>
              <w:t>Inglés</w:t>
            </w:r>
          </w:p>
        </w:tc>
        <w:tc>
          <w:tcPr>
            <w:tcW w:w="3188" w:type="dxa"/>
            <w:shd w:val="clear" w:color="auto" w:fill="EBF5FF"/>
          </w:tcPr>
          <w:p>
            <w:pPr>
              <w:pStyle w:val="TableParagraph"/>
              <w:spacing w:before="57"/>
              <w:ind w:left="1538"/>
              <w:rPr>
                <w:sz w:val="20"/>
              </w:rPr>
            </w:pPr>
            <w:r>
              <w:rPr>
                <w:w w:val="99"/>
                <w:sz w:val="20"/>
              </w:rPr>
              <w:t>0</w:t>
            </w:r>
          </w:p>
        </w:tc>
      </w:tr>
      <w:tr>
        <w:trPr>
          <w:trHeight w:val="416" w:hRule="atLeast"/>
        </w:trPr>
        <w:tc>
          <w:tcPr>
            <w:tcW w:w="8164" w:type="dxa"/>
            <w:shd w:val="clear" w:color="auto" w:fill="D5E8FB"/>
          </w:tcPr>
          <w:p>
            <w:pPr>
              <w:pStyle w:val="TableParagraph"/>
              <w:spacing w:before="57"/>
              <w:ind w:left="52"/>
              <w:rPr>
                <w:b/>
                <w:sz w:val="20"/>
              </w:rPr>
            </w:pPr>
            <w:r>
              <w:rPr>
                <w:b/>
                <w:sz w:val="20"/>
              </w:rPr>
              <w:t>Bellas</w:t>
            </w:r>
            <w:r>
              <w:rPr>
                <w:b/>
                <w:spacing w:val="-8"/>
                <w:sz w:val="20"/>
              </w:rPr>
              <w:t> </w:t>
            </w:r>
            <w:r>
              <w:rPr>
                <w:b/>
                <w:sz w:val="20"/>
              </w:rPr>
              <w:t>Artes</w:t>
            </w:r>
            <w:r>
              <w:rPr>
                <w:b/>
                <w:spacing w:val="-7"/>
                <w:sz w:val="20"/>
              </w:rPr>
              <w:t> </w:t>
            </w:r>
            <w:r>
              <w:rPr>
                <w:b/>
                <w:sz w:val="20"/>
              </w:rPr>
              <w:t>y</w:t>
            </w:r>
            <w:r>
              <w:rPr>
                <w:b/>
                <w:spacing w:val="-7"/>
                <w:sz w:val="20"/>
              </w:rPr>
              <w:t> </w:t>
            </w:r>
            <w:r>
              <w:rPr>
                <w:b/>
                <w:sz w:val="20"/>
              </w:rPr>
              <w:t>Artes</w:t>
            </w:r>
            <w:r>
              <w:rPr>
                <w:b/>
                <w:spacing w:val="-6"/>
                <w:sz w:val="20"/>
              </w:rPr>
              <w:t> </w:t>
            </w:r>
            <w:r>
              <w:rPr>
                <w:b/>
                <w:spacing w:val="-2"/>
                <w:sz w:val="20"/>
              </w:rPr>
              <w:t>Escénicas</w:t>
            </w:r>
          </w:p>
        </w:tc>
        <w:tc>
          <w:tcPr>
            <w:tcW w:w="3188" w:type="dxa"/>
            <w:shd w:val="clear" w:color="auto" w:fill="EBF5FF"/>
          </w:tcPr>
          <w:p>
            <w:pPr>
              <w:pStyle w:val="TableParagraph"/>
              <w:spacing w:before="57"/>
              <w:ind w:left="1538"/>
              <w:rPr>
                <w:sz w:val="20"/>
              </w:rPr>
            </w:pPr>
            <w:r>
              <w:rPr>
                <w:w w:val="99"/>
                <w:sz w:val="20"/>
              </w:rPr>
              <w:t>0</w:t>
            </w:r>
          </w:p>
        </w:tc>
      </w:tr>
      <w:tr>
        <w:trPr>
          <w:trHeight w:val="416" w:hRule="atLeast"/>
        </w:trPr>
        <w:tc>
          <w:tcPr>
            <w:tcW w:w="8164" w:type="dxa"/>
            <w:shd w:val="clear" w:color="auto" w:fill="D5E8FB"/>
          </w:tcPr>
          <w:p>
            <w:pPr>
              <w:pStyle w:val="TableParagraph"/>
              <w:spacing w:before="57"/>
              <w:ind w:left="52"/>
              <w:rPr>
                <w:b/>
                <w:sz w:val="20"/>
              </w:rPr>
            </w:pPr>
            <w:r>
              <w:rPr>
                <w:b/>
                <w:sz w:val="20"/>
              </w:rPr>
              <w:t>Idioma</w:t>
            </w:r>
            <w:r>
              <w:rPr>
                <w:b/>
                <w:spacing w:val="-9"/>
                <w:sz w:val="20"/>
              </w:rPr>
              <w:t> </w:t>
            </w:r>
            <w:r>
              <w:rPr>
                <w:b/>
                <w:spacing w:val="-2"/>
                <w:sz w:val="20"/>
              </w:rPr>
              <w:t>Extranjero</w:t>
            </w:r>
          </w:p>
        </w:tc>
        <w:tc>
          <w:tcPr>
            <w:tcW w:w="3188" w:type="dxa"/>
            <w:shd w:val="clear" w:color="auto" w:fill="EBF5FF"/>
          </w:tcPr>
          <w:p>
            <w:pPr>
              <w:pStyle w:val="TableParagraph"/>
              <w:spacing w:before="57"/>
              <w:ind w:left="1538"/>
              <w:rPr>
                <w:sz w:val="20"/>
              </w:rPr>
            </w:pPr>
            <w:r>
              <w:rPr>
                <w:w w:val="99"/>
                <w:sz w:val="20"/>
              </w:rPr>
              <w:t>0</w:t>
            </w:r>
          </w:p>
        </w:tc>
      </w:tr>
      <w:tr>
        <w:trPr>
          <w:trHeight w:val="419" w:hRule="atLeast"/>
        </w:trPr>
        <w:tc>
          <w:tcPr>
            <w:tcW w:w="8164" w:type="dxa"/>
            <w:shd w:val="clear" w:color="auto" w:fill="D5E8FB"/>
          </w:tcPr>
          <w:p>
            <w:pPr>
              <w:pStyle w:val="TableParagraph"/>
              <w:spacing w:before="59"/>
              <w:ind w:left="52"/>
              <w:rPr>
                <w:b/>
                <w:sz w:val="20"/>
              </w:rPr>
            </w:pPr>
            <w:r>
              <w:rPr>
                <w:b/>
                <w:spacing w:val="-2"/>
                <w:sz w:val="20"/>
              </w:rPr>
              <w:t>Matemáticas</w:t>
            </w:r>
          </w:p>
        </w:tc>
        <w:tc>
          <w:tcPr>
            <w:tcW w:w="3188" w:type="dxa"/>
            <w:shd w:val="clear" w:color="auto" w:fill="EBF5FF"/>
          </w:tcPr>
          <w:p>
            <w:pPr>
              <w:pStyle w:val="TableParagraph"/>
              <w:spacing w:before="59"/>
              <w:ind w:left="1538"/>
              <w:rPr>
                <w:sz w:val="20"/>
              </w:rPr>
            </w:pPr>
            <w:r>
              <w:rPr>
                <w:w w:val="99"/>
                <w:sz w:val="20"/>
              </w:rPr>
              <w:t>0</w:t>
            </w:r>
          </w:p>
        </w:tc>
      </w:tr>
      <w:tr>
        <w:trPr>
          <w:trHeight w:val="416" w:hRule="atLeast"/>
        </w:trPr>
        <w:tc>
          <w:tcPr>
            <w:tcW w:w="8164" w:type="dxa"/>
            <w:shd w:val="clear" w:color="auto" w:fill="D5E8FB"/>
          </w:tcPr>
          <w:p>
            <w:pPr>
              <w:pStyle w:val="TableParagraph"/>
              <w:spacing w:before="57"/>
              <w:ind w:left="52"/>
              <w:rPr>
                <w:b/>
                <w:sz w:val="20"/>
              </w:rPr>
            </w:pPr>
            <w:r>
              <w:rPr>
                <w:b/>
                <w:spacing w:val="-2"/>
                <w:sz w:val="20"/>
              </w:rPr>
              <w:t>Ciencias</w:t>
            </w:r>
          </w:p>
        </w:tc>
        <w:tc>
          <w:tcPr>
            <w:tcW w:w="3188" w:type="dxa"/>
            <w:shd w:val="clear" w:color="auto" w:fill="EBF5FF"/>
          </w:tcPr>
          <w:p>
            <w:pPr>
              <w:pStyle w:val="TableParagraph"/>
              <w:spacing w:before="57"/>
              <w:ind w:left="1538"/>
              <w:rPr>
                <w:sz w:val="20"/>
              </w:rPr>
            </w:pPr>
            <w:r>
              <w:rPr>
                <w:w w:val="99"/>
                <w:sz w:val="20"/>
              </w:rPr>
              <w:t>0</w:t>
            </w:r>
          </w:p>
        </w:tc>
      </w:tr>
      <w:tr>
        <w:trPr>
          <w:trHeight w:val="419" w:hRule="atLeast"/>
        </w:trPr>
        <w:tc>
          <w:tcPr>
            <w:tcW w:w="8164" w:type="dxa"/>
            <w:shd w:val="clear" w:color="auto" w:fill="D5E8FB"/>
          </w:tcPr>
          <w:p>
            <w:pPr>
              <w:pStyle w:val="TableParagraph"/>
              <w:spacing w:before="57"/>
              <w:ind w:left="52"/>
              <w:rPr>
                <w:b/>
                <w:sz w:val="20"/>
              </w:rPr>
            </w:pPr>
            <w:r>
              <w:rPr>
                <w:b/>
                <w:sz w:val="20"/>
              </w:rPr>
              <w:t>Ciencias</w:t>
            </w:r>
            <w:r>
              <w:rPr>
                <w:b/>
                <w:spacing w:val="-13"/>
                <w:sz w:val="20"/>
              </w:rPr>
              <w:t> </w:t>
            </w:r>
            <w:r>
              <w:rPr>
                <w:b/>
                <w:spacing w:val="-2"/>
                <w:sz w:val="20"/>
              </w:rPr>
              <w:t>Sociales</w:t>
            </w:r>
          </w:p>
        </w:tc>
        <w:tc>
          <w:tcPr>
            <w:tcW w:w="3188" w:type="dxa"/>
            <w:shd w:val="clear" w:color="auto" w:fill="EBF5FF"/>
          </w:tcPr>
          <w:p>
            <w:pPr>
              <w:pStyle w:val="TableParagraph"/>
              <w:spacing w:before="57"/>
              <w:ind w:left="1538"/>
              <w:rPr>
                <w:sz w:val="20"/>
              </w:rPr>
            </w:pPr>
            <w:r>
              <w:rPr>
                <w:w w:val="99"/>
                <w:sz w:val="20"/>
              </w:rPr>
              <w:t>0</w:t>
            </w:r>
          </w:p>
        </w:tc>
      </w:tr>
      <w:tr>
        <w:trPr>
          <w:trHeight w:val="417" w:hRule="atLeast"/>
        </w:trPr>
        <w:tc>
          <w:tcPr>
            <w:tcW w:w="8164" w:type="dxa"/>
            <w:shd w:val="clear" w:color="auto" w:fill="D5E8FB"/>
          </w:tcPr>
          <w:p>
            <w:pPr>
              <w:pStyle w:val="TableParagraph"/>
              <w:spacing w:before="57"/>
              <w:ind w:left="52"/>
              <w:rPr>
                <w:b/>
                <w:sz w:val="20"/>
              </w:rPr>
            </w:pPr>
            <w:r>
              <w:rPr>
                <w:b/>
                <w:sz w:val="20"/>
              </w:rPr>
              <w:t>Cantidad</w:t>
            </w:r>
            <w:r>
              <w:rPr>
                <w:b/>
                <w:spacing w:val="-7"/>
                <w:sz w:val="20"/>
              </w:rPr>
              <w:t> </w:t>
            </w:r>
            <w:r>
              <w:rPr>
                <w:b/>
                <w:sz w:val="20"/>
              </w:rPr>
              <w:t>Total</w:t>
            </w:r>
            <w:r>
              <w:rPr>
                <w:b/>
                <w:spacing w:val="-8"/>
                <w:sz w:val="20"/>
              </w:rPr>
              <w:t> </w:t>
            </w:r>
            <w:r>
              <w:rPr>
                <w:b/>
                <w:sz w:val="20"/>
              </w:rPr>
              <w:t>de</w:t>
            </w:r>
            <w:r>
              <w:rPr>
                <w:b/>
                <w:spacing w:val="-7"/>
                <w:sz w:val="20"/>
              </w:rPr>
              <w:t> </w:t>
            </w:r>
            <w:r>
              <w:rPr>
                <w:b/>
                <w:sz w:val="20"/>
              </w:rPr>
              <w:t>Cursos</w:t>
            </w:r>
            <w:r>
              <w:rPr>
                <w:b/>
                <w:spacing w:val="-5"/>
                <w:sz w:val="20"/>
              </w:rPr>
              <w:t> </w:t>
            </w:r>
            <w:r>
              <w:rPr>
                <w:b/>
                <w:sz w:val="20"/>
              </w:rPr>
              <w:t>AP</w:t>
            </w:r>
            <w:r>
              <w:rPr>
                <w:b/>
                <w:spacing w:val="-8"/>
                <w:sz w:val="20"/>
              </w:rPr>
              <w:t> </w:t>
            </w:r>
            <w:r>
              <w:rPr>
                <w:b/>
                <w:spacing w:val="-2"/>
                <w:sz w:val="20"/>
              </w:rPr>
              <w:t>Ofrecidos</w:t>
            </w:r>
          </w:p>
        </w:tc>
        <w:tc>
          <w:tcPr>
            <w:tcW w:w="3188" w:type="dxa"/>
            <w:shd w:val="clear" w:color="auto" w:fill="EBF5FF"/>
          </w:tcPr>
          <w:p>
            <w:pPr>
              <w:pStyle w:val="TableParagraph"/>
              <w:spacing w:before="57"/>
              <w:ind w:left="1538"/>
              <w:rPr>
                <w:sz w:val="20"/>
              </w:rPr>
            </w:pPr>
            <w:r>
              <w:rPr>
                <w:w w:val="99"/>
                <w:sz w:val="20"/>
              </w:rPr>
              <w:t>0</w:t>
            </w:r>
          </w:p>
        </w:tc>
      </w:tr>
    </w:tbl>
    <w:p>
      <w:pPr>
        <w:spacing w:after="0"/>
        <w:rPr>
          <w:sz w:val="20"/>
        </w:rPr>
        <w:sectPr>
          <w:pgSz w:w="12240" w:h="15840"/>
          <w:pgMar w:header="0" w:footer="676" w:top="560" w:bottom="940" w:left="240" w:right="240"/>
        </w:sectPr>
      </w:pPr>
    </w:p>
    <w:p>
      <w:pPr>
        <w:pStyle w:val="BodyText"/>
        <w:spacing w:before="2"/>
        <w:rPr>
          <w:sz w:val="2"/>
        </w:rPr>
      </w:pPr>
      <w:r>
        <w:rPr/>
        <w:pict>
          <v:group style="position:absolute;margin-left:21.84pt;margin-top:581.020020pt;width:568.450pt;height:47.55pt;mso-position-horizontal-relative:page;mso-position-vertical-relative:page;z-index:-18566656" id="docshapegroup160" coordorigin="437,11620" coordsize="11369,951">
            <v:shape style="position:absolute;left:436;top:11620;width:11369;height:418" id="docshape161" coordorigin="437,11620" coordsize="11369,418" path="m8728,11620l437,11620,437,11678,437,12038,8728,12038,8728,11678,8728,11620xm9753,11620l8742,11620,8742,11678,8742,12038,9753,12038,9753,11678,9753,11620xm10778,11620l9768,11620,9768,11678,9768,12038,10778,12038,10778,11678,10778,11620xm11806,11620l11803,11620,10792,11620,10792,11678,10792,12038,11806,12038,11806,11620xe" filled="true" fillcolor="#124f85" stroked="false">
              <v:path arrowok="t"/>
              <v:fill type="solid"/>
            </v:shape>
            <v:rect style="position:absolute;left:436;top:12052;width:8291;height:519" id="docshape162" filled="true" fillcolor="#d5e8fb" stroked="false">
              <v:fill type="solid"/>
            </v:rect>
            <v:shape style="position:absolute;left:8742;top:12052;width:3064;height:519" id="docshape163" coordorigin="8742,12052" coordsize="3064,519" path="m9753,12052l8742,12052,8742,12571,9753,12571,9753,12052xm10778,12052l9768,12052,9768,12571,10778,12571,10778,12052xm11806,12052l10792,12052,10792,12571,11806,12571,11806,12052xe" filled="true" fillcolor="#ebf5ff" stroked="false">
              <v:path arrowok="t"/>
              <v:fill type="solid"/>
            </v:shape>
            <v:rect style="position:absolute;left:436;top:12052;width:8291;height:58" id="docshape164" filled="true" fillcolor="#d5e8fb" stroked="false">
              <v:fill type="solid"/>
            </v:rect>
            <v:shape style="position:absolute;left:8742;top:12052;width:3062;height:58" id="docshape165" coordorigin="8742,12052" coordsize="3062,58" path="m9753,12052l8742,12052,8742,12110,9753,12110,9753,12052xm10778,12052l9768,12052,9768,12110,10778,12110,10778,12052xm11803,12052l10792,12052,10792,12110,11803,12110,11803,12052xe" filled="true" fillcolor="#ebf5ff" stroked="false">
              <v:path arrowok="t"/>
              <v:fill type="solid"/>
            </v:shape>
            <w10:wrap type="none"/>
          </v:group>
        </w:pict>
      </w:r>
      <w:r>
        <w:rPr/>
        <w:pict>
          <v:shape style="position:absolute;margin-left:18.84pt;margin-top:581.020020pt;width:574.450pt;height:47.45pt;mso-position-horizontal-relative:page;mso-position-vertical-relative:page;z-index:15744512" type="#_x0000_t202" id="docshape166"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98"/>
                    <w:gridCol w:w="1023"/>
                    <w:gridCol w:w="1025"/>
                    <w:gridCol w:w="1023"/>
                  </w:tblGrid>
                  <w:tr>
                    <w:trPr>
                      <w:trHeight w:val="424" w:hRule="atLeast"/>
                    </w:trPr>
                    <w:tc>
                      <w:tcPr>
                        <w:tcW w:w="8298" w:type="dxa"/>
                        <w:shd w:val="clear" w:color="auto" w:fill="124F85"/>
                      </w:tcPr>
                      <w:p>
                        <w:pPr>
                          <w:pStyle w:val="TableParagraph"/>
                          <w:rPr>
                            <w:rFonts w:ascii="Times New Roman"/>
                            <w:sz w:val="18"/>
                          </w:rPr>
                        </w:pPr>
                      </w:p>
                    </w:tc>
                    <w:tc>
                      <w:tcPr>
                        <w:tcW w:w="1023" w:type="dxa"/>
                        <w:shd w:val="clear" w:color="auto" w:fill="124F85"/>
                      </w:tcPr>
                      <w:p>
                        <w:pPr>
                          <w:pStyle w:val="TableParagraph"/>
                          <w:rPr>
                            <w:rFonts w:ascii="Times New Roman"/>
                            <w:sz w:val="18"/>
                          </w:rPr>
                        </w:pPr>
                      </w:p>
                    </w:tc>
                    <w:tc>
                      <w:tcPr>
                        <w:tcW w:w="1025" w:type="dxa"/>
                        <w:shd w:val="clear" w:color="auto" w:fill="124F85"/>
                      </w:tcPr>
                      <w:p>
                        <w:pPr>
                          <w:pStyle w:val="TableParagraph"/>
                          <w:rPr>
                            <w:rFonts w:ascii="Times New Roman"/>
                            <w:sz w:val="18"/>
                          </w:rPr>
                        </w:pPr>
                      </w:p>
                    </w:tc>
                    <w:tc>
                      <w:tcPr>
                        <w:tcW w:w="1023" w:type="dxa"/>
                        <w:shd w:val="clear" w:color="auto" w:fill="124F85"/>
                      </w:tcPr>
                      <w:p>
                        <w:pPr>
                          <w:pStyle w:val="TableParagraph"/>
                          <w:rPr>
                            <w:rFonts w:ascii="Times New Roman"/>
                            <w:sz w:val="18"/>
                          </w:rPr>
                        </w:pPr>
                      </w:p>
                    </w:tc>
                  </w:tr>
                  <w:tr>
                    <w:trPr>
                      <w:trHeight w:val="525" w:hRule="atLeast"/>
                    </w:trPr>
                    <w:tc>
                      <w:tcPr>
                        <w:tcW w:w="8298" w:type="dxa"/>
                        <w:shd w:val="clear" w:color="auto" w:fill="D5E8FB"/>
                      </w:tcPr>
                      <w:p>
                        <w:pPr>
                          <w:pStyle w:val="TableParagraph"/>
                          <w:rPr>
                            <w:rFonts w:ascii="Times New Roman"/>
                            <w:sz w:val="18"/>
                          </w:rPr>
                        </w:pPr>
                      </w:p>
                    </w:tc>
                    <w:tc>
                      <w:tcPr>
                        <w:tcW w:w="1023" w:type="dxa"/>
                        <w:shd w:val="clear" w:color="auto" w:fill="EBF5FF"/>
                      </w:tcPr>
                      <w:p>
                        <w:pPr>
                          <w:pStyle w:val="TableParagraph"/>
                          <w:rPr>
                            <w:rFonts w:ascii="Times New Roman"/>
                            <w:sz w:val="18"/>
                          </w:rPr>
                        </w:pPr>
                      </w:p>
                    </w:tc>
                    <w:tc>
                      <w:tcPr>
                        <w:tcW w:w="1025" w:type="dxa"/>
                        <w:shd w:val="clear" w:color="auto" w:fill="EBF5FF"/>
                      </w:tcPr>
                      <w:p>
                        <w:pPr>
                          <w:pStyle w:val="TableParagraph"/>
                          <w:rPr>
                            <w:rFonts w:ascii="Times New Roman"/>
                            <w:sz w:val="18"/>
                          </w:rPr>
                        </w:pPr>
                      </w:p>
                    </w:tc>
                    <w:tc>
                      <w:tcPr>
                        <w:tcW w:w="1023" w:type="dxa"/>
                        <w:shd w:val="clear" w:color="auto" w:fill="EBF5FF"/>
                      </w:tcPr>
                      <w:p>
                        <w:pPr>
                          <w:pStyle w:val="TableParagraph"/>
                          <w:rPr>
                            <w:rFonts w:ascii="Times New Roman"/>
                            <w:sz w:val="18"/>
                          </w:rPr>
                        </w:pPr>
                      </w:p>
                    </w:tc>
                  </w:tr>
                </w:tbl>
                <w:p>
                  <w:pPr>
                    <w:pStyle w:val="BodyText"/>
                  </w:pPr>
                </w:p>
              </w:txbxContent>
            </v:textbox>
            <w10:wrap type="none"/>
          </v:shape>
        </w:pict>
      </w: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
        <w:gridCol w:w="10346"/>
        <w:gridCol w:w="1020"/>
        <w:gridCol w:w="74"/>
      </w:tblGrid>
      <w:tr>
        <w:trPr>
          <w:trHeight w:val="485" w:hRule="atLeast"/>
        </w:trPr>
        <w:tc>
          <w:tcPr>
            <w:tcW w:w="11512" w:type="dxa"/>
            <w:gridSpan w:val="4"/>
            <w:tcBorders>
              <w:left w:val="single" w:sz="4" w:space="0" w:color="124F85"/>
              <w:bottom w:val="single" w:sz="36" w:space="0" w:color="FFFFFF"/>
              <w:right w:val="single" w:sz="4" w:space="0" w:color="124F85"/>
            </w:tcBorders>
            <w:shd w:val="clear" w:color="auto" w:fill="124F85"/>
          </w:tcPr>
          <w:p>
            <w:pPr>
              <w:pStyle w:val="TableParagraph"/>
              <w:spacing w:before="67"/>
              <w:ind w:left="57"/>
              <w:rPr>
                <w:b/>
                <w:sz w:val="24"/>
              </w:rPr>
            </w:pPr>
            <w:bookmarkStart w:name="Formación Profesional" w:id="48"/>
            <w:bookmarkEnd w:id="48"/>
            <w:r>
              <w:rPr/>
            </w:r>
            <w:r>
              <w:rPr>
                <w:b/>
                <w:color w:val="FFFFFF"/>
                <w:sz w:val="24"/>
              </w:rPr>
              <w:t>Formación </w:t>
            </w:r>
            <w:r>
              <w:rPr>
                <w:b/>
                <w:color w:val="FFFFFF"/>
                <w:spacing w:val="-2"/>
                <w:sz w:val="24"/>
              </w:rPr>
              <w:t>Profesional</w:t>
            </w:r>
          </w:p>
        </w:tc>
      </w:tr>
      <w:tr>
        <w:trPr>
          <w:trHeight w:val="10077" w:hRule="atLeast"/>
        </w:trPr>
        <w:tc>
          <w:tcPr>
            <w:tcW w:w="72" w:type="dxa"/>
            <w:tcBorders>
              <w:top w:val="single" w:sz="36" w:space="0" w:color="FFFFFF"/>
              <w:left w:val="single" w:sz="4" w:space="0" w:color="000000"/>
            </w:tcBorders>
            <w:shd w:val="clear" w:color="auto" w:fill="EBF5FF"/>
          </w:tcPr>
          <w:p>
            <w:pPr>
              <w:pStyle w:val="TableParagraph"/>
              <w:rPr>
                <w:rFonts w:ascii="Times New Roman"/>
                <w:sz w:val="18"/>
              </w:rPr>
            </w:pPr>
          </w:p>
        </w:tc>
        <w:tc>
          <w:tcPr>
            <w:tcW w:w="11366" w:type="dxa"/>
            <w:gridSpan w:val="2"/>
            <w:tcBorders>
              <w:top w:val="single" w:sz="36" w:space="0" w:color="FFFFFF"/>
            </w:tcBorders>
            <w:shd w:val="clear" w:color="auto" w:fill="EBF5FF"/>
          </w:tcPr>
          <w:p>
            <w:pPr>
              <w:pStyle w:val="TableParagraph"/>
              <w:spacing w:line="254" w:lineRule="auto" w:before="48"/>
              <w:ind w:left="57" w:right="22"/>
              <w:rPr>
                <w:sz w:val="20"/>
              </w:rPr>
            </w:pPr>
            <w:r>
              <w:rPr>
                <w:sz w:val="20"/>
              </w:rPr>
              <w:t>El</w:t>
            </w:r>
            <w:r>
              <w:rPr>
                <w:spacing w:val="-4"/>
                <w:sz w:val="20"/>
              </w:rPr>
              <w:t> </w:t>
            </w:r>
            <w:r>
              <w:rPr>
                <w:sz w:val="20"/>
              </w:rPr>
              <w:t>personal</w:t>
            </w:r>
            <w:r>
              <w:rPr>
                <w:spacing w:val="-5"/>
                <w:sz w:val="20"/>
              </w:rPr>
              <w:t> </w:t>
            </w:r>
            <w:r>
              <w:rPr>
                <w:sz w:val="20"/>
              </w:rPr>
              <w:t>de</w:t>
            </w:r>
            <w:r>
              <w:rPr>
                <w:spacing w:val="-5"/>
                <w:sz w:val="20"/>
              </w:rPr>
              <w:t> </w:t>
            </w:r>
            <w:r>
              <w:rPr>
                <w:sz w:val="20"/>
              </w:rPr>
              <w:t>la</w:t>
            </w:r>
            <w:r>
              <w:rPr>
                <w:spacing w:val="-3"/>
                <w:sz w:val="20"/>
              </w:rPr>
              <w:t> </w:t>
            </w:r>
            <w:r>
              <w:rPr>
                <w:sz w:val="20"/>
              </w:rPr>
              <w:t>Preparatoria</w:t>
            </w:r>
            <w:r>
              <w:rPr>
                <w:spacing w:val="-5"/>
                <w:sz w:val="20"/>
              </w:rPr>
              <w:t> </w:t>
            </w:r>
            <w:r>
              <w:rPr>
                <w:sz w:val="20"/>
              </w:rPr>
              <w:t>Northwest</w:t>
            </w:r>
            <w:r>
              <w:rPr>
                <w:spacing w:val="-5"/>
                <w:sz w:val="20"/>
              </w:rPr>
              <w:t> </w:t>
            </w:r>
            <w:r>
              <w:rPr>
                <w:sz w:val="20"/>
              </w:rPr>
              <w:t>participa</w:t>
            </w:r>
            <w:r>
              <w:rPr>
                <w:spacing w:val="-4"/>
                <w:sz w:val="20"/>
              </w:rPr>
              <w:t> </w:t>
            </w:r>
            <w:r>
              <w:rPr>
                <w:sz w:val="20"/>
              </w:rPr>
              <w:t>en</w:t>
            </w:r>
            <w:r>
              <w:rPr>
                <w:spacing w:val="-5"/>
                <w:sz w:val="20"/>
              </w:rPr>
              <w:t> </w:t>
            </w:r>
            <w:r>
              <w:rPr>
                <w:sz w:val="20"/>
              </w:rPr>
              <w:t>actividades</w:t>
            </w:r>
            <w:r>
              <w:rPr>
                <w:spacing w:val="-4"/>
                <w:sz w:val="20"/>
              </w:rPr>
              <w:t> </w:t>
            </w:r>
            <w:r>
              <w:rPr>
                <w:sz w:val="20"/>
              </w:rPr>
              <w:t>de</w:t>
            </w:r>
            <w:r>
              <w:rPr>
                <w:spacing w:val="-3"/>
                <w:sz w:val="20"/>
              </w:rPr>
              <w:t> </w:t>
            </w:r>
            <w:r>
              <w:rPr>
                <w:sz w:val="20"/>
              </w:rPr>
              <w:t>formación</w:t>
            </w:r>
            <w:r>
              <w:rPr>
                <w:spacing w:val="-3"/>
                <w:sz w:val="20"/>
              </w:rPr>
              <w:t> </w:t>
            </w:r>
            <w:r>
              <w:rPr>
                <w:sz w:val="20"/>
              </w:rPr>
              <w:t>profesional</w:t>
            </w:r>
            <w:r>
              <w:rPr>
                <w:spacing w:val="-4"/>
                <w:sz w:val="20"/>
              </w:rPr>
              <w:t> </w:t>
            </w:r>
            <w:r>
              <w:rPr>
                <w:sz w:val="20"/>
              </w:rPr>
              <w:t>brindadas</w:t>
            </w:r>
            <w:r>
              <w:rPr>
                <w:spacing w:val="-4"/>
                <w:sz w:val="20"/>
              </w:rPr>
              <w:t> </w:t>
            </w:r>
            <w:r>
              <w:rPr>
                <w:sz w:val="20"/>
              </w:rPr>
              <w:t>por</w:t>
            </w:r>
            <w:r>
              <w:rPr>
                <w:spacing w:val="-2"/>
                <w:sz w:val="20"/>
              </w:rPr>
              <w:t> </w:t>
            </w:r>
            <w:r>
              <w:rPr>
                <w:sz w:val="20"/>
              </w:rPr>
              <w:t>proveedores</w:t>
            </w:r>
            <w:r>
              <w:rPr>
                <w:spacing w:val="-4"/>
                <w:sz w:val="20"/>
              </w:rPr>
              <w:t> </w:t>
            </w:r>
            <w:r>
              <w:rPr>
                <w:sz w:val="20"/>
              </w:rPr>
              <w:t>externos de servicios y proveedores dentro del distrito. Asimismo, el personal regularmente asiste a oportunidades de aprendizaje proporcionadas en la Oficina de Educación del Condado de Sonoma y otras sesiones a disposición del personal mediante varias subvenciones y programas. Las sesiones de aprendizaje a lo largo del año abordan una variedad de temas, incluyendo las</w:t>
            </w:r>
            <w:r>
              <w:rPr>
                <w:spacing w:val="-1"/>
                <w:sz w:val="20"/>
              </w:rPr>
              <w:t> </w:t>
            </w:r>
            <w:r>
              <w:rPr>
                <w:sz w:val="20"/>
              </w:rPr>
              <w:t>Comunidades</w:t>
            </w:r>
            <w:r>
              <w:rPr>
                <w:spacing w:val="-2"/>
                <w:sz w:val="20"/>
              </w:rPr>
              <w:t> </w:t>
            </w:r>
            <w:r>
              <w:rPr>
                <w:sz w:val="20"/>
              </w:rPr>
              <w:t>y</w:t>
            </w:r>
            <w:r>
              <w:rPr>
                <w:spacing w:val="-1"/>
                <w:sz w:val="20"/>
              </w:rPr>
              <w:t> </w:t>
            </w:r>
            <w:r>
              <w:rPr>
                <w:sz w:val="20"/>
              </w:rPr>
              <w:t>Redes de</w:t>
            </w:r>
            <w:r>
              <w:rPr>
                <w:spacing w:val="-3"/>
                <w:sz w:val="20"/>
              </w:rPr>
              <w:t> </w:t>
            </w:r>
            <w:r>
              <w:rPr>
                <w:sz w:val="20"/>
              </w:rPr>
              <w:t>Aprendizaje</w:t>
            </w:r>
            <w:r>
              <w:rPr>
                <w:spacing w:val="-1"/>
                <w:sz w:val="20"/>
              </w:rPr>
              <w:t> </w:t>
            </w:r>
            <w:r>
              <w:rPr>
                <w:sz w:val="20"/>
              </w:rPr>
              <w:t>Profesional,</w:t>
            </w:r>
            <w:r>
              <w:rPr>
                <w:spacing w:val="-1"/>
                <w:sz w:val="20"/>
              </w:rPr>
              <w:t> </w:t>
            </w:r>
            <w:r>
              <w:rPr>
                <w:sz w:val="20"/>
              </w:rPr>
              <w:t>capacitación</w:t>
            </w:r>
            <w:r>
              <w:rPr>
                <w:spacing w:val="-1"/>
                <w:sz w:val="20"/>
              </w:rPr>
              <w:t> </w:t>
            </w:r>
            <w:r>
              <w:rPr>
                <w:sz w:val="20"/>
              </w:rPr>
              <w:t>de</w:t>
            </w:r>
            <w:r>
              <w:rPr>
                <w:spacing w:val="-3"/>
                <w:sz w:val="20"/>
              </w:rPr>
              <w:t> </w:t>
            </w:r>
            <w:r>
              <w:rPr>
                <w:sz w:val="20"/>
              </w:rPr>
              <w:t>concientización</w:t>
            </w:r>
            <w:r>
              <w:rPr>
                <w:spacing w:val="-2"/>
                <w:sz w:val="20"/>
              </w:rPr>
              <w:t> </w:t>
            </w:r>
            <w:r>
              <w:rPr>
                <w:sz w:val="20"/>
              </w:rPr>
              <w:t>sobre</w:t>
            </w:r>
            <w:r>
              <w:rPr>
                <w:spacing w:val="-1"/>
                <w:sz w:val="20"/>
              </w:rPr>
              <w:t> </w:t>
            </w:r>
            <w:r>
              <w:rPr>
                <w:sz w:val="20"/>
              </w:rPr>
              <w:t>el</w:t>
            </w:r>
            <w:r>
              <w:rPr>
                <w:spacing w:val="-1"/>
                <w:sz w:val="20"/>
              </w:rPr>
              <w:t> </w:t>
            </w:r>
            <w:r>
              <w:rPr>
                <w:sz w:val="20"/>
              </w:rPr>
              <w:t>Plan</w:t>
            </w:r>
            <w:r>
              <w:rPr>
                <w:spacing w:val="-1"/>
                <w:sz w:val="20"/>
              </w:rPr>
              <w:t> </w:t>
            </w:r>
            <w:r>
              <w:rPr>
                <w:sz w:val="20"/>
              </w:rPr>
              <w:t>de</w:t>
            </w:r>
            <w:r>
              <w:rPr>
                <w:spacing w:val="-1"/>
                <w:sz w:val="20"/>
              </w:rPr>
              <w:t> </w:t>
            </w:r>
            <w:r>
              <w:rPr>
                <w:sz w:val="20"/>
              </w:rPr>
              <w:t>Contabilidad</w:t>
            </w:r>
            <w:r>
              <w:rPr>
                <w:spacing w:val="-2"/>
                <w:sz w:val="20"/>
              </w:rPr>
              <w:t> </w:t>
            </w:r>
            <w:r>
              <w:rPr>
                <w:sz w:val="20"/>
              </w:rPr>
              <w:t>y</w:t>
            </w:r>
            <w:r>
              <w:rPr>
                <w:spacing w:val="-1"/>
                <w:sz w:val="20"/>
              </w:rPr>
              <w:t> </w:t>
            </w:r>
            <w:r>
              <w:rPr>
                <w:sz w:val="20"/>
              </w:rPr>
              <w:t>Control Local (LCAP, por sus siglas en inglés) y la Fórmula de Financiamiento y Control Local (LCFF, por sus siglas en inglés), capacitación sobre el Currículo Básico del Estado y la Evaluación Smarter Balanced, la iniciación de maestros nuevos, el Aprendizaje a Base de Proyectos (PBL, por sus siglas en inglés), las Evaluaciones del Dominio del Idioma Inglés para California (ELPAC, por sus siglas en inglés), y la planificación y capacitación de seguridad, incluyendo primeros auxilios/resucitación cardiopulmonar (CPR, por sus siglas en inglés). Tanto los maestros de Estudio en el Hogar como el Programa de Aprendizaje a Base de Proyectos se reúnen durante un mínimo de 3 horas cada semana para planear/monitorear/evaluar los programas y el currículo.</w:t>
            </w:r>
          </w:p>
          <w:p>
            <w:pPr>
              <w:pStyle w:val="TableParagraph"/>
              <w:spacing w:line="254" w:lineRule="auto"/>
              <w:ind w:left="57" w:right="110"/>
              <w:rPr>
                <w:sz w:val="20"/>
              </w:rPr>
            </w:pPr>
            <w:r>
              <w:rPr>
                <w:sz w:val="20"/>
              </w:rPr>
              <w:t>Actualmente,</w:t>
            </w:r>
            <w:r>
              <w:rPr>
                <w:spacing w:val="-2"/>
                <w:sz w:val="20"/>
              </w:rPr>
              <w:t> </w:t>
            </w:r>
            <w:r>
              <w:rPr>
                <w:sz w:val="20"/>
              </w:rPr>
              <w:t>el</w:t>
            </w:r>
            <w:r>
              <w:rPr>
                <w:spacing w:val="-3"/>
                <w:sz w:val="20"/>
              </w:rPr>
              <w:t> </w:t>
            </w:r>
            <w:r>
              <w:rPr>
                <w:sz w:val="20"/>
              </w:rPr>
              <w:t>enfoque</w:t>
            </w:r>
            <w:r>
              <w:rPr>
                <w:spacing w:val="-4"/>
                <w:sz w:val="20"/>
              </w:rPr>
              <w:t> </w:t>
            </w:r>
            <w:r>
              <w:rPr>
                <w:sz w:val="20"/>
              </w:rPr>
              <w:t>principal</w:t>
            </w:r>
            <w:r>
              <w:rPr>
                <w:spacing w:val="-5"/>
                <w:sz w:val="20"/>
              </w:rPr>
              <w:t> </w:t>
            </w:r>
            <w:r>
              <w:rPr>
                <w:sz w:val="20"/>
              </w:rPr>
              <w:t>para</w:t>
            </w:r>
            <w:r>
              <w:rPr>
                <w:spacing w:val="-4"/>
                <w:sz w:val="20"/>
              </w:rPr>
              <w:t> </w:t>
            </w:r>
            <w:r>
              <w:rPr>
                <w:sz w:val="20"/>
              </w:rPr>
              <w:t>la</w:t>
            </w:r>
            <w:r>
              <w:rPr>
                <w:spacing w:val="-4"/>
                <w:sz w:val="20"/>
              </w:rPr>
              <w:t> </w:t>
            </w:r>
            <w:r>
              <w:rPr>
                <w:sz w:val="20"/>
              </w:rPr>
              <w:t>formación</w:t>
            </w:r>
            <w:r>
              <w:rPr>
                <w:spacing w:val="-2"/>
                <w:sz w:val="20"/>
              </w:rPr>
              <w:t> </w:t>
            </w:r>
            <w:r>
              <w:rPr>
                <w:sz w:val="20"/>
              </w:rPr>
              <w:t>profesional</w:t>
            </w:r>
            <w:r>
              <w:rPr>
                <w:spacing w:val="-5"/>
                <w:sz w:val="20"/>
              </w:rPr>
              <w:t> </w:t>
            </w:r>
            <w:r>
              <w:rPr>
                <w:sz w:val="20"/>
              </w:rPr>
              <w:t>en</w:t>
            </w:r>
            <w:r>
              <w:rPr>
                <w:spacing w:val="-2"/>
                <w:sz w:val="20"/>
              </w:rPr>
              <w:t> </w:t>
            </w:r>
            <w:r>
              <w:rPr>
                <w:sz w:val="20"/>
              </w:rPr>
              <w:t>la</w:t>
            </w:r>
            <w:r>
              <w:rPr>
                <w:spacing w:val="-2"/>
                <w:sz w:val="20"/>
              </w:rPr>
              <w:t> </w:t>
            </w:r>
            <w:r>
              <w:rPr>
                <w:sz w:val="20"/>
              </w:rPr>
              <w:t>Escuela</w:t>
            </w:r>
            <w:r>
              <w:rPr>
                <w:spacing w:val="-2"/>
                <w:sz w:val="20"/>
              </w:rPr>
              <w:t> </w:t>
            </w:r>
            <w:r>
              <w:rPr>
                <w:sz w:val="20"/>
              </w:rPr>
              <w:t>Preparatoria</w:t>
            </w:r>
            <w:r>
              <w:rPr>
                <w:spacing w:val="-4"/>
                <w:sz w:val="20"/>
              </w:rPr>
              <w:t> </w:t>
            </w:r>
            <w:r>
              <w:rPr>
                <w:sz w:val="20"/>
              </w:rPr>
              <w:t>Northwest</w:t>
            </w:r>
            <w:r>
              <w:rPr>
                <w:spacing w:val="-4"/>
                <w:sz w:val="20"/>
              </w:rPr>
              <w:t> </w:t>
            </w:r>
            <w:r>
              <w:rPr>
                <w:sz w:val="20"/>
              </w:rPr>
              <w:t>se</w:t>
            </w:r>
            <w:r>
              <w:rPr>
                <w:spacing w:val="-2"/>
                <w:sz w:val="20"/>
              </w:rPr>
              <w:t> </w:t>
            </w:r>
            <w:r>
              <w:rPr>
                <w:sz w:val="20"/>
              </w:rPr>
              <w:t>centra</w:t>
            </w:r>
            <w:r>
              <w:rPr>
                <w:spacing w:val="-4"/>
                <w:sz w:val="20"/>
              </w:rPr>
              <w:t> </w:t>
            </w:r>
            <w:r>
              <w:rPr>
                <w:sz w:val="20"/>
              </w:rPr>
              <w:t>alrededor</w:t>
            </w:r>
            <w:r>
              <w:rPr>
                <w:spacing w:val="-4"/>
                <w:sz w:val="20"/>
              </w:rPr>
              <w:t> </w:t>
            </w:r>
            <w:r>
              <w:rPr>
                <w:sz w:val="20"/>
              </w:rPr>
              <w:t>de las</w:t>
            </w:r>
            <w:r>
              <w:rPr>
                <w:spacing w:val="-10"/>
                <w:sz w:val="20"/>
              </w:rPr>
              <w:t> </w:t>
            </w:r>
            <w:r>
              <w:rPr>
                <w:sz w:val="20"/>
              </w:rPr>
              <w:t>normas</w:t>
            </w:r>
            <w:r>
              <w:rPr>
                <w:spacing w:val="-9"/>
                <w:sz w:val="20"/>
              </w:rPr>
              <w:t> </w:t>
            </w:r>
            <w:r>
              <w:rPr>
                <w:sz w:val="20"/>
              </w:rPr>
              <w:t>básicas</w:t>
            </w:r>
            <w:r>
              <w:rPr>
                <w:spacing w:val="-9"/>
                <w:sz w:val="20"/>
              </w:rPr>
              <w:t> </w:t>
            </w:r>
            <w:r>
              <w:rPr>
                <w:sz w:val="20"/>
              </w:rPr>
              <w:t>en</w:t>
            </w:r>
            <w:r>
              <w:rPr>
                <w:spacing w:val="-10"/>
                <w:sz w:val="20"/>
              </w:rPr>
              <w:t> </w:t>
            </w:r>
            <w:r>
              <w:rPr>
                <w:sz w:val="20"/>
              </w:rPr>
              <w:t>Artes</w:t>
            </w:r>
            <w:r>
              <w:rPr>
                <w:spacing w:val="-9"/>
                <w:sz w:val="20"/>
              </w:rPr>
              <w:t> </w:t>
            </w:r>
            <w:r>
              <w:rPr>
                <w:sz w:val="20"/>
              </w:rPr>
              <w:t>Lingüísticas</w:t>
            </w:r>
            <w:r>
              <w:rPr>
                <w:spacing w:val="-9"/>
                <w:sz w:val="20"/>
              </w:rPr>
              <w:t> </w:t>
            </w:r>
            <w:r>
              <w:rPr>
                <w:sz w:val="20"/>
              </w:rPr>
              <w:t>en</w:t>
            </w:r>
            <w:r>
              <w:rPr>
                <w:spacing w:val="-11"/>
                <w:sz w:val="20"/>
              </w:rPr>
              <w:t> </w:t>
            </w:r>
            <w:r>
              <w:rPr>
                <w:sz w:val="20"/>
              </w:rPr>
              <w:t>Inglés</w:t>
            </w:r>
            <w:r>
              <w:rPr>
                <w:spacing w:val="-9"/>
                <w:sz w:val="20"/>
              </w:rPr>
              <w:t> </w:t>
            </w:r>
            <w:r>
              <w:rPr>
                <w:sz w:val="20"/>
              </w:rPr>
              <w:t>y</w:t>
            </w:r>
            <w:r>
              <w:rPr>
                <w:spacing w:val="-9"/>
                <w:sz w:val="20"/>
              </w:rPr>
              <w:t> </w:t>
            </w:r>
            <w:r>
              <w:rPr>
                <w:sz w:val="20"/>
              </w:rPr>
              <w:t>Matemáticas</w:t>
            </w:r>
            <w:r>
              <w:rPr>
                <w:spacing w:val="-10"/>
                <w:sz w:val="20"/>
              </w:rPr>
              <w:t> </w:t>
            </w:r>
            <w:r>
              <w:rPr>
                <w:sz w:val="20"/>
              </w:rPr>
              <w:t>y</w:t>
            </w:r>
            <w:r>
              <w:rPr>
                <w:spacing w:val="-9"/>
                <w:sz w:val="20"/>
              </w:rPr>
              <w:t> </w:t>
            </w:r>
            <w:r>
              <w:rPr>
                <w:sz w:val="20"/>
              </w:rPr>
              <w:t>en</w:t>
            </w:r>
            <w:r>
              <w:rPr>
                <w:spacing w:val="-9"/>
                <w:sz w:val="20"/>
              </w:rPr>
              <w:t> </w:t>
            </w:r>
            <w:r>
              <w:rPr>
                <w:sz w:val="20"/>
              </w:rPr>
              <w:t>la</w:t>
            </w:r>
            <w:r>
              <w:rPr>
                <w:spacing w:val="-8"/>
                <w:sz w:val="20"/>
              </w:rPr>
              <w:t> </w:t>
            </w:r>
            <w:r>
              <w:rPr>
                <w:sz w:val="20"/>
              </w:rPr>
              <w:t>enseñanza,</w:t>
            </w:r>
            <w:r>
              <w:rPr>
                <w:spacing w:val="-11"/>
                <w:sz w:val="20"/>
              </w:rPr>
              <w:t> </w:t>
            </w:r>
            <w:r>
              <w:rPr>
                <w:sz w:val="20"/>
              </w:rPr>
              <w:t>el</w:t>
            </w:r>
            <w:r>
              <w:rPr>
                <w:spacing w:val="-9"/>
                <w:sz w:val="20"/>
              </w:rPr>
              <w:t> </w:t>
            </w:r>
            <w:r>
              <w:rPr>
                <w:sz w:val="20"/>
              </w:rPr>
              <w:t>aprendizaje</w:t>
            </w:r>
            <w:r>
              <w:rPr>
                <w:spacing w:val="-10"/>
                <w:sz w:val="20"/>
              </w:rPr>
              <w:t> </w:t>
            </w:r>
            <w:r>
              <w:rPr>
                <w:sz w:val="20"/>
              </w:rPr>
              <w:t>y</w:t>
            </w:r>
            <w:r>
              <w:rPr>
                <w:spacing w:val="-8"/>
                <w:sz w:val="20"/>
              </w:rPr>
              <w:t> </w:t>
            </w:r>
            <w:r>
              <w:rPr>
                <w:sz w:val="20"/>
              </w:rPr>
              <w:t>la</w:t>
            </w:r>
            <w:r>
              <w:rPr>
                <w:spacing w:val="-8"/>
                <w:sz w:val="20"/>
              </w:rPr>
              <w:t> </w:t>
            </w:r>
            <w:r>
              <w:rPr>
                <w:sz w:val="20"/>
              </w:rPr>
              <w:t>evaluación</w:t>
            </w:r>
            <w:r>
              <w:rPr>
                <w:spacing w:val="-8"/>
                <w:sz w:val="20"/>
              </w:rPr>
              <w:t> </w:t>
            </w:r>
            <w:r>
              <w:rPr>
                <w:sz w:val="20"/>
              </w:rPr>
              <w:t>del</w:t>
            </w:r>
            <w:r>
              <w:rPr>
                <w:spacing w:val="-11"/>
                <w:sz w:val="20"/>
              </w:rPr>
              <w:t> </w:t>
            </w:r>
            <w:r>
              <w:rPr>
                <w:spacing w:val="-2"/>
                <w:sz w:val="20"/>
              </w:rPr>
              <w:t>siglo</w:t>
            </w:r>
          </w:p>
          <w:p>
            <w:pPr>
              <w:pStyle w:val="TableParagraph"/>
              <w:spacing w:line="252" w:lineRule="auto"/>
              <w:ind w:left="57" w:right="99"/>
              <w:rPr>
                <w:sz w:val="20"/>
              </w:rPr>
            </w:pPr>
            <w:r>
              <w:rPr>
                <w:sz w:val="20"/>
              </w:rPr>
              <w:t>XXI. Un</w:t>
            </w:r>
            <w:r>
              <w:rPr>
                <w:spacing w:val="-2"/>
                <w:sz w:val="20"/>
              </w:rPr>
              <w:t> </w:t>
            </w:r>
            <w:r>
              <w:rPr>
                <w:sz w:val="20"/>
              </w:rPr>
              <w:t>clima</w:t>
            </w:r>
            <w:r>
              <w:rPr>
                <w:spacing w:val="-2"/>
                <w:sz w:val="20"/>
              </w:rPr>
              <w:t> </w:t>
            </w:r>
            <w:r>
              <w:rPr>
                <w:sz w:val="20"/>
              </w:rPr>
              <w:t>escolar</w:t>
            </w:r>
            <w:r>
              <w:rPr>
                <w:spacing w:val="-2"/>
                <w:sz w:val="20"/>
              </w:rPr>
              <w:t> </w:t>
            </w:r>
            <w:r>
              <w:rPr>
                <w:sz w:val="20"/>
              </w:rPr>
              <w:t>seguro</w:t>
            </w:r>
            <w:r>
              <w:rPr>
                <w:spacing w:val="-2"/>
                <w:sz w:val="20"/>
              </w:rPr>
              <w:t> </w:t>
            </w:r>
            <w:r>
              <w:rPr>
                <w:sz w:val="20"/>
              </w:rPr>
              <w:t>y</w:t>
            </w:r>
            <w:r>
              <w:rPr>
                <w:spacing w:val="-1"/>
                <w:sz w:val="20"/>
              </w:rPr>
              <w:t> </w:t>
            </w:r>
            <w:r>
              <w:rPr>
                <w:sz w:val="20"/>
              </w:rPr>
              <w:t>positivo</w:t>
            </w:r>
            <w:r>
              <w:rPr>
                <w:spacing w:val="-2"/>
                <w:sz w:val="20"/>
              </w:rPr>
              <w:t> </w:t>
            </w:r>
            <w:r>
              <w:rPr>
                <w:sz w:val="20"/>
              </w:rPr>
              <w:t>también es</w:t>
            </w:r>
            <w:r>
              <w:rPr>
                <w:spacing w:val="-1"/>
                <w:sz w:val="20"/>
              </w:rPr>
              <w:t> </w:t>
            </w:r>
            <w:r>
              <w:rPr>
                <w:sz w:val="20"/>
              </w:rPr>
              <w:t>un enfoque. Todos</w:t>
            </w:r>
            <w:r>
              <w:rPr>
                <w:spacing w:val="-1"/>
                <w:sz w:val="20"/>
              </w:rPr>
              <w:t> </w:t>
            </w:r>
            <w:r>
              <w:rPr>
                <w:sz w:val="20"/>
              </w:rPr>
              <w:t>los</w:t>
            </w:r>
            <w:r>
              <w:rPr>
                <w:spacing w:val="-1"/>
                <w:sz w:val="20"/>
              </w:rPr>
              <w:t> </w:t>
            </w:r>
            <w:r>
              <w:rPr>
                <w:sz w:val="20"/>
              </w:rPr>
              <w:t>maestros</w:t>
            </w:r>
            <w:r>
              <w:rPr>
                <w:spacing w:val="-1"/>
                <w:sz w:val="20"/>
              </w:rPr>
              <w:t> </w:t>
            </w:r>
            <w:r>
              <w:rPr>
                <w:sz w:val="20"/>
              </w:rPr>
              <w:t>y</w:t>
            </w:r>
            <w:r>
              <w:rPr>
                <w:spacing w:val="-1"/>
                <w:sz w:val="20"/>
              </w:rPr>
              <w:t> </w:t>
            </w:r>
            <w:r>
              <w:rPr>
                <w:sz w:val="20"/>
              </w:rPr>
              <w:t>el</w:t>
            </w:r>
            <w:r>
              <w:rPr>
                <w:spacing w:val="-3"/>
                <w:sz w:val="20"/>
              </w:rPr>
              <w:t> </w:t>
            </w:r>
            <w:r>
              <w:rPr>
                <w:sz w:val="20"/>
              </w:rPr>
              <w:t>personal</w:t>
            </w:r>
            <w:r>
              <w:rPr>
                <w:spacing w:val="-3"/>
                <w:sz w:val="20"/>
              </w:rPr>
              <w:t> </w:t>
            </w:r>
            <w:r>
              <w:rPr>
                <w:sz w:val="20"/>
              </w:rPr>
              <w:t>clasificado</w:t>
            </w:r>
            <w:r>
              <w:rPr>
                <w:spacing w:val="-1"/>
                <w:sz w:val="20"/>
              </w:rPr>
              <w:t> </w:t>
            </w:r>
            <w:r>
              <w:rPr>
                <w:sz w:val="20"/>
              </w:rPr>
              <w:t>participaron en</w:t>
            </w:r>
            <w:r>
              <w:rPr>
                <w:spacing w:val="-1"/>
                <w:sz w:val="20"/>
              </w:rPr>
              <w:t> </w:t>
            </w:r>
            <w:r>
              <w:rPr>
                <w:sz w:val="20"/>
              </w:rPr>
              <w:t>la formación profesional de Equidad e Inclusión, así como en la capacitación en Prácticas de Justicia de Restauración. La formación</w:t>
            </w:r>
            <w:r>
              <w:rPr>
                <w:spacing w:val="-5"/>
                <w:sz w:val="20"/>
              </w:rPr>
              <w:t> </w:t>
            </w:r>
            <w:r>
              <w:rPr>
                <w:sz w:val="20"/>
              </w:rPr>
              <w:t>profesional</w:t>
            </w:r>
            <w:r>
              <w:rPr>
                <w:spacing w:val="-4"/>
                <w:sz w:val="20"/>
              </w:rPr>
              <w:t> </w:t>
            </w:r>
            <w:r>
              <w:rPr>
                <w:sz w:val="20"/>
              </w:rPr>
              <w:t>se</w:t>
            </w:r>
            <w:r>
              <w:rPr>
                <w:spacing w:val="-5"/>
                <w:sz w:val="20"/>
              </w:rPr>
              <w:t> </w:t>
            </w:r>
            <w:r>
              <w:rPr>
                <w:sz w:val="20"/>
              </w:rPr>
              <w:t>proporciona</w:t>
            </w:r>
            <w:r>
              <w:rPr>
                <w:spacing w:val="-4"/>
                <w:sz w:val="20"/>
              </w:rPr>
              <w:t> </w:t>
            </w:r>
            <w:r>
              <w:rPr>
                <w:sz w:val="20"/>
              </w:rPr>
              <w:t>después</w:t>
            </w:r>
            <w:r>
              <w:rPr>
                <w:spacing w:val="-4"/>
                <w:sz w:val="20"/>
              </w:rPr>
              <w:t> </w:t>
            </w:r>
            <w:r>
              <w:rPr>
                <w:sz w:val="20"/>
              </w:rPr>
              <w:t>de</w:t>
            </w:r>
            <w:r>
              <w:rPr>
                <w:spacing w:val="-6"/>
                <w:sz w:val="20"/>
              </w:rPr>
              <w:t> </w:t>
            </w:r>
            <w:r>
              <w:rPr>
                <w:sz w:val="20"/>
              </w:rPr>
              <w:t>clases</w:t>
            </w:r>
            <w:r>
              <w:rPr>
                <w:spacing w:val="-4"/>
                <w:sz w:val="20"/>
              </w:rPr>
              <w:t> </w:t>
            </w:r>
            <w:r>
              <w:rPr>
                <w:sz w:val="20"/>
              </w:rPr>
              <w:t>en</w:t>
            </w:r>
            <w:r>
              <w:rPr>
                <w:spacing w:val="-4"/>
                <w:sz w:val="20"/>
              </w:rPr>
              <w:t> </w:t>
            </w:r>
            <w:r>
              <w:rPr>
                <w:sz w:val="20"/>
              </w:rPr>
              <w:t>las</w:t>
            </w:r>
            <w:r>
              <w:rPr>
                <w:spacing w:val="-4"/>
                <w:sz w:val="20"/>
              </w:rPr>
              <w:t> </w:t>
            </w:r>
            <w:r>
              <w:rPr>
                <w:sz w:val="20"/>
              </w:rPr>
              <w:t>jornadas</w:t>
            </w:r>
            <w:r>
              <w:rPr>
                <w:spacing w:val="-4"/>
                <w:sz w:val="20"/>
              </w:rPr>
              <w:t> </w:t>
            </w:r>
            <w:r>
              <w:rPr>
                <w:sz w:val="20"/>
              </w:rPr>
              <w:t>de</w:t>
            </w:r>
            <w:r>
              <w:rPr>
                <w:spacing w:val="-4"/>
                <w:sz w:val="20"/>
              </w:rPr>
              <w:t> </w:t>
            </w:r>
            <w:r>
              <w:rPr>
                <w:sz w:val="20"/>
              </w:rPr>
              <w:t>instrucción</w:t>
            </w:r>
            <w:r>
              <w:rPr>
                <w:spacing w:val="-5"/>
                <w:sz w:val="20"/>
              </w:rPr>
              <w:t> </w:t>
            </w:r>
            <w:r>
              <w:rPr>
                <w:sz w:val="20"/>
              </w:rPr>
              <w:t>limitada,</w:t>
            </w:r>
            <w:r>
              <w:rPr>
                <w:spacing w:val="-5"/>
                <w:sz w:val="20"/>
              </w:rPr>
              <w:t> </w:t>
            </w:r>
            <w:r>
              <w:rPr>
                <w:sz w:val="20"/>
              </w:rPr>
              <w:t>durante</w:t>
            </w:r>
            <w:r>
              <w:rPr>
                <w:spacing w:val="-3"/>
                <w:sz w:val="20"/>
              </w:rPr>
              <w:t> </w:t>
            </w:r>
            <w:r>
              <w:rPr>
                <w:sz w:val="20"/>
              </w:rPr>
              <w:t>los</w:t>
            </w:r>
            <w:r>
              <w:rPr>
                <w:spacing w:val="-2"/>
                <w:sz w:val="20"/>
              </w:rPr>
              <w:t> </w:t>
            </w:r>
            <w:r>
              <w:rPr>
                <w:sz w:val="20"/>
              </w:rPr>
              <w:t>días</w:t>
            </w:r>
            <w:r>
              <w:rPr>
                <w:spacing w:val="-4"/>
                <w:sz w:val="20"/>
              </w:rPr>
              <w:t> </w:t>
            </w:r>
            <w:r>
              <w:rPr>
                <w:sz w:val="20"/>
              </w:rPr>
              <w:t>de</w:t>
            </w:r>
            <w:r>
              <w:rPr>
                <w:spacing w:val="-3"/>
                <w:sz w:val="20"/>
              </w:rPr>
              <w:t> </w:t>
            </w:r>
            <w:r>
              <w:rPr>
                <w:sz w:val="20"/>
              </w:rPr>
              <w:t>trabajo</w:t>
            </w:r>
            <w:r>
              <w:rPr>
                <w:spacing w:val="-5"/>
                <w:sz w:val="20"/>
              </w:rPr>
              <w:t> </w:t>
            </w:r>
            <w:r>
              <w:rPr>
                <w:sz w:val="20"/>
              </w:rPr>
              <w:t>sin alumnos, durante días dedicados en el verano y en días de salida de medio día o de jornada completa. Los maestros reciben apoyo de los administradores del sitio y del distrito, los capacitadores del distrito, los asesores y el Director de Aprendizaje Innovador del distrito. Los maestros de NWP asisten a reuniones de amplitud de grado y/o de nivel de año para evaluar y analizar los datos estudiantiles y colaborar en la planificación de la instrucción y la intervención, así como determinar las necesidades para la formación del personal futura.</w:t>
            </w:r>
          </w:p>
          <w:p>
            <w:pPr>
              <w:pStyle w:val="TableParagraph"/>
              <w:spacing w:before="10"/>
              <w:rPr>
                <w:sz w:val="19"/>
              </w:rPr>
            </w:pPr>
          </w:p>
          <w:p>
            <w:pPr>
              <w:pStyle w:val="TableParagraph"/>
              <w:ind w:left="57"/>
              <w:rPr>
                <w:sz w:val="20"/>
              </w:rPr>
            </w:pPr>
            <w:r>
              <w:rPr>
                <w:spacing w:val="-2"/>
                <w:sz w:val="20"/>
              </w:rPr>
              <w:t>Formación Profesional</w:t>
            </w:r>
          </w:p>
          <w:p>
            <w:pPr>
              <w:pStyle w:val="TableParagraph"/>
              <w:spacing w:before="15"/>
              <w:ind w:left="57"/>
              <w:rPr>
                <w:sz w:val="20"/>
              </w:rPr>
            </w:pPr>
            <w:r>
              <w:rPr>
                <w:sz w:val="20"/>
              </w:rPr>
              <w:t>El</w:t>
            </w:r>
            <w:r>
              <w:rPr>
                <w:spacing w:val="-8"/>
                <w:sz w:val="20"/>
              </w:rPr>
              <w:t> </w:t>
            </w:r>
            <w:r>
              <w:rPr>
                <w:sz w:val="20"/>
              </w:rPr>
              <w:t>distrito</w:t>
            </w:r>
            <w:r>
              <w:rPr>
                <w:spacing w:val="-8"/>
                <w:sz w:val="20"/>
              </w:rPr>
              <w:t> </w:t>
            </w:r>
            <w:r>
              <w:rPr>
                <w:sz w:val="20"/>
              </w:rPr>
              <w:t>ofrece</w:t>
            </w:r>
            <w:r>
              <w:rPr>
                <w:spacing w:val="-7"/>
                <w:sz w:val="20"/>
              </w:rPr>
              <w:t> </w:t>
            </w:r>
            <w:r>
              <w:rPr>
                <w:sz w:val="20"/>
              </w:rPr>
              <w:t>capacitación</w:t>
            </w:r>
            <w:r>
              <w:rPr>
                <w:spacing w:val="-8"/>
                <w:sz w:val="20"/>
              </w:rPr>
              <w:t> </w:t>
            </w:r>
            <w:r>
              <w:rPr>
                <w:sz w:val="20"/>
              </w:rPr>
              <w:t>basada</w:t>
            </w:r>
            <w:r>
              <w:rPr>
                <w:spacing w:val="-9"/>
                <w:sz w:val="20"/>
              </w:rPr>
              <w:t> </w:t>
            </w:r>
            <w:r>
              <w:rPr>
                <w:sz w:val="20"/>
              </w:rPr>
              <w:t>en</w:t>
            </w:r>
            <w:r>
              <w:rPr>
                <w:spacing w:val="-8"/>
                <w:sz w:val="20"/>
              </w:rPr>
              <w:t> </w:t>
            </w:r>
            <w:r>
              <w:rPr>
                <w:sz w:val="20"/>
              </w:rPr>
              <w:t>las</w:t>
            </w:r>
            <w:r>
              <w:rPr>
                <w:spacing w:val="-7"/>
                <w:sz w:val="20"/>
              </w:rPr>
              <w:t> </w:t>
            </w:r>
            <w:r>
              <w:rPr>
                <w:sz w:val="20"/>
              </w:rPr>
              <w:t>metas</w:t>
            </w:r>
            <w:r>
              <w:rPr>
                <w:spacing w:val="-8"/>
                <w:sz w:val="20"/>
              </w:rPr>
              <w:t> </w:t>
            </w:r>
            <w:r>
              <w:rPr>
                <w:sz w:val="20"/>
              </w:rPr>
              <w:t>identificadas</w:t>
            </w:r>
            <w:r>
              <w:rPr>
                <w:spacing w:val="-5"/>
                <w:sz w:val="20"/>
              </w:rPr>
              <w:t> </w:t>
            </w:r>
            <w:r>
              <w:rPr>
                <w:sz w:val="20"/>
              </w:rPr>
              <w:t>para</w:t>
            </w:r>
            <w:r>
              <w:rPr>
                <w:spacing w:val="-9"/>
                <w:sz w:val="20"/>
              </w:rPr>
              <w:t> </w:t>
            </w:r>
            <w:r>
              <w:rPr>
                <w:sz w:val="20"/>
              </w:rPr>
              <w:t>su</w:t>
            </w:r>
            <w:r>
              <w:rPr>
                <w:spacing w:val="-6"/>
                <w:sz w:val="20"/>
              </w:rPr>
              <w:t> </w:t>
            </w:r>
            <w:r>
              <w:rPr>
                <w:sz w:val="20"/>
              </w:rPr>
              <w:t>personal,</w:t>
            </w:r>
            <w:r>
              <w:rPr>
                <w:spacing w:val="-7"/>
                <w:sz w:val="20"/>
              </w:rPr>
              <w:t> </w:t>
            </w:r>
            <w:r>
              <w:rPr>
                <w:sz w:val="20"/>
              </w:rPr>
              <w:t>que</w:t>
            </w:r>
            <w:r>
              <w:rPr>
                <w:spacing w:val="-6"/>
                <w:sz w:val="20"/>
              </w:rPr>
              <w:t> </w:t>
            </w:r>
            <w:r>
              <w:rPr>
                <w:spacing w:val="-2"/>
                <w:sz w:val="20"/>
              </w:rPr>
              <w:t>incluye:</w:t>
            </w:r>
          </w:p>
          <w:p>
            <w:pPr>
              <w:pStyle w:val="TableParagraph"/>
              <w:numPr>
                <w:ilvl w:val="0"/>
                <w:numId w:val="10"/>
              </w:numPr>
              <w:tabs>
                <w:tab w:pos="777" w:val="left" w:leader="none"/>
                <w:tab w:pos="778" w:val="left" w:leader="none"/>
              </w:tabs>
              <w:spacing w:line="240" w:lineRule="auto" w:before="25" w:after="0"/>
              <w:ind w:left="777" w:right="0" w:hanging="301"/>
              <w:jc w:val="left"/>
              <w:rPr>
                <w:sz w:val="20"/>
              </w:rPr>
            </w:pPr>
            <w:r>
              <w:rPr>
                <w:sz w:val="20"/>
              </w:rPr>
              <w:t>La</w:t>
            </w:r>
            <w:r>
              <w:rPr>
                <w:spacing w:val="-8"/>
                <w:sz w:val="20"/>
              </w:rPr>
              <w:t> </w:t>
            </w:r>
            <w:r>
              <w:rPr>
                <w:sz w:val="20"/>
              </w:rPr>
              <w:t>equidad</w:t>
            </w:r>
            <w:r>
              <w:rPr>
                <w:spacing w:val="-6"/>
                <w:sz w:val="20"/>
              </w:rPr>
              <w:t> </w:t>
            </w:r>
            <w:r>
              <w:rPr>
                <w:sz w:val="20"/>
              </w:rPr>
              <w:t>es</w:t>
            </w:r>
            <w:r>
              <w:rPr>
                <w:spacing w:val="-6"/>
                <w:sz w:val="20"/>
              </w:rPr>
              <w:t> </w:t>
            </w:r>
            <w:r>
              <w:rPr>
                <w:sz w:val="20"/>
              </w:rPr>
              <w:t>nuestro</w:t>
            </w:r>
            <w:r>
              <w:rPr>
                <w:spacing w:val="-7"/>
                <w:sz w:val="20"/>
              </w:rPr>
              <w:t> </w:t>
            </w:r>
            <w:r>
              <w:rPr>
                <w:sz w:val="20"/>
              </w:rPr>
              <w:t>enfoque;</w:t>
            </w:r>
            <w:r>
              <w:rPr>
                <w:spacing w:val="-5"/>
                <w:sz w:val="20"/>
              </w:rPr>
              <w:t> </w:t>
            </w:r>
            <w:r>
              <w:rPr>
                <w:sz w:val="20"/>
              </w:rPr>
              <w:t>todo</w:t>
            </w:r>
            <w:r>
              <w:rPr>
                <w:spacing w:val="-7"/>
                <w:sz w:val="20"/>
              </w:rPr>
              <w:t> </w:t>
            </w:r>
            <w:r>
              <w:rPr>
                <w:sz w:val="20"/>
              </w:rPr>
              <w:t>el</w:t>
            </w:r>
            <w:r>
              <w:rPr>
                <w:spacing w:val="-8"/>
                <w:sz w:val="20"/>
              </w:rPr>
              <w:t> </w:t>
            </w:r>
            <w:r>
              <w:rPr>
                <w:sz w:val="20"/>
              </w:rPr>
              <w:t>personal</w:t>
            </w:r>
            <w:r>
              <w:rPr>
                <w:spacing w:val="-6"/>
                <w:sz w:val="20"/>
              </w:rPr>
              <w:t> </w:t>
            </w:r>
            <w:r>
              <w:rPr>
                <w:sz w:val="20"/>
              </w:rPr>
              <w:t>participa</w:t>
            </w:r>
            <w:r>
              <w:rPr>
                <w:spacing w:val="-6"/>
                <w:sz w:val="20"/>
              </w:rPr>
              <w:t> </w:t>
            </w:r>
            <w:r>
              <w:rPr>
                <w:sz w:val="20"/>
              </w:rPr>
              <w:t>en</w:t>
            </w:r>
            <w:r>
              <w:rPr>
                <w:spacing w:val="-6"/>
                <w:sz w:val="20"/>
              </w:rPr>
              <w:t> </w:t>
            </w:r>
            <w:r>
              <w:rPr>
                <w:sz w:val="20"/>
              </w:rPr>
              <w:t>la</w:t>
            </w:r>
            <w:r>
              <w:rPr>
                <w:spacing w:val="-7"/>
                <w:sz w:val="20"/>
              </w:rPr>
              <w:t> </w:t>
            </w:r>
            <w:r>
              <w:rPr>
                <w:sz w:val="20"/>
              </w:rPr>
              <w:t>capacitación</w:t>
            </w:r>
            <w:r>
              <w:rPr>
                <w:spacing w:val="-5"/>
                <w:sz w:val="20"/>
              </w:rPr>
              <w:t> </w:t>
            </w:r>
            <w:r>
              <w:rPr>
                <w:sz w:val="20"/>
              </w:rPr>
              <w:t>en</w:t>
            </w:r>
            <w:r>
              <w:rPr>
                <w:spacing w:val="-6"/>
                <w:sz w:val="20"/>
              </w:rPr>
              <w:t> </w:t>
            </w:r>
            <w:r>
              <w:rPr>
                <w:sz w:val="20"/>
              </w:rPr>
              <w:t>Equidad</w:t>
            </w:r>
            <w:r>
              <w:rPr>
                <w:spacing w:val="-5"/>
                <w:sz w:val="20"/>
              </w:rPr>
              <w:t> </w:t>
            </w:r>
            <w:r>
              <w:rPr>
                <w:sz w:val="20"/>
              </w:rPr>
              <w:t>e</w:t>
            </w:r>
            <w:r>
              <w:rPr>
                <w:spacing w:val="-7"/>
                <w:sz w:val="20"/>
              </w:rPr>
              <w:t> </w:t>
            </w:r>
            <w:r>
              <w:rPr>
                <w:spacing w:val="-2"/>
                <w:sz w:val="20"/>
              </w:rPr>
              <w:t>Inclusión</w:t>
            </w:r>
          </w:p>
          <w:p>
            <w:pPr>
              <w:pStyle w:val="TableParagraph"/>
              <w:numPr>
                <w:ilvl w:val="0"/>
                <w:numId w:val="10"/>
              </w:numPr>
              <w:tabs>
                <w:tab w:pos="777" w:val="left" w:leader="none"/>
                <w:tab w:pos="778" w:val="left" w:leader="none"/>
              </w:tabs>
              <w:spacing w:line="240" w:lineRule="auto" w:before="24" w:after="0"/>
              <w:ind w:left="777" w:right="0" w:hanging="301"/>
              <w:jc w:val="left"/>
              <w:rPr>
                <w:sz w:val="20"/>
              </w:rPr>
            </w:pPr>
            <w:r>
              <w:rPr>
                <w:sz w:val="20"/>
              </w:rPr>
              <w:t>Capacitación</w:t>
            </w:r>
            <w:r>
              <w:rPr>
                <w:spacing w:val="-9"/>
                <w:sz w:val="20"/>
              </w:rPr>
              <w:t> </w:t>
            </w:r>
            <w:r>
              <w:rPr>
                <w:sz w:val="20"/>
              </w:rPr>
              <w:t>para</w:t>
            </w:r>
            <w:r>
              <w:rPr>
                <w:spacing w:val="-9"/>
                <w:sz w:val="20"/>
              </w:rPr>
              <w:t> </w:t>
            </w:r>
            <w:r>
              <w:rPr>
                <w:sz w:val="20"/>
              </w:rPr>
              <w:t>apoyar</w:t>
            </w:r>
            <w:r>
              <w:rPr>
                <w:spacing w:val="-11"/>
                <w:sz w:val="20"/>
              </w:rPr>
              <w:t> </w:t>
            </w:r>
            <w:r>
              <w:rPr>
                <w:sz w:val="20"/>
              </w:rPr>
              <w:t>los</w:t>
            </w:r>
            <w:r>
              <w:rPr>
                <w:spacing w:val="-8"/>
                <w:sz w:val="20"/>
              </w:rPr>
              <w:t> </w:t>
            </w:r>
            <w:r>
              <w:rPr>
                <w:sz w:val="20"/>
              </w:rPr>
              <w:t>materiales</w:t>
            </w:r>
            <w:r>
              <w:rPr>
                <w:spacing w:val="-9"/>
                <w:sz w:val="20"/>
              </w:rPr>
              <w:t> </w:t>
            </w:r>
            <w:r>
              <w:rPr>
                <w:sz w:val="20"/>
              </w:rPr>
              <w:t>de</w:t>
            </w:r>
            <w:r>
              <w:rPr>
                <w:spacing w:val="-9"/>
                <w:sz w:val="20"/>
              </w:rPr>
              <w:t> </w:t>
            </w:r>
            <w:r>
              <w:rPr>
                <w:sz w:val="20"/>
              </w:rPr>
              <w:t>instrucción</w:t>
            </w:r>
            <w:r>
              <w:rPr>
                <w:spacing w:val="-11"/>
                <w:sz w:val="20"/>
              </w:rPr>
              <w:t> </w:t>
            </w:r>
            <w:r>
              <w:rPr>
                <w:spacing w:val="-2"/>
                <w:sz w:val="20"/>
              </w:rPr>
              <w:t>adoptados.</w:t>
            </w:r>
          </w:p>
          <w:p>
            <w:pPr>
              <w:pStyle w:val="TableParagraph"/>
              <w:numPr>
                <w:ilvl w:val="0"/>
                <w:numId w:val="10"/>
              </w:numPr>
              <w:tabs>
                <w:tab w:pos="777" w:val="left" w:leader="none"/>
                <w:tab w:pos="778" w:val="left" w:leader="none"/>
              </w:tabs>
              <w:spacing w:line="254" w:lineRule="auto" w:before="25" w:after="0"/>
              <w:ind w:left="838" w:right="1007" w:hanging="361"/>
              <w:jc w:val="left"/>
              <w:rPr>
                <w:sz w:val="20"/>
              </w:rPr>
            </w:pPr>
            <w:r>
              <w:rPr>
                <w:sz w:val="20"/>
              </w:rPr>
              <w:t>Capacitación</w:t>
            </w:r>
            <w:r>
              <w:rPr>
                <w:spacing w:val="-4"/>
                <w:sz w:val="20"/>
              </w:rPr>
              <w:t> </w:t>
            </w:r>
            <w:r>
              <w:rPr>
                <w:sz w:val="20"/>
              </w:rPr>
              <w:t>para</w:t>
            </w:r>
            <w:r>
              <w:rPr>
                <w:spacing w:val="-4"/>
                <w:sz w:val="20"/>
              </w:rPr>
              <w:t> </w:t>
            </w:r>
            <w:r>
              <w:rPr>
                <w:sz w:val="20"/>
              </w:rPr>
              <w:t>proporcionar</w:t>
            </w:r>
            <w:r>
              <w:rPr>
                <w:spacing w:val="-5"/>
                <w:sz w:val="20"/>
              </w:rPr>
              <w:t> </w:t>
            </w:r>
            <w:r>
              <w:rPr>
                <w:sz w:val="20"/>
              </w:rPr>
              <w:t>a</w:t>
            </w:r>
            <w:r>
              <w:rPr>
                <w:spacing w:val="-4"/>
                <w:sz w:val="20"/>
              </w:rPr>
              <w:t> </w:t>
            </w:r>
            <w:r>
              <w:rPr>
                <w:sz w:val="20"/>
              </w:rPr>
              <w:t>los</w:t>
            </w:r>
            <w:r>
              <w:rPr>
                <w:spacing w:val="-3"/>
                <w:sz w:val="20"/>
              </w:rPr>
              <w:t> </w:t>
            </w:r>
            <w:r>
              <w:rPr>
                <w:sz w:val="20"/>
              </w:rPr>
              <w:t>maestros</w:t>
            </w:r>
            <w:r>
              <w:rPr>
                <w:spacing w:val="-3"/>
                <w:sz w:val="20"/>
              </w:rPr>
              <w:t> </w:t>
            </w:r>
            <w:r>
              <w:rPr>
                <w:sz w:val="20"/>
              </w:rPr>
              <w:t>la</w:t>
            </w:r>
            <w:r>
              <w:rPr>
                <w:spacing w:val="-5"/>
                <w:sz w:val="20"/>
              </w:rPr>
              <w:t> </w:t>
            </w:r>
            <w:r>
              <w:rPr>
                <w:sz w:val="20"/>
              </w:rPr>
              <w:t>certificación</w:t>
            </w:r>
            <w:r>
              <w:rPr>
                <w:spacing w:val="-5"/>
                <w:sz w:val="20"/>
              </w:rPr>
              <w:t> </w:t>
            </w:r>
            <w:r>
              <w:rPr>
                <w:sz w:val="20"/>
              </w:rPr>
              <w:t>y</w:t>
            </w:r>
            <w:r>
              <w:rPr>
                <w:spacing w:val="-3"/>
                <w:sz w:val="20"/>
              </w:rPr>
              <w:t> </w:t>
            </w:r>
            <w:r>
              <w:rPr>
                <w:sz w:val="20"/>
              </w:rPr>
              <w:t>las</w:t>
            </w:r>
            <w:r>
              <w:rPr>
                <w:spacing w:val="-4"/>
                <w:sz w:val="20"/>
              </w:rPr>
              <w:t> </w:t>
            </w:r>
            <w:r>
              <w:rPr>
                <w:sz w:val="20"/>
              </w:rPr>
              <w:t>habilidades</w:t>
            </w:r>
            <w:r>
              <w:rPr>
                <w:spacing w:val="-4"/>
                <w:sz w:val="20"/>
              </w:rPr>
              <w:t> </w:t>
            </w:r>
            <w:r>
              <w:rPr>
                <w:sz w:val="20"/>
              </w:rPr>
              <w:t>necesarias</w:t>
            </w:r>
            <w:r>
              <w:rPr>
                <w:spacing w:val="-4"/>
                <w:sz w:val="20"/>
              </w:rPr>
              <w:t> </w:t>
            </w:r>
            <w:r>
              <w:rPr>
                <w:sz w:val="20"/>
              </w:rPr>
              <w:t>para</w:t>
            </w:r>
            <w:r>
              <w:rPr>
                <w:spacing w:val="-5"/>
                <w:sz w:val="20"/>
              </w:rPr>
              <w:t> </w:t>
            </w:r>
            <w:r>
              <w:rPr>
                <w:sz w:val="20"/>
              </w:rPr>
              <w:t>trabajar</w:t>
            </w:r>
            <w:r>
              <w:rPr>
                <w:spacing w:val="-5"/>
                <w:sz w:val="20"/>
              </w:rPr>
              <w:t> </w:t>
            </w:r>
            <w:r>
              <w:rPr>
                <w:sz w:val="20"/>
              </w:rPr>
              <w:t>con estudiantes del idioma inglés.</w:t>
            </w:r>
          </w:p>
          <w:p>
            <w:pPr>
              <w:pStyle w:val="TableParagraph"/>
              <w:numPr>
                <w:ilvl w:val="0"/>
                <w:numId w:val="10"/>
              </w:numPr>
              <w:tabs>
                <w:tab w:pos="777" w:val="left" w:leader="none"/>
                <w:tab w:pos="778" w:val="left" w:leader="none"/>
              </w:tabs>
              <w:spacing w:line="240" w:lineRule="auto" w:before="12" w:after="0"/>
              <w:ind w:left="777" w:right="0" w:hanging="301"/>
              <w:jc w:val="left"/>
              <w:rPr>
                <w:sz w:val="20"/>
              </w:rPr>
            </w:pPr>
            <w:r>
              <w:rPr>
                <w:sz w:val="20"/>
              </w:rPr>
              <w:t>Los</w:t>
            </w:r>
            <w:r>
              <w:rPr>
                <w:spacing w:val="-7"/>
                <w:sz w:val="20"/>
              </w:rPr>
              <w:t> </w:t>
            </w:r>
            <w:r>
              <w:rPr>
                <w:sz w:val="20"/>
              </w:rPr>
              <w:t>maestros</w:t>
            </w:r>
            <w:r>
              <w:rPr>
                <w:spacing w:val="-6"/>
                <w:sz w:val="20"/>
              </w:rPr>
              <w:t> </w:t>
            </w:r>
            <w:r>
              <w:rPr>
                <w:sz w:val="20"/>
              </w:rPr>
              <w:t>participan</w:t>
            </w:r>
            <w:r>
              <w:rPr>
                <w:spacing w:val="-7"/>
                <w:sz w:val="20"/>
              </w:rPr>
              <w:t> </w:t>
            </w:r>
            <w:r>
              <w:rPr>
                <w:sz w:val="20"/>
              </w:rPr>
              <w:t>con</w:t>
            </w:r>
            <w:r>
              <w:rPr>
                <w:spacing w:val="-8"/>
                <w:sz w:val="20"/>
              </w:rPr>
              <w:t> </w:t>
            </w:r>
            <w:r>
              <w:rPr>
                <w:sz w:val="20"/>
              </w:rPr>
              <w:t>frecuencia</w:t>
            </w:r>
            <w:r>
              <w:rPr>
                <w:spacing w:val="-5"/>
                <w:sz w:val="20"/>
              </w:rPr>
              <w:t> </w:t>
            </w:r>
            <w:r>
              <w:rPr>
                <w:sz w:val="20"/>
              </w:rPr>
              <w:t>en</w:t>
            </w:r>
            <w:r>
              <w:rPr>
                <w:spacing w:val="-8"/>
                <w:sz w:val="20"/>
              </w:rPr>
              <w:t> </w:t>
            </w:r>
            <w:r>
              <w:rPr>
                <w:sz w:val="20"/>
              </w:rPr>
              <w:t>reuniones</w:t>
            </w:r>
            <w:r>
              <w:rPr>
                <w:spacing w:val="-5"/>
                <w:sz w:val="20"/>
              </w:rPr>
              <w:t> </w:t>
            </w:r>
            <w:r>
              <w:rPr>
                <w:sz w:val="20"/>
              </w:rPr>
              <w:t>del</w:t>
            </w:r>
            <w:r>
              <w:rPr>
                <w:spacing w:val="-6"/>
                <w:sz w:val="20"/>
              </w:rPr>
              <w:t> </w:t>
            </w:r>
            <w:r>
              <w:rPr>
                <w:sz w:val="20"/>
              </w:rPr>
              <w:t>distrito</w:t>
            </w:r>
            <w:r>
              <w:rPr>
                <w:spacing w:val="-7"/>
                <w:sz w:val="20"/>
              </w:rPr>
              <w:t> </w:t>
            </w:r>
            <w:r>
              <w:rPr>
                <w:sz w:val="20"/>
              </w:rPr>
              <w:t>y</w:t>
            </w:r>
            <w:r>
              <w:rPr>
                <w:spacing w:val="-7"/>
                <w:sz w:val="20"/>
              </w:rPr>
              <w:t> </w:t>
            </w:r>
            <w:r>
              <w:rPr>
                <w:sz w:val="20"/>
              </w:rPr>
              <w:t>del</w:t>
            </w:r>
            <w:r>
              <w:rPr>
                <w:spacing w:val="-6"/>
                <w:sz w:val="20"/>
              </w:rPr>
              <w:t> </w:t>
            </w:r>
            <w:r>
              <w:rPr>
                <w:sz w:val="20"/>
              </w:rPr>
              <w:t>nivel de</w:t>
            </w:r>
            <w:r>
              <w:rPr>
                <w:spacing w:val="-6"/>
                <w:sz w:val="20"/>
              </w:rPr>
              <w:t> </w:t>
            </w:r>
            <w:r>
              <w:rPr>
                <w:spacing w:val="-4"/>
                <w:sz w:val="20"/>
              </w:rPr>
              <w:t>año.</w:t>
            </w:r>
          </w:p>
          <w:p>
            <w:pPr>
              <w:pStyle w:val="TableParagraph"/>
              <w:numPr>
                <w:ilvl w:val="0"/>
                <w:numId w:val="10"/>
              </w:numPr>
              <w:tabs>
                <w:tab w:pos="777" w:val="left" w:leader="none"/>
                <w:tab w:pos="778" w:val="left" w:leader="none"/>
              </w:tabs>
              <w:spacing w:line="240" w:lineRule="auto" w:before="24" w:after="0"/>
              <w:ind w:left="777" w:right="0" w:hanging="301"/>
              <w:jc w:val="left"/>
              <w:rPr>
                <w:sz w:val="20"/>
              </w:rPr>
            </w:pPr>
            <w:r>
              <w:rPr>
                <w:sz w:val="20"/>
              </w:rPr>
              <w:t>Los</w:t>
            </w:r>
            <w:r>
              <w:rPr>
                <w:spacing w:val="-7"/>
                <w:sz w:val="20"/>
              </w:rPr>
              <w:t> </w:t>
            </w:r>
            <w:r>
              <w:rPr>
                <w:sz w:val="20"/>
              </w:rPr>
              <w:t>maestros</w:t>
            </w:r>
            <w:r>
              <w:rPr>
                <w:spacing w:val="-7"/>
                <w:sz w:val="20"/>
              </w:rPr>
              <w:t> </w:t>
            </w:r>
            <w:r>
              <w:rPr>
                <w:sz w:val="20"/>
              </w:rPr>
              <w:t>nuevos</w:t>
            </w:r>
            <w:r>
              <w:rPr>
                <w:spacing w:val="-5"/>
                <w:sz w:val="20"/>
              </w:rPr>
              <w:t> </w:t>
            </w:r>
            <w:r>
              <w:rPr>
                <w:sz w:val="20"/>
              </w:rPr>
              <w:t>participan</w:t>
            </w:r>
            <w:r>
              <w:rPr>
                <w:spacing w:val="-8"/>
                <w:sz w:val="20"/>
              </w:rPr>
              <w:t> </w:t>
            </w:r>
            <w:r>
              <w:rPr>
                <w:sz w:val="20"/>
              </w:rPr>
              <w:t>en</w:t>
            </w:r>
            <w:r>
              <w:rPr>
                <w:spacing w:val="-6"/>
                <w:sz w:val="20"/>
              </w:rPr>
              <w:t> </w:t>
            </w:r>
            <w:r>
              <w:rPr>
                <w:sz w:val="20"/>
              </w:rPr>
              <w:t>el</w:t>
            </w:r>
            <w:r>
              <w:rPr>
                <w:spacing w:val="-7"/>
                <w:sz w:val="20"/>
              </w:rPr>
              <w:t> </w:t>
            </w:r>
            <w:r>
              <w:rPr>
                <w:sz w:val="20"/>
              </w:rPr>
              <w:t>Programa</w:t>
            </w:r>
            <w:r>
              <w:rPr>
                <w:spacing w:val="-8"/>
                <w:sz w:val="20"/>
              </w:rPr>
              <w:t> </w:t>
            </w:r>
            <w:r>
              <w:rPr>
                <w:sz w:val="20"/>
              </w:rPr>
              <w:t>de</w:t>
            </w:r>
            <w:r>
              <w:rPr>
                <w:spacing w:val="-6"/>
                <w:sz w:val="20"/>
              </w:rPr>
              <w:t> </w:t>
            </w:r>
            <w:r>
              <w:rPr>
                <w:sz w:val="20"/>
              </w:rPr>
              <w:t>Inducción</w:t>
            </w:r>
            <w:r>
              <w:rPr>
                <w:spacing w:val="-7"/>
                <w:sz w:val="20"/>
              </w:rPr>
              <w:t> </w:t>
            </w:r>
            <w:r>
              <w:rPr>
                <w:sz w:val="20"/>
              </w:rPr>
              <w:t>a</w:t>
            </w:r>
            <w:r>
              <w:rPr>
                <w:spacing w:val="-9"/>
                <w:sz w:val="20"/>
              </w:rPr>
              <w:t> </w:t>
            </w:r>
            <w:r>
              <w:rPr>
                <w:sz w:val="20"/>
              </w:rPr>
              <w:t>través</w:t>
            </w:r>
            <w:r>
              <w:rPr>
                <w:spacing w:val="-7"/>
                <w:sz w:val="20"/>
              </w:rPr>
              <w:t> </w:t>
            </w:r>
            <w:r>
              <w:rPr>
                <w:sz w:val="20"/>
              </w:rPr>
              <w:t>de</w:t>
            </w:r>
            <w:r>
              <w:rPr>
                <w:spacing w:val="-7"/>
                <w:sz w:val="20"/>
              </w:rPr>
              <w:t> </w:t>
            </w:r>
            <w:r>
              <w:rPr>
                <w:sz w:val="20"/>
              </w:rPr>
              <w:t>la</w:t>
            </w:r>
            <w:r>
              <w:rPr>
                <w:spacing w:val="-6"/>
                <w:sz w:val="20"/>
              </w:rPr>
              <w:t> </w:t>
            </w:r>
            <w:r>
              <w:rPr>
                <w:sz w:val="20"/>
              </w:rPr>
              <w:t>Escuela</w:t>
            </w:r>
            <w:r>
              <w:rPr>
                <w:spacing w:val="-7"/>
                <w:sz w:val="20"/>
              </w:rPr>
              <w:t> </w:t>
            </w:r>
            <w:r>
              <w:rPr>
                <w:sz w:val="20"/>
              </w:rPr>
              <w:t>de</w:t>
            </w:r>
            <w:r>
              <w:rPr>
                <w:spacing w:val="-8"/>
                <w:sz w:val="20"/>
              </w:rPr>
              <w:t> </w:t>
            </w:r>
            <w:r>
              <w:rPr>
                <w:sz w:val="20"/>
              </w:rPr>
              <w:t>Educación</w:t>
            </w:r>
            <w:r>
              <w:rPr>
                <w:spacing w:val="-8"/>
                <w:sz w:val="20"/>
              </w:rPr>
              <w:t> </w:t>
            </w:r>
            <w:r>
              <w:rPr>
                <w:sz w:val="20"/>
              </w:rPr>
              <w:t>North</w:t>
            </w:r>
            <w:r>
              <w:rPr>
                <w:spacing w:val="-8"/>
                <w:sz w:val="20"/>
              </w:rPr>
              <w:t> </w:t>
            </w:r>
            <w:r>
              <w:rPr>
                <w:spacing w:val="-2"/>
                <w:sz w:val="20"/>
              </w:rPr>
              <w:t>Coast.</w:t>
            </w:r>
          </w:p>
          <w:p>
            <w:pPr>
              <w:pStyle w:val="TableParagraph"/>
              <w:numPr>
                <w:ilvl w:val="0"/>
                <w:numId w:val="10"/>
              </w:numPr>
              <w:tabs>
                <w:tab w:pos="777" w:val="left" w:leader="none"/>
                <w:tab w:pos="778" w:val="left" w:leader="none"/>
              </w:tabs>
              <w:spacing w:line="252" w:lineRule="auto" w:before="27" w:after="0"/>
              <w:ind w:left="838" w:right="791" w:hanging="361"/>
              <w:jc w:val="left"/>
              <w:rPr>
                <w:sz w:val="20"/>
              </w:rPr>
            </w:pPr>
            <w:r>
              <w:rPr>
                <w:sz w:val="20"/>
              </w:rPr>
              <w:t>Todo</w:t>
            </w:r>
            <w:r>
              <w:rPr>
                <w:spacing w:val="-4"/>
                <w:sz w:val="20"/>
              </w:rPr>
              <w:t> </w:t>
            </w:r>
            <w:r>
              <w:rPr>
                <w:sz w:val="20"/>
              </w:rPr>
              <w:t>el</w:t>
            </w:r>
            <w:r>
              <w:rPr>
                <w:spacing w:val="-5"/>
                <w:sz w:val="20"/>
              </w:rPr>
              <w:t> </w:t>
            </w:r>
            <w:r>
              <w:rPr>
                <w:sz w:val="20"/>
              </w:rPr>
              <w:t>personal</w:t>
            </w:r>
            <w:r>
              <w:rPr>
                <w:spacing w:val="-5"/>
                <w:sz w:val="20"/>
              </w:rPr>
              <w:t> </w:t>
            </w:r>
            <w:r>
              <w:rPr>
                <w:sz w:val="20"/>
              </w:rPr>
              <w:t>habitualmente</w:t>
            </w:r>
            <w:r>
              <w:rPr>
                <w:spacing w:val="-2"/>
                <w:sz w:val="20"/>
              </w:rPr>
              <w:t> </w:t>
            </w:r>
            <w:r>
              <w:rPr>
                <w:sz w:val="20"/>
              </w:rPr>
              <w:t>toma</w:t>
            </w:r>
            <w:r>
              <w:rPr>
                <w:spacing w:val="-4"/>
                <w:sz w:val="20"/>
              </w:rPr>
              <w:t> </w:t>
            </w:r>
            <w:r>
              <w:rPr>
                <w:sz w:val="20"/>
              </w:rPr>
              <w:t>cursos</w:t>
            </w:r>
            <w:r>
              <w:rPr>
                <w:spacing w:val="-3"/>
                <w:sz w:val="20"/>
              </w:rPr>
              <w:t> </w:t>
            </w:r>
            <w:r>
              <w:rPr>
                <w:sz w:val="20"/>
              </w:rPr>
              <w:t>de</w:t>
            </w:r>
            <w:r>
              <w:rPr>
                <w:spacing w:val="-3"/>
                <w:sz w:val="20"/>
              </w:rPr>
              <w:t> </w:t>
            </w:r>
            <w:r>
              <w:rPr>
                <w:sz w:val="20"/>
              </w:rPr>
              <w:t>primeros</w:t>
            </w:r>
            <w:r>
              <w:rPr>
                <w:spacing w:val="-3"/>
                <w:sz w:val="20"/>
              </w:rPr>
              <w:t> </w:t>
            </w:r>
            <w:r>
              <w:rPr>
                <w:sz w:val="20"/>
              </w:rPr>
              <w:t>auxilios</w:t>
            </w:r>
            <w:r>
              <w:rPr>
                <w:spacing w:val="-3"/>
                <w:sz w:val="20"/>
              </w:rPr>
              <w:t> </w:t>
            </w:r>
            <w:r>
              <w:rPr>
                <w:sz w:val="20"/>
              </w:rPr>
              <w:t>y</w:t>
            </w:r>
            <w:r>
              <w:rPr>
                <w:spacing w:val="-3"/>
                <w:sz w:val="20"/>
              </w:rPr>
              <w:t> </w:t>
            </w:r>
            <w:r>
              <w:rPr>
                <w:sz w:val="20"/>
              </w:rPr>
              <w:t>resucitación</w:t>
            </w:r>
            <w:r>
              <w:rPr>
                <w:spacing w:val="-2"/>
                <w:sz w:val="20"/>
              </w:rPr>
              <w:t> </w:t>
            </w:r>
            <w:r>
              <w:rPr>
                <w:sz w:val="20"/>
              </w:rPr>
              <w:t>cardiopulmonar</w:t>
            </w:r>
            <w:r>
              <w:rPr>
                <w:spacing w:val="-3"/>
                <w:sz w:val="20"/>
              </w:rPr>
              <w:t> </w:t>
            </w:r>
            <w:r>
              <w:rPr>
                <w:sz w:val="20"/>
              </w:rPr>
              <w:t>(CPR,</w:t>
            </w:r>
            <w:r>
              <w:rPr>
                <w:spacing w:val="-4"/>
                <w:sz w:val="20"/>
              </w:rPr>
              <w:t> </w:t>
            </w:r>
            <w:r>
              <w:rPr>
                <w:sz w:val="20"/>
              </w:rPr>
              <w:t>por</w:t>
            </w:r>
            <w:r>
              <w:rPr>
                <w:spacing w:val="-4"/>
                <w:sz w:val="20"/>
              </w:rPr>
              <w:t> </w:t>
            </w:r>
            <w:r>
              <w:rPr>
                <w:sz w:val="20"/>
              </w:rPr>
              <w:t>sus siglas en inglés).</w:t>
            </w:r>
          </w:p>
          <w:p>
            <w:pPr>
              <w:pStyle w:val="TableParagraph"/>
              <w:numPr>
                <w:ilvl w:val="0"/>
                <w:numId w:val="10"/>
              </w:numPr>
              <w:tabs>
                <w:tab w:pos="777" w:val="left" w:leader="none"/>
                <w:tab w:pos="778" w:val="left" w:leader="none"/>
              </w:tabs>
              <w:spacing w:line="240" w:lineRule="auto" w:before="14" w:after="0"/>
              <w:ind w:left="777" w:right="0" w:hanging="301"/>
              <w:jc w:val="left"/>
              <w:rPr>
                <w:sz w:val="20"/>
              </w:rPr>
            </w:pPr>
            <w:r>
              <w:rPr>
                <w:sz w:val="20"/>
              </w:rPr>
              <w:t>Capacitación</w:t>
            </w:r>
            <w:r>
              <w:rPr>
                <w:spacing w:val="-8"/>
                <w:sz w:val="20"/>
              </w:rPr>
              <w:t> </w:t>
            </w:r>
            <w:r>
              <w:rPr>
                <w:sz w:val="20"/>
              </w:rPr>
              <w:t>sobre</w:t>
            </w:r>
            <w:r>
              <w:rPr>
                <w:spacing w:val="-8"/>
                <w:sz w:val="20"/>
              </w:rPr>
              <w:t> </w:t>
            </w:r>
            <w:r>
              <w:rPr>
                <w:sz w:val="20"/>
              </w:rPr>
              <w:t>la</w:t>
            </w:r>
            <w:r>
              <w:rPr>
                <w:spacing w:val="-9"/>
                <w:sz w:val="20"/>
              </w:rPr>
              <w:t> </w:t>
            </w:r>
            <w:r>
              <w:rPr>
                <w:sz w:val="20"/>
              </w:rPr>
              <w:t>Comunidad</w:t>
            </w:r>
            <w:r>
              <w:rPr>
                <w:spacing w:val="-7"/>
                <w:sz w:val="20"/>
              </w:rPr>
              <w:t> </w:t>
            </w:r>
            <w:r>
              <w:rPr>
                <w:sz w:val="20"/>
              </w:rPr>
              <w:t>de</w:t>
            </w:r>
            <w:r>
              <w:rPr>
                <w:spacing w:val="-9"/>
                <w:sz w:val="20"/>
              </w:rPr>
              <w:t> </w:t>
            </w:r>
            <w:r>
              <w:rPr>
                <w:sz w:val="20"/>
              </w:rPr>
              <w:t>Aprendizaje</w:t>
            </w:r>
            <w:r>
              <w:rPr>
                <w:spacing w:val="-9"/>
                <w:sz w:val="20"/>
              </w:rPr>
              <w:t> </w:t>
            </w:r>
            <w:r>
              <w:rPr>
                <w:sz w:val="20"/>
              </w:rPr>
              <w:t>Profesional</w:t>
            </w:r>
            <w:r>
              <w:rPr>
                <w:spacing w:val="-10"/>
                <w:sz w:val="20"/>
              </w:rPr>
              <w:t> </w:t>
            </w:r>
            <w:r>
              <w:rPr>
                <w:sz w:val="20"/>
              </w:rPr>
              <w:t>(PLC,</w:t>
            </w:r>
            <w:r>
              <w:rPr>
                <w:spacing w:val="-7"/>
                <w:sz w:val="20"/>
              </w:rPr>
              <w:t> </w:t>
            </w:r>
            <w:r>
              <w:rPr>
                <w:sz w:val="20"/>
              </w:rPr>
              <w:t>por</w:t>
            </w:r>
            <w:r>
              <w:rPr>
                <w:spacing w:val="-9"/>
                <w:sz w:val="20"/>
              </w:rPr>
              <w:t> </w:t>
            </w:r>
            <w:r>
              <w:rPr>
                <w:sz w:val="20"/>
              </w:rPr>
              <w:t>sus</w:t>
            </w:r>
            <w:r>
              <w:rPr>
                <w:spacing w:val="-8"/>
                <w:sz w:val="20"/>
              </w:rPr>
              <w:t> </w:t>
            </w:r>
            <w:r>
              <w:rPr>
                <w:sz w:val="20"/>
              </w:rPr>
              <w:t>siglas</w:t>
            </w:r>
            <w:r>
              <w:rPr>
                <w:spacing w:val="-9"/>
                <w:sz w:val="20"/>
              </w:rPr>
              <w:t> </w:t>
            </w:r>
            <w:r>
              <w:rPr>
                <w:sz w:val="20"/>
              </w:rPr>
              <w:t>en</w:t>
            </w:r>
            <w:r>
              <w:rPr>
                <w:spacing w:val="-10"/>
                <w:sz w:val="20"/>
              </w:rPr>
              <w:t> </w:t>
            </w:r>
            <w:r>
              <w:rPr>
                <w:spacing w:val="-2"/>
                <w:sz w:val="20"/>
              </w:rPr>
              <w:t>inglés).</w:t>
            </w:r>
          </w:p>
          <w:p>
            <w:pPr>
              <w:pStyle w:val="TableParagraph"/>
              <w:numPr>
                <w:ilvl w:val="0"/>
                <w:numId w:val="10"/>
              </w:numPr>
              <w:tabs>
                <w:tab w:pos="777" w:val="left" w:leader="none"/>
                <w:tab w:pos="778" w:val="left" w:leader="none"/>
              </w:tabs>
              <w:spacing w:line="252" w:lineRule="auto" w:before="26" w:after="0"/>
              <w:ind w:left="838" w:right="500" w:hanging="361"/>
              <w:jc w:val="left"/>
              <w:rPr>
                <w:sz w:val="20"/>
              </w:rPr>
            </w:pPr>
            <w:r>
              <w:rPr>
                <w:sz w:val="20"/>
              </w:rPr>
              <w:t>Capacitación</w:t>
            </w:r>
            <w:r>
              <w:rPr>
                <w:spacing w:val="-3"/>
                <w:sz w:val="20"/>
              </w:rPr>
              <w:t> </w:t>
            </w:r>
            <w:r>
              <w:rPr>
                <w:sz w:val="20"/>
              </w:rPr>
              <w:t>sobre</w:t>
            </w:r>
            <w:r>
              <w:rPr>
                <w:spacing w:val="-5"/>
                <w:sz w:val="20"/>
              </w:rPr>
              <w:t> </w:t>
            </w:r>
            <w:r>
              <w:rPr>
                <w:sz w:val="20"/>
              </w:rPr>
              <w:t>Respuesta</w:t>
            </w:r>
            <w:r>
              <w:rPr>
                <w:spacing w:val="-5"/>
                <w:sz w:val="20"/>
              </w:rPr>
              <w:t> </w:t>
            </w:r>
            <w:r>
              <w:rPr>
                <w:sz w:val="20"/>
              </w:rPr>
              <w:t>a</w:t>
            </w:r>
            <w:r>
              <w:rPr>
                <w:spacing w:val="-5"/>
                <w:sz w:val="20"/>
              </w:rPr>
              <w:t> </w:t>
            </w:r>
            <w:r>
              <w:rPr>
                <w:sz w:val="20"/>
              </w:rPr>
              <w:t>la</w:t>
            </w:r>
            <w:r>
              <w:rPr>
                <w:spacing w:val="-5"/>
                <w:sz w:val="20"/>
              </w:rPr>
              <w:t> </w:t>
            </w:r>
            <w:r>
              <w:rPr>
                <w:sz w:val="20"/>
              </w:rPr>
              <w:t>Intervención</w:t>
            </w:r>
            <w:r>
              <w:rPr>
                <w:spacing w:val="-3"/>
                <w:sz w:val="20"/>
              </w:rPr>
              <w:t> </w:t>
            </w:r>
            <w:r>
              <w:rPr>
                <w:sz w:val="20"/>
              </w:rPr>
              <w:t>(RTI,</w:t>
            </w:r>
            <w:r>
              <w:rPr>
                <w:spacing w:val="-5"/>
                <w:sz w:val="20"/>
              </w:rPr>
              <w:t> </w:t>
            </w:r>
            <w:r>
              <w:rPr>
                <w:sz w:val="20"/>
              </w:rPr>
              <w:t>por</w:t>
            </w:r>
            <w:r>
              <w:rPr>
                <w:spacing w:val="-5"/>
                <w:sz w:val="20"/>
              </w:rPr>
              <w:t> </w:t>
            </w:r>
            <w:r>
              <w:rPr>
                <w:sz w:val="20"/>
              </w:rPr>
              <w:t>sus</w:t>
            </w:r>
            <w:r>
              <w:rPr>
                <w:spacing w:val="-4"/>
                <w:sz w:val="20"/>
              </w:rPr>
              <w:t> </w:t>
            </w:r>
            <w:r>
              <w:rPr>
                <w:sz w:val="20"/>
              </w:rPr>
              <w:t>siglas</w:t>
            </w:r>
            <w:r>
              <w:rPr>
                <w:spacing w:val="-4"/>
                <w:sz w:val="20"/>
              </w:rPr>
              <w:t> </w:t>
            </w:r>
            <w:r>
              <w:rPr>
                <w:sz w:val="20"/>
              </w:rPr>
              <w:t>en</w:t>
            </w:r>
            <w:r>
              <w:rPr>
                <w:spacing w:val="-4"/>
                <w:sz w:val="20"/>
              </w:rPr>
              <w:t> </w:t>
            </w:r>
            <w:r>
              <w:rPr>
                <w:sz w:val="20"/>
              </w:rPr>
              <w:t>inglés)</w:t>
            </w:r>
            <w:r>
              <w:rPr>
                <w:spacing w:val="-4"/>
                <w:sz w:val="20"/>
              </w:rPr>
              <w:t> </w:t>
            </w:r>
            <w:r>
              <w:rPr>
                <w:sz w:val="20"/>
              </w:rPr>
              <w:t>y</w:t>
            </w:r>
            <w:r>
              <w:rPr>
                <w:spacing w:val="-4"/>
                <w:sz w:val="20"/>
              </w:rPr>
              <w:t> </w:t>
            </w:r>
            <w:r>
              <w:rPr>
                <w:sz w:val="20"/>
              </w:rPr>
              <w:t>el</w:t>
            </w:r>
            <w:r>
              <w:rPr>
                <w:spacing w:val="-4"/>
                <w:sz w:val="20"/>
              </w:rPr>
              <w:t> </w:t>
            </w:r>
            <w:r>
              <w:rPr>
                <w:sz w:val="20"/>
              </w:rPr>
              <w:t>Sistema</w:t>
            </w:r>
            <w:r>
              <w:rPr>
                <w:spacing w:val="-3"/>
                <w:sz w:val="20"/>
              </w:rPr>
              <w:t> </w:t>
            </w:r>
            <w:r>
              <w:rPr>
                <w:sz w:val="20"/>
              </w:rPr>
              <w:t>de</w:t>
            </w:r>
            <w:r>
              <w:rPr>
                <w:spacing w:val="-4"/>
                <w:sz w:val="20"/>
              </w:rPr>
              <w:t> </w:t>
            </w:r>
            <w:r>
              <w:rPr>
                <w:sz w:val="20"/>
              </w:rPr>
              <w:t>Apoyo</w:t>
            </w:r>
            <w:r>
              <w:rPr>
                <w:spacing w:val="-3"/>
                <w:sz w:val="20"/>
              </w:rPr>
              <w:t> </w:t>
            </w:r>
            <w:r>
              <w:rPr>
                <w:sz w:val="20"/>
              </w:rPr>
              <w:t>de</w:t>
            </w:r>
            <w:r>
              <w:rPr>
                <w:spacing w:val="-4"/>
                <w:sz w:val="20"/>
              </w:rPr>
              <w:t> </w:t>
            </w:r>
            <w:r>
              <w:rPr>
                <w:sz w:val="20"/>
              </w:rPr>
              <w:t>Múltiples Niveles (MTSS, por sus siglas en inglés).</w:t>
            </w:r>
          </w:p>
          <w:p>
            <w:pPr>
              <w:pStyle w:val="TableParagraph"/>
              <w:numPr>
                <w:ilvl w:val="0"/>
                <w:numId w:val="10"/>
              </w:numPr>
              <w:tabs>
                <w:tab w:pos="777" w:val="left" w:leader="none"/>
                <w:tab w:pos="778" w:val="left" w:leader="none"/>
              </w:tabs>
              <w:spacing w:line="249" w:lineRule="auto" w:before="14" w:after="0"/>
              <w:ind w:left="838" w:right="316" w:hanging="361"/>
              <w:jc w:val="left"/>
              <w:rPr>
                <w:sz w:val="20"/>
              </w:rPr>
            </w:pPr>
            <w:r>
              <w:rPr>
                <w:sz w:val="20"/>
              </w:rPr>
              <w:t>Se</w:t>
            </w:r>
            <w:r>
              <w:rPr>
                <w:spacing w:val="-4"/>
                <w:sz w:val="20"/>
              </w:rPr>
              <w:t> </w:t>
            </w:r>
            <w:r>
              <w:rPr>
                <w:sz w:val="20"/>
              </w:rPr>
              <w:t>consideran</w:t>
            </w:r>
            <w:r>
              <w:rPr>
                <w:spacing w:val="-4"/>
                <w:sz w:val="20"/>
              </w:rPr>
              <w:t> </w:t>
            </w:r>
            <w:r>
              <w:rPr>
                <w:sz w:val="20"/>
              </w:rPr>
              <w:t>otras</w:t>
            </w:r>
            <w:r>
              <w:rPr>
                <w:spacing w:val="-3"/>
                <w:sz w:val="20"/>
              </w:rPr>
              <w:t> </w:t>
            </w:r>
            <w:r>
              <w:rPr>
                <w:sz w:val="20"/>
              </w:rPr>
              <w:t>oportunidades</w:t>
            </w:r>
            <w:r>
              <w:rPr>
                <w:spacing w:val="-3"/>
                <w:sz w:val="20"/>
              </w:rPr>
              <w:t> </w:t>
            </w:r>
            <w:r>
              <w:rPr>
                <w:sz w:val="20"/>
              </w:rPr>
              <w:t>de</w:t>
            </w:r>
            <w:r>
              <w:rPr>
                <w:spacing w:val="-4"/>
                <w:sz w:val="20"/>
              </w:rPr>
              <w:t> </w:t>
            </w:r>
            <w:r>
              <w:rPr>
                <w:sz w:val="20"/>
              </w:rPr>
              <w:t>formación</w:t>
            </w:r>
            <w:r>
              <w:rPr>
                <w:spacing w:val="-2"/>
                <w:sz w:val="20"/>
              </w:rPr>
              <w:t> </w:t>
            </w:r>
            <w:r>
              <w:rPr>
                <w:sz w:val="20"/>
              </w:rPr>
              <w:t>profesional</w:t>
            </w:r>
            <w:r>
              <w:rPr>
                <w:spacing w:val="-5"/>
                <w:sz w:val="20"/>
              </w:rPr>
              <w:t> </w:t>
            </w:r>
            <w:r>
              <w:rPr>
                <w:sz w:val="20"/>
              </w:rPr>
              <w:t>individualmente</w:t>
            </w:r>
            <w:r>
              <w:rPr>
                <w:spacing w:val="-3"/>
                <w:sz w:val="20"/>
              </w:rPr>
              <w:t> </w:t>
            </w:r>
            <w:r>
              <w:rPr>
                <w:sz w:val="20"/>
              </w:rPr>
              <w:t>o</w:t>
            </w:r>
            <w:r>
              <w:rPr>
                <w:spacing w:val="-4"/>
                <w:sz w:val="20"/>
              </w:rPr>
              <w:t> </w:t>
            </w:r>
            <w:r>
              <w:rPr>
                <w:sz w:val="20"/>
              </w:rPr>
              <w:t>en</w:t>
            </w:r>
            <w:r>
              <w:rPr>
                <w:spacing w:val="-2"/>
                <w:sz w:val="20"/>
              </w:rPr>
              <w:t> </w:t>
            </w:r>
            <w:r>
              <w:rPr>
                <w:sz w:val="20"/>
              </w:rPr>
              <w:t>relación</w:t>
            </w:r>
            <w:r>
              <w:rPr>
                <w:spacing w:val="-4"/>
                <w:sz w:val="20"/>
              </w:rPr>
              <w:t> </w:t>
            </w:r>
            <w:r>
              <w:rPr>
                <w:sz w:val="20"/>
              </w:rPr>
              <w:t>con</w:t>
            </w:r>
            <w:r>
              <w:rPr>
                <w:spacing w:val="-3"/>
                <w:sz w:val="20"/>
              </w:rPr>
              <w:t> </w:t>
            </w:r>
            <w:r>
              <w:rPr>
                <w:sz w:val="20"/>
              </w:rPr>
              <w:t>las</w:t>
            </w:r>
            <w:r>
              <w:rPr>
                <w:spacing w:val="-3"/>
                <w:sz w:val="20"/>
              </w:rPr>
              <w:t> </w:t>
            </w:r>
            <w:r>
              <w:rPr>
                <w:sz w:val="20"/>
              </w:rPr>
              <w:t>metas</w:t>
            </w:r>
            <w:r>
              <w:rPr>
                <w:spacing w:val="-3"/>
                <w:sz w:val="20"/>
              </w:rPr>
              <w:t> </w:t>
            </w:r>
            <w:r>
              <w:rPr>
                <w:sz w:val="20"/>
              </w:rPr>
              <w:t>y</w:t>
            </w:r>
            <w:r>
              <w:rPr>
                <w:spacing w:val="-3"/>
                <w:sz w:val="20"/>
              </w:rPr>
              <w:t> </w:t>
            </w:r>
            <w:r>
              <w:rPr>
                <w:sz w:val="20"/>
              </w:rPr>
              <w:t>la</w:t>
            </w:r>
            <w:r>
              <w:rPr>
                <w:spacing w:val="-2"/>
                <w:sz w:val="20"/>
              </w:rPr>
              <w:t> </w:t>
            </w:r>
            <w:r>
              <w:rPr>
                <w:sz w:val="20"/>
              </w:rPr>
              <w:t>misión de la escuela/ el distrito.</w:t>
            </w:r>
          </w:p>
          <w:p>
            <w:pPr>
              <w:pStyle w:val="TableParagraph"/>
              <w:numPr>
                <w:ilvl w:val="0"/>
                <w:numId w:val="10"/>
              </w:numPr>
              <w:tabs>
                <w:tab w:pos="777" w:val="left" w:leader="none"/>
                <w:tab w:pos="778" w:val="left" w:leader="none"/>
              </w:tabs>
              <w:spacing w:line="240" w:lineRule="auto" w:before="7" w:after="0"/>
              <w:ind w:left="777" w:right="0" w:hanging="301"/>
              <w:jc w:val="left"/>
              <w:rPr>
                <w:sz w:val="20"/>
              </w:rPr>
            </w:pPr>
            <w:r>
              <w:rPr>
                <w:sz w:val="20"/>
              </w:rPr>
              <w:t>Capacitación</w:t>
            </w:r>
            <w:r>
              <w:rPr>
                <w:spacing w:val="-10"/>
                <w:sz w:val="20"/>
              </w:rPr>
              <w:t> </w:t>
            </w:r>
            <w:r>
              <w:rPr>
                <w:sz w:val="20"/>
              </w:rPr>
              <w:t>sobre</w:t>
            </w:r>
            <w:r>
              <w:rPr>
                <w:spacing w:val="-12"/>
                <w:sz w:val="20"/>
              </w:rPr>
              <w:t> </w:t>
            </w:r>
            <w:r>
              <w:rPr>
                <w:sz w:val="20"/>
              </w:rPr>
              <w:t>tecnología</w:t>
            </w:r>
            <w:r>
              <w:rPr>
                <w:spacing w:val="-11"/>
                <w:sz w:val="20"/>
              </w:rPr>
              <w:t> </w:t>
            </w:r>
            <w:r>
              <w:rPr>
                <w:sz w:val="20"/>
              </w:rPr>
              <w:t>y</w:t>
            </w:r>
            <w:r>
              <w:rPr>
                <w:spacing w:val="-11"/>
                <w:sz w:val="20"/>
              </w:rPr>
              <w:t> </w:t>
            </w:r>
            <w:r>
              <w:rPr>
                <w:sz w:val="20"/>
              </w:rPr>
              <w:t>aprendizaje</w:t>
            </w:r>
            <w:r>
              <w:rPr>
                <w:spacing w:val="-11"/>
                <w:sz w:val="20"/>
              </w:rPr>
              <w:t> </w:t>
            </w:r>
            <w:r>
              <w:rPr>
                <w:sz w:val="20"/>
              </w:rPr>
              <w:t>a</w:t>
            </w:r>
            <w:r>
              <w:rPr>
                <w:spacing w:val="-11"/>
                <w:sz w:val="20"/>
              </w:rPr>
              <w:t> </w:t>
            </w:r>
            <w:r>
              <w:rPr>
                <w:spacing w:val="-2"/>
                <w:sz w:val="20"/>
              </w:rPr>
              <w:t>distancia</w:t>
            </w:r>
          </w:p>
        </w:tc>
        <w:tc>
          <w:tcPr>
            <w:tcW w:w="74" w:type="dxa"/>
            <w:tcBorders>
              <w:top w:val="single" w:sz="36" w:space="0" w:color="FFFFFF"/>
              <w:right w:val="single" w:sz="4" w:space="0" w:color="000000"/>
            </w:tcBorders>
            <w:shd w:val="clear" w:color="auto" w:fill="EBF5FF"/>
          </w:tcPr>
          <w:p>
            <w:pPr>
              <w:pStyle w:val="TableParagraph"/>
              <w:rPr>
                <w:rFonts w:ascii="Times New Roman"/>
                <w:sz w:val="18"/>
              </w:rPr>
            </w:pPr>
          </w:p>
        </w:tc>
      </w:tr>
      <w:tr>
        <w:trPr>
          <w:trHeight w:val="1401" w:hRule="atLeast"/>
        </w:trPr>
        <w:tc>
          <w:tcPr>
            <w:tcW w:w="10418" w:type="dxa"/>
            <w:gridSpan w:val="2"/>
            <w:tcBorders>
              <w:left w:val="single" w:sz="4" w:space="0" w:color="124F85"/>
              <w:bottom w:val="single" w:sz="4" w:space="0" w:color="124F85"/>
            </w:tcBorders>
          </w:tcPr>
          <w:p>
            <w:pPr>
              <w:pStyle w:val="TableParagraph"/>
              <w:spacing w:before="131"/>
              <w:ind w:left="57"/>
              <w:rPr>
                <w:sz w:val="20"/>
              </w:rPr>
            </w:pPr>
            <w:r>
              <w:rPr>
                <w:sz w:val="20"/>
              </w:rPr>
              <w:t>Esta</w:t>
            </w:r>
            <w:r>
              <w:rPr>
                <w:spacing w:val="-8"/>
                <w:sz w:val="20"/>
              </w:rPr>
              <w:t> </w:t>
            </w:r>
            <w:r>
              <w:rPr>
                <w:sz w:val="20"/>
              </w:rPr>
              <w:t>tabla</w:t>
            </w:r>
            <w:r>
              <w:rPr>
                <w:spacing w:val="-7"/>
                <w:sz w:val="20"/>
              </w:rPr>
              <w:t> </w:t>
            </w:r>
            <w:r>
              <w:rPr>
                <w:sz w:val="20"/>
              </w:rPr>
              <w:t>exhibe</w:t>
            </w:r>
            <w:r>
              <w:rPr>
                <w:spacing w:val="-5"/>
                <w:sz w:val="20"/>
              </w:rPr>
              <w:t> </w:t>
            </w:r>
            <w:r>
              <w:rPr>
                <w:sz w:val="20"/>
              </w:rPr>
              <w:t>la</w:t>
            </w:r>
            <w:r>
              <w:rPr>
                <w:spacing w:val="-6"/>
                <w:sz w:val="20"/>
              </w:rPr>
              <w:t> </w:t>
            </w:r>
            <w:r>
              <w:rPr>
                <w:sz w:val="20"/>
              </w:rPr>
              <w:t>cantidad</w:t>
            </w:r>
            <w:r>
              <w:rPr>
                <w:spacing w:val="-7"/>
                <w:sz w:val="20"/>
              </w:rPr>
              <w:t> </w:t>
            </w:r>
            <w:r>
              <w:rPr>
                <w:sz w:val="20"/>
              </w:rPr>
              <w:t>de</w:t>
            </w:r>
            <w:r>
              <w:rPr>
                <w:spacing w:val="-5"/>
                <w:sz w:val="20"/>
              </w:rPr>
              <w:t> </w:t>
            </w:r>
            <w:r>
              <w:rPr>
                <w:sz w:val="20"/>
              </w:rPr>
              <w:t>días</w:t>
            </w:r>
            <w:r>
              <w:rPr>
                <w:spacing w:val="-6"/>
                <w:sz w:val="20"/>
              </w:rPr>
              <w:t> </w:t>
            </w:r>
            <w:r>
              <w:rPr>
                <w:sz w:val="20"/>
              </w:rPr>
              <w:t>escolares</w:t>
            </w:r>
            <w:r>
              <w:rPr>
                <w:spacing w:val="-7"/>
                <w:sz w:val="20"/>
              </w:rPr>
              <w:t> </w:t>
            </w:r>
            <w:r>
              <w:rPr>
                <w:sz w:val="20"/>
              </w:rPr>
              <w:t>dedicado</w:t>
            </w:r>
            <w:r>
              <w:rPr>
                <w:spacing w:val="-8"/>
                <w:sz w:val="20"/>
              </w:rPr>
              <w:t> </w:t>
            </w:r>
            <w:r>
              <w:rPr>
                <w:sz w:val="20"/>
              </w:rPr>
              <w:t>a</w:t>
            </w:r>
            <w:r>
              <w:rPr>
                <w:spacing w:val="-5"/>
                <w:sz w:val="20"/>
              </w:rPr>
              <w:t> </w:t>
            </w:r>
            <w:r>
              <w:rPr>
                <w:sz w:val="20"/>
              </w:rPr>
              <w:t>la formación</w:t>
            </w:r>
            <w:r>
              <w:rPr>
                <w:spacing w:val="-6"/>
                <w:sz w:val="20"/>
              </w:rPr>
              <w:t> </w:t>
            </w:r>
            <w:r>
              <w:rPr>
                <w:sz w:val="20"/>
              </w:rPr>
              <w:t>del</w:t>
            </w:r>
            <w:r>
              <w:rPr>
                <w:spacing w:val="-8"/>
                <w:sz w:val="20"/>
              </w:rPr>
              <w:t> </w:t>
            </w:r>
            <w:r>
              <w:rPr>
                <w:sz w:val="20"/>
              </w:rPr>
              <w:t>personal</w:t>
            </w:r>
            <w:r>
              <w:rPr>
                <w:spacing w:val="-8"/>
                <w:sz w:val="20"/>
              </w:rPr>
              <w:t> </w:t>
            </w:r>
            <w:r>
              <w:rPr>
                <w:sz w:val="20"/>
              </w:rPr>
              <w:t>y</w:t>
            </w:r>
            <w:r>
              <w:rPr>
                <w:spacing w:val="-7"/>
                <w:sz w:val="20"/>
              </w:rPr>
              <w:t> </w:t>
            </w:r>
            <w:r>
              <w:rPr>
                <w:sz w:val="20"/>
              </w:rPr>
              <w:t>continuo</w:t>
            </w:r>
            <w:r>
              <w:rPr>
                <w:spacing w:val="-5"/>
                <w:sz w:val="20"/>
              </w:rPr>
              <w:t> </w:t>
            </w:r>
            <w:r>
              <w:rPr>
                <w:spacing w:val="-2"/>
                <w:sz w:val="20"/>
              </w:rPr>
              <w:t>mejoramiento.</w:t>
            </w:r>
          </w:p>
          <w:p>
            <w:pPr>
              <w:pStyle w:val="TableParagraph"/>
              <w:tabs>
                <w:tab w:pos="8513" w:val="left" w:leader="none"/>
                <w:tab w:pos="9539" w:val="left" w:leader="none"/>
              </w:tabs>
              <w:spacing w:before="138"/>
              <w:ind w:left="3867"/>
              <w:rPr>
                <w:b/>
                <w:sz w:val="20"/>
              </w:rPr>
            </w:pPr>
            <w:r>
              <w:rPr>
                <w:b/>
                <w:color w:val="FFFFFF"/>
                <w:spacing w:val="-2"/>
                <w:sz w:val="20"/>
              </w:rPr>
              <w:t>Materia</w:t>
            </w:r>
            <w:r>
              <w:rPr>
                <w:b/>
                <w:color w:val="FFFFFF"/>
                <w:sz w:val="20"/>
              </w:rPr>
              <w:tab/>
            </w:r>
            <w:r>
              <w:rPr>
                <w:b/>
                <w:color w:val="FFFFFF"/>
                <w:spacing w:val="-2"/>
                <w:sz w:val="20"/>
              </w:rPr>
              <w:t>2020-</w:t>
            </w:r>
            <w:r>
              <w:rPr>
                <w:b/>
                <w:color w:val="FFFFFF"/>
                <w:spacing w:val="-5"/>
                <w:sz w:val="20"/>
              </w:rPr>
              <w:t>21</w:t>
            </w:r>
            <w:r>
              <w:rPr>
                <w:b/>
                <w:color w:val="FFFFFF"/>
                <w:sz w:val="20"/>
              </w:rPr>
              <w:tab/>
            </w:r>
            <w:r>
              <w:rPr>
                <w:b/>
                <w:color w:val="FFFFFF"/>
                <w:spacing w:val="-2"/>
                <w:sz w:val="20"/>
              </w:rPr>
              <w:t>2021-</w:t>
            </w:r>
            <w:r>
              <w:rPr>
                <w:b/>
                <w:color w:val="FFFFFF"/>
                <w:spacing w:val="-5"/>
                <w:sz w:val="20"/>
              </w:rPr>
              <w:t>22</w:t>
            </w:r>
          </w:p>
          <w:p>
            <w:pPr>
              <w:pStyle w:val="TableParagraph"/>
              <w:tabs>
                <w:tab w:pos="8771" w:val="left" w:leader="none"/>
                <w:tab w:pos="10016" w:val="right" w:leader="none"/>
              </w:tabs>
              <w:spacing w:before="137"/>
              <w:ind w:left="124"/>
              <w:rPr>
                <w:sz w:val="20"/>
              </w:rPr>
            </w:pPr>
            <w:r>
              <w:rPr>
                <w:b/>
                <w:sz w:val="20"/>
              </w:rPr>
              <w:t>Cantidad</w:t>
            </w:r>
            <w:r>
              <w:rPr>
                <w:b/>
                <w:spacing w:val="-6"/>
                <w:sz w:val="20"/>
              </w:rPr>
              <w:t> </w:t>
            </w:r>
            <w:r>
              <w:rPr>
                <w:b/>
                <w:sz w:val="20"/>
              </w:rPr>
              <w:t>de</w:t>
            </w:r>
            <w:r>
              <w:rPr>
                <w:b/>
                <w:spacing w:val="-7"/>
                <w:sz w:val="20"/>
              </w:rPr>
              <w:t> </w:t>
            </w:r>
            <w:r>
              <w:rPr>
                <w:b/>
                <w:sz w:val="20"/>
              </w:rPr>
              <w:t>días</w:t>
            </w:r>
            <w:r>
              <w:rPr>
                <w:b/>
                <w:spacing w:val="-7"/>
                <w:sz w:val="20"/>
              </w:rPr>
              <w:t> </w:t>
            </w:r>
            <w:r>
              <w:rPr>
                <w:b/>
                <w:sz w:val="20"/>
              </w:rPr>
              <w:t>escolares</w:t>
            </w:r>
            <w:r>
              <w:rPr>
                <w:b/>
                <w:spacing w:val="-7"/>
                <w:sz w:val="20"/>
              </w:rPr>
              <w:t> </w:t>
            </w:r>
            <w:r>
              <w:rPr>
                <w:b/>
                <w:sz w:val="20"/>
              </w:rPr>
              <w:t>dedicados</w:t>
            </w:r>
            <w:r>
              <w:rPr>
                <w:b/>
                <w:spacing w:val="-5"/>
                <w:sz w:val="20"/>
              </w:rPr>
              <w:t> </w:t>
            </w:r>
            <w:r>
              <w:rPr>
                <w:b/>
                <w:sz w:val="20"/>
              </w:rPr>
              <w:t>a</w:t>
            </w:r>
            <w:r>
              <w:rPr>
                <w:b/>
                <w:spacing w:val="-7"/>
                <w:sz w:val="20"/>
              </w:rPr>
              <w:t> </w:t>
            </w:r>
            <w:r>
              <w:rPr>
                <w:b/>
                <w:sz w:val="20"/>
              </w:rPr>
              <w:t>la</w:t>
            </w:r>
            <w:r>
              <w:rPr>
                <w:b/>
                <w:spacing w:val="-6"/>
                <w:sz w:val="20"/>
              </w:rPr>
              <w:t> </w:t>
            </w:r>
            <w:r>
              <w:rPr>
                <w:b/>
                <w:sz w:val="20"/>
              </w:rPr>
              <w:t>Formación</w:t>
            </w:r>
            <w:r>
              <w:rPr>
                <w:b/>
                <w:spacing w:val="-6"/>
                <w:sz w:val="20"/>
              </w:rPr>
              <w:t> </w:t>
            </w:r>
            <w:r>
              <w:rPr>
                <w:b/>
                <w:sz w:val="20"/>
              </w:rPr>
              <w:t>del</w:t>
            </w:r>
            <w:r>
              <w:rPr>
                <w:b/>
                <w:spacing w:val="-7"/>
                <w:sz w:val="20"/>
              </w:rPr>
              <w:t> </w:t>
            </w:r>
            <w:r>
              <w:rPr>
                <w:b/>
                <w:sz w:val="20"/>
              </w:rPr>
              <w:t>Personal</w:t>
            </w:r>
            <w:r>
              <w:rPr>
                <w:b/>
                <w:spacing w:val="-7"/>
                <w:sz w:val="20"/>
              </w:rPr>
              <w:t> </w:t>
            </w:r>
            <w:r>
              <w:rPr>
                <w:b/>
                <w:sz w:val="20"/>
              </w:rPr>
              <w:t>y</w:t>
            </w:r>
            <w:r>
              <w:rPr>
                <w:b/>
                <w:spacing w:val="-5"/>
                <w:sz w:val="20"/>
              </w:rPr>
              <w:t> </w:t>
            </w:r>
            <w:r>
              <w:rPr>
                <w:b/>
                <w:spacing w:val="-2"/>
                <w:sz w:val="20"/>
              </w:rPr>
              <w:t>Continuo</w:t>
            </w:r>
            <w:r>
              <w:rPr>
                <w:b/>
                <w:sz w:val="20"/>
              </w:rPr>
              <w:tab/>
            </w:r>
            <w:r>
              <w:rPr>
                <w:spacing w:val="-5"/>
                <w:sz w:val="20"/>
              </w:rPr>
              <w:t>12</w:t>
            </w:r>
            <w:r>
              <w:rPr>
                <w:sz w:val="20"/>
              </w:rPr>
              <w:tab/>
            </w:r>
            <w:r>
              <w:rPr>
                <w:spacing w:val="-5"/>
                <w:sz w:val="20"/>
              </w:rPr>
              <w:t>12</w:t>
            </w:r>
          </w:p>
          <w:p>
            <w:pPr>
              <w:pStyle w:val="TableParagraph"/>
              <w:spacing w:before="1"/>
              <w:ind w:left="124"/>
              <w:rPr>
                <w:b/>
                <w:sz w:val="20"/>
              </w:rPr>
            </w:pPr>
            <w:r>
              <w:rPr>
                <w:b/>
                <w:spacing w:val="-2"/>
                <w:sz w:val="20"/>
              </w:rPr>
              <w:t>Mejoramiento</w:t>
            </w:r>
          </w:p>
        </w:tc>
        <w:tc>
          <w:tcPr>
            <w:tcW w:w="1020" w:type="dxa"/>
            <w:tcBorders>
              <w:bottom w:val="single" w:sz="4" w:space="0" w:color="124F85"/>
            </w:tcBorders>
          </w:tcPr>
          <w:p>
            <w:pPr>
              <w:pStyle w:val="TableParagraph"/>
              <w:rPr>
                <w:sz w:val="22"/>
              </w:rPr>
            </w:pPr>
          </w:p>
          <w:p>
            <w:pPr>
              <w:pStyle w:val="TableParagraph"/>
              <w:spacing w:before="4"/>
              <w:rPr>
                <w:sz w:val="21"/>
              </w:rPr>
            </w:pPr>
          </w:p>
          <w:p>
            <w:pPr>
              <w:pStyle w:val="TableParagraph"/>
              <w:spacing w:before="1"/>
              <w:ind w:left="140" w:right="126"/>
              <w:jc w:val="center"/>
              <w:rPr>
                <w:b/>
                <w:sz w:val="20"/>
              </w:rPr>
            </w:pPr>
            <w:r>
              <w:rPr>
                <w:b/>
                <w:color w:val="FFFFFF"/>
                <w:spacing w:val="-2"/>
                <w:sz w:val="20"/>
              </w:rPr>
              <w:t>2022-</w:t>
            </w:r>
            <w:r>
              <w:rPr>
                <w:b/>
                <w:color w:val="FFFFFF"/>
                <w:spacing w:val="-5"/>
                <w:sz w:val="20"/>
              </w:rPr>
              <w:t>23</w:t>
            </w:r>
          </w:p>
          <w:p>
            <w:pPr>
              <w:pStyle w:val="TableParagraph"/>
              <w:spacing w:before="137"/>
              <w:ind w:left="140" w:right="124"/>
              <w:jc w:val="center"/>
              <w:rPr>
                <w:sz w:val="20"/>
              </w:rPr>
            </w:pPr>
            <w:r>
              <w:rPr>
                <w:spacing w:val="-5"/>
                <w:sz w:val="20"/>
              </w:rPr>
              <w:t>12</w:t>
            </w:r>
          </w:p>
        </w:tc>
        <w:tc>
          <w:tcPr>
            <w:tcW w:w="74" w:type="dxa"/>
            <w:tcBorders>
              <w:bottom w:val="single" w:sz="4" w:space="0" w:color="124F85"/>
              <w:right w:val="single" w:sz="4" w:space="0" w:color="124F85"/>
            </w:tcBorders>
          </w:tcPr>
          <w:p>
            <w:pPr>
              <w:pStyle w:val="TableParagraph"/>
              <w:rPr>
                <w:rFonts w:ascii="Times New Roman"/>
                <w:sz w:val="18"/>
              </w:rPr>
            </w:pPr>
          </w:p>
        </w:tc>
      </w:tr>
    </w:tbl>
    <w:sectPr>
      <w:pgSz w:w="12240" w:h="15840"/>
      <w:pgMar w:header="0" w:footer="676" w:top="560" w:bottom="94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17pt;margin-top:743.943481pt;width:210.25pt;height:13.15pt;mso-position-horizontal-relative:page;mso-position-vertical-relative:page;z-index:-18582016" type="#_x0000_t202" id="docshape1" filled="false" stroked="false">
          <v:textbox inset="0,0,0,0">
            <w:txbxContent>
              <w:p>
                <w:pPr>
                  <w:pStyle w:val="BodyText"/>
                  <w:spacing w:before="12"/>
                  <w:ind w:left="20"/>
                </w:pPr>
                <w:r>
                  <w:rPr/>
                  <w:t>Informe</w:t>
                </w:r>
                <w:r>
                  <w:rPr>
                    <w:spacing w:val="-11"/>
                  </w:rPr>
                  <w:t> </w:t>
                </w:r>
                <w:r>
                  <w:rPr/>
                  <w:t>de</w:t>
                </w:r>
                <w:r>
                  <w:rPr>
                    <w:spacing w:val="-8"/>
                  </w:rPr>
                  <w:t> </w:t>
                </w:r>
                <w:r>
                  <w:rPr/>
                  <w:t>Responsabilidad</w:t>
                </w:r>
                <w:r>
                  <w:rPr>
                    <w:spacing w:val="-11"/>
                  </w:rPr>
                  <w:t> </w:t>
                </w:r>
                <w:r>
                  <w:rPr/>
                  <w:t>Escolar</w:t>
                </w:r>
                <w:r>
                  <w:rPr>
                    <w:spacing w:val="-10"/>
                  </w:rPr>
                  <w:t> </w:t>
                </w:r>
                <w:r>
                  <w:rPr/>
                  <w:t>para</w:t>
                </w:r>
                <w:r>
                  <w:rPr>
                    <w:spacing w:val="-8"/>
                  </w:rPr>
                  <w:t> </w:t>
                </w:r>
                <w:r>
                  <w:rPr>
                    <w:spacing w:val="-4"/>
                  </w:rPr>
                  <w:t>2022</w:t>
                </w:r>
              </w:p>
            </w:txbxContent>
          </v:textbox>
          <w10:wrap type="none"/>
        </v:shape>
      </w:pict>
    </w:r>
    <w:r>
      <w:rPr/>
      <w:pict>
        <v:shape style="position:absolute;margin-left:268.690002pt;margin-top:743.943481pt;width:74.75pt;height:13.15pt;mso-position-horizontal-relative:page;mso-position-vertical-relative:page;z-index:-18581504" type="#_x0000_t202" id="docshape2" filled="false" stroked="false">
          <v:textbox inset="0,0,0,0">
            <w:txbxContent>
              <w:p>
                <w:pPr>
                  <w:pStyle w:val="BodyText"/>
                  <w:spacing w:before="12"/>
                  <w:ind w:left="20"/>
                </w:pPr>
                <w:r>
                  <w:rPr/>
                  <w:t>Página</w:t>
                </w:r>
                <w:r>
                  <w:rPr>
                    <w:spacing w:val="-6"/>
                  </w:rPr>
                  <w:t> </w:t>
                </w:r>
                <w:r>
                  <w:rPr/>
                  <w:fldChar w:fldCharType="begin"/>
                </w:r>
                <w:r>
                  <w:rPr/>
                  <w:instrText> PAGE </w:instrText>
                </w:r>
                <w:r>
                  <w:rPr/>
                  <w:fldChar w:fldCharType="separate"/>
                </w:r>
                <w:r>
                  <w:rPr/>
                  <w:t>10</w:t>
                </w:r>
                <w:r>
                  <w:rPr/>
                  <w:fldChar w:fldCharType="end"/>
                </w:r>
                <w:r>
                  <w:rPr>
                    <w:spacing w:val="-3"/>
                  </w:rPr>
                  <w:t> </w:t>
                </w:r>
                <w:r>
                  <w:rPr/>
                  <w:t>de</w:t>
                </w:r>
                <w:r>
                  <w:rPr>
                    <w:spacing w:val="-3"/>
                  </w:rPr>
                  <w:t> </w:t>
                </w:r>
                <w:r>
                  <w:rPr>
                    <w:spacing w:val="-5"/>
                  </w:rPr>
                  <w:fldChar w:fldCharType="begin"/>
                </w:r>
                <w:r>
                  <w:rPr>
                    <w:spacing w:val="-5"/>
                  </w:rPr>
                  <w:instrText> NUMPAGES </w:instrText>
                </w:r>
                <w:r>
                  <w:rPr>
                    <w:spacing w:val="-5"/>
                  </w:rPr>
                  <w:fldChar w:fldCharType="separate"/>
                </w:r>
                <w:r>
                  <w:rPr>
                    <w:spacing w:val="-5"/>
                  </w:rPr>
                  <w:t>27</w:t>
                </w:r>
                <w:r>
                  <w:rPr>
                    <w:spacing w:val="-5"/>
                  </w:rPr>
                  <w:fldChar w:fldCharType="end"/>
                </w:r>
              </w:p>
            </w:txbxContent>
          </v:textbox>
          <w10:wrap type="none"/>
        </v:shape>
      </w:pict>
    </w:r>
    <w:r>
      <w:rPr/>
      <w:pict>
        <v:shape style="position:absolute;margin-left:416.309998pt;margin-top:743.943481pt;width:178.6pt;height:13.15pt;mso-position-horizontal-relative:page;mso-position-vertical-relative:page;z-index:-18580992" type="#_x0000_t202" id="docshape3" filled="false" stroked="false">
          <v:textbox inset="0,0,0,0">
            <w:txbxContent>
              <w:p>
                <w:pPr>
                  <w:pStyle w:val="BodyText"/>
                  <w:spacing w:before="12"/>
                  <w:ind w:left="20"/>
                </w:pPr>
                <w:r>
                  <w:rPr/>
                  <w:t>Preparatoria</w:t>
                </w:r>
                <w:r>
                  <w:rPr>
                    <w:spacing w:val="-10"/>
                  </w:rPr>
                  <w:t> </w:t>
                </w:r>
                <w:r>
                  <w:rPr/>
                  <w:t>Semi</w:t>
                </w:r>
                <w:r>
                  <w:rPr>
                    <w:spacing w:val="-11"/>
                  </w:rPr>
                  <w:t> </w:t>
                </w:r>
                <w:r>
                  <w:rPr/>
                  <w:t>Autónoma</w:t>
                </w:r>
                <w:r>
                  <w:rPr>
                    <w:spacing w:val="-10"/>
                  </w:rPr>
                  <w:t> </w:t>
                </w:r>
                <w:r>
                  <w:rPr>
                    <w:spacing w:val="-2"/>
                  </w:rPr>
                  <w:t>Northwest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838" w:hanging="300"/>
      </w:pPr>
      <w:rPr>
        <w:rFonts w:hint="default" w:ascii="Arial" w:hAnsi="Arial" w:eastAsia="Arial" w:cs="Arial"/>
        <w:b w:val="0"/>
        <w:bCs w:val="0"/>
        <w:i w:val="0"/>
        <w:iCs w:val="0"/>
        <w:w w:val="130"/>
        <w:sz w:val="20"/>
        <w:szCs w:val="20"/>
        <w:lang w:val="es-ES" w:eastAsia="en-US" w:bidi="ar-SA"/>
      </w:rPr>
    </w:lvl>
    <w:lvl w:ilvl="1">
      <w:start w:val="0"/>
      <w:numFmt w:val="bullet"/>
      <w:lvlText w:val="•"/>
      <w:lvlJc w:val="left"/>
      <w:pPr>
        <w:ind w:left="1892" w:hanging="300"/>
      </w:pPr>
      <w:rPr>
        <w:rFonts w:hint="default"/>
        <w:lang w:val="es-ES" w:eastAsia="en-US" w:bidi="ar-SA"/>
      </w:rPr>
    </w:lvl>
    <w:lvl w:ilvl="2">
      <w:start w:val="0"/>
      <w:numFmt w:val="bullet"/>
      <w:lvlText w:val="•"/>
      <w:lvlJc w:val="left"/>
      <w:pPr>
        <w:ind w:left="2945" w:hanging="300"/>
      </w:pPr>
      <w:rPr>
        <w:rFonts w:hint="default"/>
        <w:lang w:val="es-ES" w:eastAsia="en-US" w:bidi="ar-SA"/>
      </w:rPr>
    </w:lvl>
    <w:lvl w:ilvl="3">
      <w:start w:val="0"/>
      <w:numFmt w:val="bullet"/>
      <w:lvlText w:val="•"/>
      <w:lvlJc w:val="left"/>
      <w:pPr>
        <w:ind w:left="3997" w:hanging="300"/>
      </w:pPr>
      <w:rPr>
        <w:rFonts w:hint="default"/>
        <w:lang w:val="es-ES" w:eastAsia="en-US" w:bidi="ar-SA"/>
      </w:rPr>
    </w:lvl>
    <w:lvl w:ilvl="4">
      <w:start w:val="0"/>
      <w:numFmt w:val="bullet"/>
      <w:lvlText w:val="•"/>
      <w:lvlJc w:val="left"/>
      <w:pPr>
        <w:ind w:left="5050" w:hanging="300"/>
      </w:pPr>
      <w:rPr>
        <w:rFonts w:hint="default"/>
        <w:lang w:val="es-ES" w:eastAsia="en-US" w:bidi="ar-SA"/>
      </w:rPr>
    </w:lvl>
    <w:lvl w:ilvl="5">
      <w:start w:val="0"/>
      <w:numFmt w:val="bullet"/>
      <w:lvlText w:val="•"/>
      <w:lvlJc w:val="left"/>
      <w:pPr>
        <w:ind w:left="6103" w:hanging="300"/>
      </w:pPr>
      <w:rPr>
        <w:rFonts w:hint="default"/>
        <w:lang w:val="es-ES" w:eastAsia="en-US" w:bidi="ar-SA"/>
      </w:rPr>
    </w:lvl>
    <w:lvl w:ilvl="6">
      <w:start w:val="0"/>
      <w:numFmt w:val="bullet"/>
      <w:lvlText w:val="•"/>
      <w:lvlJc w:val="left"/>
      <w:pPr>
        <w:ind w:left="7155" w:hanging="300"/>
      </w:pPr>
      <w:rPr>
        <w:rFonts w:hint="default"/>
        <w:lang w:val="es-ES" w:eastAsia="en-US" w:bidi="ar-SA"/>
      </w:rPr>
    </w:lvl>
    <w:lvl w:ilvl="7">
      <w:start w:val="0"/>
      <w:numFmt w:val="bullet"/>
      <w:lvlText w:val="•"/>
      <w:lvlJc w:val="left"/>
      <w:pPr>
        <w:ind w:left="8208" w:hanging="300"/>
      </w:pPr>
      <w:rPr>
        <w:rFonts w:hint="default"/>
        <w:lang w:val="es-ES" w:eastAsia="en-US" w:bidi="ar-SA"/>
      </w:rPr>
    </w:lvl>
    <w:lvl w:ilvl="8">
      <w:start w:val="0"/>
      <w:numFmt w:val="bullet"/>
      <w:lvlText w:val="•"/>
      <w:lvlJc w:val="left"/>
      <w:pPr>
        <w:ind w:left="9260" w:hanging="300"/>
      </w:pPr>
      <w:rPr>
        <w:rFonts w:hint="default"/>
        <w:lang w:val="es-ES" w:eastAsia="en-US" w:bidi="ar-SA"/>
      </w:rPr>
    </w:lvl>
  </w:abstractNum>
  <w:abstractNum w:abstractNumId="8">
    <w:multiLevelType w:val="hybridMultilevel"/>
    <w:lvl w:ilvl="0">
      <w:start w:val="0"/>
      <w:numFmt w:val="bullet"/>
      <w:lvlText w:val="•"/>
      <w:lvlJc w:val="left"/>
      <w:pPr>
        <w:ind w:left="838" w:hanging="300"/>
      </w:pPr>
      <w:rPr>
        <w:rFonts w:hint="default" w:ascii="Arial" w:hAnsi="Arial" w:eastAsia="Arial" w:cs="Arial"/>
        <w:b w:val="0"/>
        <w:bCs w:val="0"/>
        <w:i w:val="0"/>
        <w:iCs w:val="0"/>
        <w:w w:val="130"/>
        <w:sz w:val="20"/>
        <w:szCs w:val="20"/>
        <w:lang w:val="es-ES" w:eastAsia="en-US" w:bidi="ar-SA"/>
      </w:rPr>
    </w:lvl>
    <w:lvl w:ilvl="1">
      <w:start w:val="0"/>
      <w:numFmt w:val="bullet"/>
      <w:lvlText w:val="•"/>
      <w:lvlJc w:val="left"/>
      <w:pPr>
        <w:ind w:left="1892" w:hanging="300"/>
      </w:pPr>
      <w:rPr>
        <w:rFonts w:hint="default"/>
        <w:lang w:val="es-ES" w:eastAsia="en-US" w:bidi="ar-SA"/>
      </w:rPr>
    </w:lvl>
    <w:lvl w:ilvl="2">
      <w:start w:val="0"/>
      <w:numFmt w:val="bullet"/>
      <w:lvlText w:val="•"/>
      <w:lvlJc w:val="left"/>
      <w:pPr>
        <w:ind w:left="2945" w:hanging="300"/>
      </w:pPr>
      <w:rPr>
        <w:rFonts w:hint="default"/>
        <w:lang w:val="es-ES" w:eastAsia="en-US" w:bidi="ar-SA"/>
      </w:rPr>
    </w:lvl>
    <w:lvl w:ilvl="3">
      <w:start w:val="0"/>
      <w:numFmt w:val="bullet"/>
      <w:lvlText w:val="•"/>
      <w:lvlJc w:val="left"/>
      <w:pPr>
        <w:ind w:left="3997" w:hanging="300"/>
      </w:pPr>
      <w:rPr>
        <w:rFonts w:hint="default"/>
        <w:lang w:val="es-ES" w:eastAsia="en-US" w:bidi="ar-SA"/>
      </w:rPr>
    </w:lvl>
    <w:lvl w:ilvl="4">
      <w:start w:val="0"/>
      <w:numFmt w:val="bullet"/>
      <w:lvlText w:val="•"/>
      <w:lvlJc w:val="left"/>
      <w:pPr>
        <w:ind w:left="5050" w:hanging="300"/>
      </w:pPr>
      <w:rPr>
        <w:rFonts w:hint="default"/>
        <w:lang w:val="es-ES" w:eastAsia="en-US" w:bidi="ar-SA"/>
      </w:rPr>
    </w:lvl>
    <w:lvl w:ilvl="5">
      <w:start w:val="0"/>
      <w:numFmt w:val="bullet"/>
      <w:lvlText w:val="•"/>
      <w:lvlJc w:val="left"/>
      <w:pPr>
        <w:ind w:left="6103" w:hanging="300"/>
      </w:pPr>
      <w:rPr>
        <w:rFonts w:hint="default"/>
        <w:lang w:val="es-ES" w:eastAsia="en-US" w:bidi="ar-SA"/>
      </w:rPr>
    </w:lvl>
    <w:lvl w:ilvl="6">
      <w:start w:val="0"/>
      <w:numFmt w:val="bullet"/>
      <w:lvlText w:val="•"/>
      <w:lvlJc w:val="left"/>
      <w:pPr>
        <w:ind w:left="7155" w:hanging="300"/>
      </w:pPr>
      <w:rPr>
        <w:rFonts w:hint="default"/>
        <w:lang w:val="es-ES" w:eastAsia="en-US" w:bidi="ar-SA"/>
      </w:rPr>
    </w:lvl>
    <w:lvl w:ilvl="7">
      <w:start w:val="0"/>
      <w:numFmt w:val="bullet"/>
      <w:lvlText w:val="•"/>
      <w:lvlJc w:val="left"/>
      <w:pPr>
        <w:ind w:left="8208" w:hanging="300"/>
      </w:pPr>
      <w:rPr>
        <w:rFonts w:hint="default"/>
        <w:lang w:val="es-ES" w:eastAsia="en-US" w:bidi="ar-SA"/>
      </w:rPr>
    </w:lvl>
    <w:lvl w:ilvl="8">
      <w:start w:val="0"/>
      <w:numFmt w:val="bullet"/>
      <w:lvlText w:val="•"/>
      <w:lvlJc w:val="left"/>
      <w:pPr>
        <w:ind w:left="9260" w:hanging="300"/>
      </w:pPr>
      <w:rPr>
        <w:rFonts w:hint="default"/>
        <w:lang w:val="es-ES" w:eastAsia="en-US" w:bidi="ar-SA"/>
      </w:rPr>
    </w:lvl>
  </w:abstractNum>
  <w:abstractNum w:abstractNumId="7">
    <w:multiLevelType w:val="hybridMultilevel"/>
    <w:lvl w:ilvl="0">
      <w:start w:val="0"/>
      <w:numFmt w:val="bullet"/>
      <w:lvlText w:val="•"/>
      <w:lvlJc w:val="left"/>
      <w:pPr>
        <w:ind w:left="777" w:hanging="360"/>
      </w:pPr>
      <w:rPr>
        <w:rFonts w:hint="default" w:ascii="Arial" w:hAnsi="Arial" w:eastAsia="Arial" w:cs="Arial"/>
        <w:b w:val="0"/>
        <w:bCs w:val="0"/>
        <w:i w:val="0"/>
        <w:iCs w:val="0"/>
        <w:w w:val="130"/>
        <w:sz w:val="20"/>
        <w:szCs w:val="20"/>
        <w:lang w:val="es-ES" w:eastAsia="en-US" w:bidi="ar-SA"/>
      </w:rPr>
    </w:lvl>
    <w:lvl w:ilvl="1">
      <w:start w:val="0"/>
      <w:numFmt w:val="bullet"/>
      <w:lvlText w:val="•"/>
      <w:lvlJc w:val="left"/>
      <w:pPr>
        <w:ind w:left="1440" w:hanging="360"/>
      </w:pPr>
      <w:rPr>
        <w:rFonts w:hint="default"/>
        <w:lang w:val="es-ES" w:eastAsia="en-US" w:bidi="ar-SA"/>
      </w:rPr>
    </w:lvl>
    <w:lvl w:ilvl="2">
      <w:start w:val="0"/>
      <w:numFmt w:val="bullet"/>
      <w:lvlText w:val="•"/>
      <w:lvlJc w:val="left"/>
      <w:pPr>
        <w:ind w:left="2101" w:hanging="360"/>
      </w:pPr>
      <w:rPr>
        <w:rFonts w:hint="default"/>
        <w:lang w:val="es-ES" w:eastAsia="en-US" w:bidi="ar-SA"/>
      </w:rPr>
    </w:lvl>
    <w:lvl w:ilvl="3">
      <w:start w:val="0"/>
      <w:numFmt w:val="bullet"/>
      <w:lvlText w:val="•"/>
      <w:lvlJc w:val="left"/>
      <w:pPr>
        <w:ind w:left="2761" w:hanging="360"/>
      </w:pPr>
      <w:rPr>
        <w:rFonts w:hint="default"/>
        <w:lang w:val="es-ES" w:eastAsia="en-US" w:bidi="ar-SA"/>
      </w:rPr>
    </w:lvl>
    <w:lvl w:ilvl="4">
      <w:start w:val="0"/>
      <w:numFmt w:val="bullet"/>
      <w:lvlText w:val="•"/>
      <w:lvlJc w:val="left"/>
      <w:pPr>
        <w:ind w:left="3422" w:hanging="360"/>
      </w:pPr>
      <w:rPr>
        <w:rFonts w:hint="default"/>
        <w:lang w:val="es-ES" w:eastAsia="en-US" w:bidi="ar-SA"/>
      </w:rPr>
    </w:lvl>
    <w:lvl w:ilvl="5">
      <w:start w:val="0"/>
      <w:numFmt w:val="bullet"/>
      <w:lvlText w:val="•"/>
      <w:lvlJc w:val="left"/>
      <w:pPr>
        <w:ind w:left="4083" w:hanging="360"/>
      </w:pPr>
      <w:rPr>
        <w:rFonts w:hint="default"/>
        <w:lang w:val="es-ES" w:eastAsia="en-US" w:bidi="ar-SA"/>
      </w:rPr>
    </w:lvl>
    <w:lvl w:ilvl="6">
      <w:start w:val="0"/>
      <w:numFmt w:val="bullet"/>
      <w:lvlText w:val="•"/>
      <w:lvlJc w:val="left"/>
      <w:pPr>
        <w:ind w:left="4743" w:hanging="360"/>
      </w:pPr>
      <w:rPr>
        <w:rFonts w:hint="default"/>
        <w:lang w:val="es-ES" w:eastAsia="en-US" w:bidi="ar-SA"/>
      </w:rPr>
    </w:lvl>
    <w:lvl w:ilvl="7">
      <w:start w:val="0"/>
      <w:numFmt w:val="bullet"/>
      <w:lvlText w:val="•"/>
      <w:lvlJc w:val="left"/>
      <w:pPr>
        <w:ind w:left="5404" w:hanging="360"/>
      </w:pPr>
      <w:rPr>
        <w:rFonts w:hint="default"/>
        <w:lang w:val="es-ES" w:eastAsia="en-US" w:bidi="ar-SA"/>
      </w:rPr>
    </w:lvl>
    <w:lvl w:ilvl="8">
      <w:start w:val="0"/>
      <w:numFmt w:val="bullet"/>
      <w:lvlText w:val="•"/>
      <w:lvlJc w:val="left"/>
      <w:pPr>
        <w:ind w:left="6064" w:hanging="360"/>
      </w:pPr>
      <w:rPr>
        <w:rFonts w:hint="default"/>
        <w:lang w:val="es-ES" w:eastAsia="en-US" w:bidi="ar-SA"/>
      </w:rPr>
    </w:lvl>
  </w:abstractNum>
  <w:abstractNum w:abstractNumId="6">
    <w:multiLevelType w:val="hybridMultilevel"/>
    <w:lvl w:ilvl="0">
      <w:start w:val="0"/>
      <w:numFmt w:val="bullet"/>
      <w:lvlText w:val="•"/>
      <w:lvlJc w:val="left"/>
      <w:pPr>
        <w:ind w:left="777" w:hanging="360"/>
      </w:pPr>
      <w:rPr>
        <w:rFonts w:hint="default" w:ascii="Arial" w:hAnsi="Arial" w:eastAsia="Arial" w:cs="Arial"/>
        <w:b w:val="0"/>
        <w:bCs w:val="0"/>
        <w:i w:val="0"/>
        <w:iCs w:val="0"/>
        <w:w w:val="130"/>
        <w:sz w:val="20"/>
        <w:szCs w:val="20"/>
        <w:lang w:val="es-ES" w:eastAsia="en-US" w:bidi="ar-SA"/>
      </w:rPr>
    </w:lvl>
    <w:lvl w:ilvl="1">
      <w:start w:val="0"/>
      <w:numFmt w:val="bullet"/>
      <w:lvlText w:val="•"/>
      <w:lvlJc w:val="left"/>
      <w:pPr>
        <w:ind w:left="1440" w:hanging="360"/>
      </w:pPr>
      <w:rPr>
        <w:rFonts w:hint="default"/>
        <w:lang w:val="es-ES" w:eastAsia="en-US" w:bidi="ar-SA"/>
      </w:rPr>
    </w:lvl>
    <w:lvl w:ilvl="2">
      <w:start w:val="0"/>
      <w:numFmt w:val="bullet"/>
      <w:lvlText w:val="•"/>
      <w:lvlJc w:val="left"/>
      <w:pPr>
        <w:ind w:left="2101" w:hanging="360"/>
      </w:pPr>
      <w:rPr>
        <w:rFonts w:hint="default"/>
        <w:lang w:val="es-ES" w:eastAsia="en-US" w:bidi="ar-SA"/>
      </w:rPr>
    </w:lvl>
    <w:lvl w:ilvl="3">
      <w:start w:val="0"/>
      <w:numFmt w:val="bullet"/>
      <w:lvlText w:val="•"/>
      <w:lvlJc w:val="left"/>
      <w:pPr>
        <w:ind w:left="2761" w:hanging="360"/>
      </w:pPr>
      <w:rPr>
        <w:rFonts w:hint="default"/>
        <w:lang w:val="es-ES" w:eastAsia="en-US" w:bidi="ar-SA"/>
      </w:rPr>
    </w:lvl>
    <w:lvl w:ilvl="4">
      <w:start w:val="0"/>
      <w:numFmt w:val="bullet"/>
      <w:lvlText w:val="•"/>
      <w:lvlJc w:val="left"/>
      <w:pPr>
        <w:ind w:left="3422" w:hanging="360"/>
      </w:pPr>
      <w:rPr>
        <w:rFonts w:hint="default"/>
        <w:lang w:val="es-ES" w:eastAsia="en-US" w:bidi="ar-SA"/>
      </w:rPr>
    </w:lvl>
    <w:lvl w:ilvl="5">
      <w:start w:val="0"/>
      <w:numFmt w:val="bullet"/>
      <w:lvlText w:val="•"/>
      <w:lvlJc w:val="left"/>
      <w:pPr>
        <w:ind w:left="4083" w:hanging="360"/>
      </w:pPr>
      <w:rPr>
        <w:rFonts w:hint="default"/>
        <w:lang w:val="es-ES" w:eastAsia="en-US" w:bidi="ar-SA"/>
      </w:rPr>
    </w:lvl>
    <w:lvl w:ilvl="6">
      <w:start w:val="0"/>
      <w:numFmt w:val="bullet"/>
      <w:lvlText w:val="•"/>
      <w:lvlJc w:val="left"/>
      <w:pPr>
        <w:ind w:left="4743" w:hanging="360"/>
      </w:pPr>
      <w:rPr>
        <w:rFonts w:hint="default"/>
        <w:lang w:val="es-ES" w:eastAsia="en-US" w:bidi="ar-SA"/>
      </w:rPr>
    </w:lvl>
    <w:lvl w:ilvl="7">
      <w:start w:val="0"/>
      <w:numFmt w:val="bullet"/>
      <w:lvlText w:val="•"/>
      <w:lvlJc w:val="left"/>
      <w:pPr>
        <w:ind w:left="5404" w:hanging="360"/>
      </w:pPr>
      <w:rPr>
        <w:rFonts w:hint="default"/>
        <w:lang w:val="es-ES" w:eastAsia="en-US" w:bidi="ar-SA"/>
      </w:rPr>
    </w:lvl>
    <w:lvl w:ilvl="8">
      <w:start w:val="0"/>
      <w:numFmt w:val="bullet"/>
      <w:lvlText w:val="•"/>
      <w:lvlJc w:val="left"/>
      <w:pPr>
        <w:ind w:left="6064" w:hanging="360"/>
      </w:pPr>
      <w:rPr>
        <w:rFonts w:hint="default"/>
        <w:lang w:val="es-ES" w:eastAsia="en-US" w:bidi="ar-SA"/>
      </w:rPr>
    </w:lvl>
  </w:abstractNum>
  <w:abstractNum w:abstractNumId="5">
    <w:multiLevelType w:val="hybridMultilevel"/>
    <w:lvl w:ilvl="0">
      <w:start w:val="0"/>
      <w:numFmt w:val="bullet"/>
      <w:lvlText w:val="•"/>
      <w:lvlJc w:val="left"/>
      <w:pPr>
        <w:ind w:left="5033" w:hanging="360"/>
      </w:pPr>
      <w:rPr>
        <w:rFonts w:hint="default" w:ascii="Arial" w:hAnsi="Arial" w:eastAsia="Arial" w:cs="Arial"/>
        <w:b w:val="0"/>
        <w:bCs w:val="0"/>
        <w:i w:val="0"/>
        <w:iCs w:val="0"/>
        <w:w w:val="130"/>
        <w:sz w:val="20"/>
        <w:szCs w:val="20"/>
        <w:lang w:val="es-ES" w:eastAsia="en-US" w:bidi="ar-SA"/>
      </w:rPr>
    </w:lvl>
    <w:lvl w:ilvl="1">
      <w:start w:val="0"/>
      <w:numFmt w:val="bullet"/>
      <w:lvlText w:val="•"/>
      <w:lvlJc w:val="left"/>
      <w:pPr>
        <w:ind w:left="5712" w:hanging="360"/>
      </w:pPr>
      <w:rPr>
        <w:rFonts w:hint="default"/>
        <w:lang w:val="es-ES" w:eastAsia="en-US" w:bidi="ar-SA"/>
      </w:rPr>
    </w:lvl>
    <w:lvl w:ilvl="2">
      <w:start w:val="0"/>
      <w:numFmt w:val="bullet"/>
      <w:lvlText w:val="•"/>
      <w:lvlJc w:val="left"/>
      <w:pPr>
        <w:ind w:left="6384" w:hanging="360"/>
      </w:pPr>
      <w:rPr>
        <w:rFonts w:hint="default"/>
        <w:lang w:val="es-ES" w:eastAsia="en-US" w:bidi="ar-SA"/>
      </w:rPr>
    </w:lvl>
    <w:lvl w:ilvl="3">
      <w:start w:val="0"/>
      <w:numFmt w:val="bullet"/>
      <w:lvlText w:val="•"/>
      <w:lvlJc w:val="left"/>
      <w:pPr>
        <w:ind w:left="7056" w:hanging="360"/>
      </w:pPr>
      <w:rPr>
        <w:rFonts w:hint="default"/>
        <w:lang w:val="es-ES" w:eastAsia="en-US" w:bidi="ar-SA"/>
      </w:rPr>
    </w:lvl>
    <w:lvl w:ilvl="4">
      <w:start w:val="0"/>
      <w:numFmt w:val="bullet"/>
      <w:lvlText w:val="•"/>
      <w:lvlJc w:val="left"/>
      <w:pPr>
        <w:ind w:left="7728" w:hanging="360"/>
      </w:pPr>
      <w:rPr>
        <w:rFonts w:hint="default"/>
        <w:lang w:val="es-ES" w:eastAsia="en-US" w:bidi="ar-SA"/>
      </w:rPr>
    </w:lvl>
    <w:lvl w:ilvl="5">
      <w:start w:val="0"/>
      <w:numFmt w:val="bullet"/>
      <w:lvlText w:val="•"/>
      <w:lvlJc w:val="left"/>
      <w:pPr>
        <w:ind w:left="8400" w:hanging="360"/>
      </w:pPr>
      <w:rPr>
        <w:rFonts w:hint="default"/>
        <w:lang w:val="es-ES" w:eastAsia="en-US" w:bidi="ar-SA"/>
      </w:rPr>
    </w:lvl>
    <w:lvl w:ilvl="6">
      <w:start w:val="0"/>
      <w:numFmt w:val="bullet"/>
      <w:lvlText w:val="•"/>
      <w:lvlJc w:val="left"/>
      <w:pPr>
        <w:ind w:left="9072" w:hanging="360"/>
      </w:pPr>
      <w:rPr>
        <w:rFonts w:hint="default"/>
        <w:lang w:val="es-ES" w:eastAsia="en-US" w:bidi="ar-SA"/>
      </w:rPr>
    </w:lvl>
    <w:lvl w:ilvl="7">
      <w:start w:val="0"/>
      <w:numFmt w:val="bullet"/>
      <w:lvlText w:val="•"/>
      <w:lvlJc w:val="left"/>
      <w:pPr>
        <w:ind w:left="9744" w:hanging="360"/>
      </w:pPr>
      <w:rPr>
        <w:rFonts w:hint="default"/>
        <w:lang w:val="es-ES" w:eastAsia="en-US" w:bidi="ar-SA"/>
      </w:rPr>
    </w:lvl>
    <w:lvl w:ilvl="8">
      <w:start w:val="0"/>
      <w:numFmt w:val="bullet"/>
      <w:lvlText w:val="•"/>
      <w:lvlJc w:val="left"/>
      <w:pPr>
        <w:ind w:left="10416" w:hanging="360"/>
      </w:pPr>
      <w:rPr>
        <w:rFonts w:hint="default"/>
        <w:lang w:val="es-ES" w:eastAsia="en-US" w:bidi="ar-SA"/>
      </w:rPr>
    </w:lvl>
  </w:abstractNum>
  <w:abstractNum w:abstractNumId="4">
    <w:multiLevelType w:val="hybridMultilevel"/>
    <w:lvl w:ilvl="0">
      <w:start w:val="1"/>
      <w:numFmt w:val="decimal"/>
      <w:lvlText w:val="%1."/>
      <w:lvlJc w:val="left"/>
      <w:pPr>
        <w:ind w:left="417" w:hanging="360"/>
        <w:jc w:val="left"/>
      </w:pPr>
      <w:rPr>
        <w:rFonts w:hint="default" w:ascii="Arial" w:hAnsi="Arial" w:eastAsia="Arial" w:cs="Arial"/>
        <w:b w:val="0"/>
        <w:bCs w:val="0"/>
        <w:i w:val="0"/>
        <w:iCs w:val="0"/>
        <w:spacing w:val="-1"/>
        <w:w w:val="99"/>
        <w:sz w:val="20"/>
        <w:szCs w:val="20"/>
        <w:lang w:val="es-ES" w:eastAsia="en-US" w:bidi="ar-SA"/>
      </w:rPr>
    </w:lvl>
    <w:lvl w:ilvl="1">
      <w:start w:val="0"/>
      <w:numFmt w:val="bullet"/>
      <w:lvlText w:val="•"/>
      <w:lvlJc w:val="left"/>
      <w:pPr>
        <w:ind w:left="1116" w:hanging="360"/>
      </w:pPr>
      <w:rPr>
        <w:rFonts w:hint="default"/>
        <w:lang w:val="es-ES" w:eastAsia="en-US" w:bidi="ar-SA"/>
      </w:rPr>
    </w:lvl>
    <w:lvl w:ilvl="2">
      <w:start w:val="0"/>
      <w:numFmt w:val="bullet"/>
      <w:lvlText w:val="•"/>
      <w:lvlJc w:val="left"/>
      <w:pPr>
        <w:ind w:left="1813" w:hanging="360"/>
      </w:pPr>
      <w:rPr>
        <w:rFonts w:hint="default"/>
        <w:lang w:val="es-ES" w:eastAsia="en-US" w:bidi="ar-SA"/>
      </w:rPr>
    </w:lvl>
    <w:lvl w:ilvl="3">
      <w:start w:val="0"/>
      <w:numFmt w:val="bullet"/>
      <w:lvlText w:val="•"/>
      <w:lvlJc w:val="left"/>
      <w:pPr>
        <w:ind w:left="2509" w:hanging="360"/>
      </w:pPr>
      <w:rPr>
        <w:rFonts w:hint="default"/>
        <w:lang w:val="es-ES" w:eastAsia="en-US" w:bidi="ar-SA"/>
      </w:rPr>
    </w:lvl>
    <w:lvl w:ilvl="4">
      <w:start w:val="0"/>
      <w:numFmt w:val="bullet"/>
      <w:lvlText w:val="•"/>
      <w:lvlJc w:val="left"/>
      <w:pPr>
        <w:ind w:left="3206" w:hanging="360"/>
      </w:pPr>
      <w:rPr>
        <w:rFonts w:hint="default"/>
        <w:lang w:val="es-ES" w:eastAsia="en-US" w:bidi="ar-SA"/>
      </w:rPr>
    </w:lvl>
    <w:lvl w:ilvl="5">
      <w:start w:val="0"/>
      <w:numFmt w:val="bullet"/>
      <w:lvlText w:val="•"/>
      <w:lvlJc w:val="left"/>
      <w:pPr>
        <w:ind w:left="3903" w:hanging="360"/>
      </w:pPr>
      <w:rPr>
        <w:rFonts w:hint="default"/>
        <w:lang w:val="es-ES" w:eastAsia="en-US" w:bidi="ar-SA"/>
      </w:rPr>
    </w:lvl>
    <w:lvl w:ilvl="6">
      <w:start w:val="0"/>
      <w:numFmt w:val="bullet"/>
      <w:lvlText w:val="•"/>
      <w:lvlJc w:val="left"/>
      <w:pPr>
        <w:ind w:left="4599" w:hanging="360"/>
      </w:pPr>
      <w:rPr>
        <w:rFonts w:hint="default"/>
        <w:lang w:val="es-ES" w:eastAsia="en-US" w:bidi="ar-SA"/>
      </w:rPr>
    </w:lvl>
    <w:lvl w:ilvl="7">
      <w:start w:val="0"/>
      <w:numFmt w:val="bullet"/>
      <w:lvlText w:val="•"/>
      <w:lvlJc w:val="left"/>
      <w:pPr>
        <w:ind w:left="5296" w:hanging="360"/>
      </w:pPr>
      <w:rPr>
        <w:rFonts w:hint="default"/>
        <w:lang w:val="es-ES" w:eastAsia="en-US" w:bidi="ar-SA"/>
      </w:rPr>
    </w:lvl>
    <w:lvl w:ilvl="8">
      <w:start w:val="0"/>
      <w:numFmt w:val="bullet"/>
      <w:lvlText w:val="•"/>
      <w:lvlJc w:val="left"/>
      <w:pPr>
        <w:ind w:left="5992" w:hanging="360"/>
      </w:pPr>
      <w:rPr>
        <w:rFonts w:hint="default"/>
        <w:lang w:val="es-ES" w:eastAsia="en-US" w:bidi="ar-SA"/>
      </w:rPr>
    </w:lvl>
  </w:abstractNum>
  <w:abstractNum w:abstractNumId="3">
    <w:multiLevelType w:val="hybridMultilevel"/>
    <w:lvl w:ilvl="0">
      <w:start w:val="0"/>
      <w:numFmt w:val="bullet"/>
      <w:lvlText w:val="•"/>
      <w:lvlJc w:val="left"/>
      <w:pPr>
        <w:ind w:left="417" w:hanging="360"/>
      </w:pPr>
      <w:rPr>
        <w:rFonts w:hint="default" w:ascii="Arial" w:hAnsi="Arial" w:eastAsia="Arial" w:cs="Arial"/>
        <w:b w:val="0"/>
        <w:bCs w:val="0"/>
        <w:i w:val="0"/>
        <w:iCs w:val="0"/>
        <w:w w:val="130"/>
        <w:sz w:val="20"/>
        <w:szCs w:val="20"/>
        <w:lang w:val="es-ES" w:eastAsia="en-US" w:bidi="ar-SA"/>
      </w:rPr>
    </w:lvl>
    <w:lvl w:ilvl="1">
      <w:start w:val="0"/>
      <w:numFmt w:val="bullet"/>
      <w:lvlText w:val="•"/>
      <w:lvlJc w:val="left"/>
      <w:pPr>
        <w:ind w:left="1116" w:hanging="360"/>
      </w:pPr>
      <w:rPr>
        <w:rFonts w:hint="default"/>
        <w:lang w:val="es-ES" w:eastAsia="en-US" w:bidi="ar-SA"/>
      </w:rPr>
    </w:lvl>
    <w:lvl w:ilvl="2">
      <w:start w:val="0"/>
      <w:numFmt w:val="bullet"/>
      <w:lvlText w:val="•"/>
      <w:lvlJc w:val="left"/>
      <w:pPr>
        <w:ind w:left="1813" w:hanging="360"/>
      </w:pPr>
      <w:rPr>
        <w:rFonts w:hint="default"/>
        <w:lang w:val="es-ES" w:eastAsia="en-US" w:bidi="ar-SA"/>
      </w:rPr>
    </w:lvl>
    <w:lvl w:ilvl="3">
      <w:start w:val="0"/>
      <w:numFmt w:val="bullet"/>
      <w:lvlText w:val="•"/>
      <w:lvlJc w:val="left"/>
      <w:pPr>
        <w:ind w:left="2509" w:hanging="360"/>
      </w:pPr>
      <w:rPr>
        <w:rFonts w:hint="default"/>
        <w:lang w:val="es-ES" w:eastAsia="en-US" w:bidi="ar-SA"/>
      </w:rPr>
    </w:lvl>
    <w:lvl w:ilvl="4">
      <w:start w:val="0"/>
      <w:numFmt w:val="bullet"/>
      <w:lvlText w:val="•"/>
      <w:lvlJc w:val="left"/>
      <w:pPr>
        <w:ind w:left="3206" w:hanging="360"/>
      </w:pPr>
      <w:rPr>
        <w:rFonts w:hint="default"/>
        <w:lang w:val="es-ES" w:eastAsia="en-US" w:bidi="ar-SA"/>
      </w:rPr>
    </w:lvl>
    <w:lvl w:ilvl="5">
      <w:start w:val="0"/>
      <w:numFmt w:val="bullet"/>
      <w:lvlText w:val="•"/>
      <w:lvlJc w:val="left"/>
      <w:pPr>
        <w:ind w:left="3903" w:hanging="360"/>
      </w:pPr>
      <w:rPr>
        <w:rFonts w:hint="default"/>
        <w:lang w:val="es-ES" w:eastAsia="en-US" w:bidi="ar-SA"/>
      </w:rPr>
    </w:lvl>
    <w:lvl w:ilvl="6">
      <w:start w:val="0"/>
      <w:numFmt w:val="bullet"/>
      <w:lvlText w:val="•"/>
      <w:lvlJc w:val="left"/>
      <w:pPr>
        <w:ind w:left="4599" w:hanging="360"/>
      </w:pPr>
      <w:rPr>
        <w:rFonts w:hint="default"/>
        <w:lang w:val="es-ES" w:eastAsia="en-US" w:bidi="ar-SA"/>
      </w:rPr>
    </w:lvl>
    <w:lvl w:ilvl="7">
      <w:start w:val="0"/>
      <w:numFmt w:val="bullet"/>
      <w:lvlText w:val="•"/>
      <w:lvlJc w:val="left"/>
      <w:pPr>
        <w:ind w:left="5296" w:hanging="360"/>
      </w:pPr>
      <w:rPr>
        <w:rFonts w:hint="default"/>
        <w:lang w:val="es-ES" w:eastAsia="en-US" w:bidi="ar-SA"/>
      </w:rPr>
    </w:lvl>
    <w:lvl w:ilvl="8">
      <w:start w:val="0"/>
      <w:numFmt w:val="bullet"/>
      <w:lvlText w:val="•"/>
      <w:lvlJc w:val="left"/>
      <w:pPr>
        <w:ind w:left="5992" w:hanging="360"/>
      </w:pPr>
      <w:rPr>
        <w:rFonts w:hint="default"/>
        <w:lang w:val="es-ES" w:eastAsia="en-US" w:bidi="ar-SA"/>
      </w:rPr>
    </w:lvl>
  </w:abstractNum>
  <w:abstractNum w:abstractNumId="2">
    <w:multiLevelType w:val="hybridMultilevel"/>
    <w:lvl w:ilvl="0">
      <w:start w:val="0"/>
      <w:numFmt w:val="bullet"/>
      <w:lvlText w:val="•"/>
      <w:lvlJc w:val="left"/>
      <w:pPr>
        <w:ind w:left="905" w:hanging="300"/>
      </w:pPr>
      <w:rPr>
        <w:rFonts w:hint="default" w:ascii="Arial" w:hAnsi="Arial" w:eastAsia="Arial" w:cs="Arial"/>
        <w:b w:val="0"/>
        <w:bCs w:val="0"/>
        <w:i w:val="0"/>
        <w:iCs w:val="0"/>
        <w:w w:val="130"/>
        <w:sz w:val="20"/>
        <w:szCs w:val="20"/>
        <w:lang w:val="es-ES" w:eastAsia="en-US" w:bidi="ar-SA"/>
      </w:rPr>
    </w:lvl>
    <w:lvl w:ilvl="1">
      <w:start w:val="0"/>
      <w:numFmt w:val="bullet"/>
      <w:lvlText w:val="•"/>
      <w:lvlJc w:val="left"/>
      <w:pPr>
        <w:ind w:left="1960" w:hanging="300"/>
      </w:pPr>
      <w:rPr>
        <w:rFonts w:hint="default"/>
        <w:lang w:val="es-ES" w:eastAsia="en-US" w:bidi="ar-SA"/>
      </w:rPr>
    </w:lvl>
    <w:lvl w:ilvl="2">
      <w:start w:val="0"/>
      <w:numFmt w:val="bullet"/>
      <w:lvlText w:val="•"/>
      <w:lvlJc w:val="left"/>
      <w:pPr>
        <w:ind w:left="3020" w:hanging="300"/>
      </w:pPr>
      <w:rPr>
        <w:rFonts w:hint="default"/>
        <w:lang w:val="es-ES" w:eastAsia="en-US" w:bidi="ar-SA"/>
      </w:rPr>
    </w:lvl>
    <w:lvl w:ilvl="3">
      <w:start w:val="0"/>
      <w:numFmt w:val="bullet"/>
      <w:lvlText w:val="•"/>
      <w:lvlJc w:val="left"/>
      <w:pPr>
        <w:ind w:left="4080" w:hanging="300"/>
      </w:pPr>
      <w:rPr>
        <w:rFonts w:hint="default"/>
        <w:lang w:val="es-ES" w:eastAsia="en-US" w:bidi="ar-SA"/>
      </w:rPr>
    </w:lvl>
    <w:lvl w:ilvl="4">
      <w:start w:val="0"/>
      <w:numFmt w:val="bullet"/>
      <w:lvlText w:val="•"/>
      <w:lvlJc w:val="left"/>
      <w:pPr>
        <w:ind w:left="5141" w:hanging="300"/>
      </w:pPr>
      <w:rPr>
        <w:rFonts w:hint="default"/>
        <w:lang w:val="es-ES" w:eastAsia="en-US" w:bidi="ar-SA"/>
      </w:rPr>
    </w:lvl>
    <w:lvl w:ilvl="5">
      <w:start w:val="0"/>
      <w:numFmt w:val="bullet"/>
      <w:lvlText w:val="•"/>
      <w:lvlJc w:val="left"/>
      <w:pPr>
        <w:ind w:left="6201" w:hanging="300"/>
      </w:pPr>
      <w:rPr>
        <w:rFonts w:hint="default"/>
        <w:lang w:val="es-ES" w:eastAsia="en-US" w:bidi="ar-SA"/>
      </w:rPr>
    </w:lvl>
    <w:lvl w:ilvl="6">
      <w:start w:val="0"/>
      <w:numFmt w:val="bullet"/>
      <w:lvlText w:val="•"/>
      <w:lvlJc w:val="left"/>
      <w:pPr>
        <w:ind w:left="7261" w:hanging="300"/>
      </w:pPr>
      <w:rPr>
        <w:rFonts w:hint="default"/>
        <w:lang w:val="es-ES" w:eastAsia="en-US" w:bidi="ar-SA"/>
      </w:rPr>
    </w:lvl>
    <w:lvl w:ilvl="7">
      <w:start w:val="0"/>
      <w:numFmt w:val="bullet"/>
      <w:lvlText w:val="•"/>
      <w:lvlJc w:val="left"/>
      <w:pPr>
        <w:ind w:left="8322" w:hanging="300"/>
      </w:pPr>
      <w:rPr>
        <w:rFonts w:hint="default"/>
        <w:lang w:val="es-ES" w:eastAsia="en-US" w:bidi="ar-SA"/>
      </w:rPr>
    </w:lvl>
    <w:lvl w:ilvl="8">
      <w:start w:val="0"/>
      <w:numFmt w:val="bullet"/>
      <w:lvlText w:val="•"/>
      <w:lvlJc w:val="left"/>
      <w:pPr>
        <w:ind w:left="9382" w:hanging="300"/>
      </w:pPr>
      <w:rPr>
        <w:rFonts w:hint="default"/>
        <w:lang w:val="es-ES" w:eastAsia="en-US" w:bidi="ar-SA"/>
      </w:rPr>
    </w:lvl>
  </w:abstractNum>
  <w:abstractNum w:abstractNumId="1">
    <w:multiLevelType w:val="hybridMultilevel"/>
    <w:lvl w:ilvl="0">
      <w:start w:val="0"/>
      <w:numFmt w:val="bullet"/>
      <w:lvlText w:val="•"/>
      <w:lvlJc w:val="left"/>
      <w:pPr>
        <w:ind w:left="905" w:hanging="361"/>
      </w:pPr>
      <w:rPr>
        <w:rFonts w:hint="default" w:ascii="Arial" w:hAnsi="Arial" w:eastAsia="Arial" w:cs="Arial"/>
        <w:b w:val="0"/>
        <w:bCs w:val="0"/>
        <w:i w:val="0"/>
        <w:iCs w:val="0"/>
        <w:w w:val="141"/>
        <w:sz w:val="20"/>
        <w:szCs w:val="20"/>
        <w:lang w:val="es-ES" w:eastAsia="en-US" w:bidi="ar-SA"/>
      </w:rPr>
    </w:lvl>
    <w:lvl w:ilvl="1">
      <w:start w:val="0"/>
      <w:numFmt w:val="bullet"/>
      <w:lvlText w:val="•"/>
      <w:lvlJc w:val="left"/>
      <w:pPr>
        <w:ind w:left="1960" w:hanging="361"/>
      </w:pPr>
      <w:rPr>
        <w:rFonts w:hint="default"/>
        <w:lang w:val="es-ES" w:eastAsia="en-US" w:bidi="ar-SA"/>
      </w:rPr>
    </w:lvl>
    <w:lvl w:ilvl="2">
      <w:start w:val="0"/>
      <w:numFmt w:val="bullet"/>
      <w:lvlText w:val="•"/>
      <w:lvlJc w:val="left"/>
      <w:pPr>
        <w:ind w:left="3020" w:hanging="361"/>
      </w:pPr>
      <w:rPr>
        <w:rFonts w:hint="default"/>
        <w:lang w:val="es-ES" w:eastAsia="en-US" w:bidi="ar-SA"/>
      </w:rPr>
    </w:lvl>
    <w:lvl w:ilvl="3">
      <w:start w:val="0"/>
      <w:numFmt w:val="bullet"/>
      <w:lvlText w:val="•"/>
      <w:lvlJc w:val="left"/>
      <w:pPr>
        <w:ind w:left="4080" w:hanging="361"/>
      </w:pPr>
      <w:rPr>
        <w:rFonts w:hint="default"/>
        <w:lang w:val="es-ES" w:eastAsia="en-US" w:bidi="ar-SA"/>
      </w:rPr>
    </w:lvl>
    <w:lvl w:ilvl="4">
      <w:start w:val="0"/>
      <w:numFmt w:val="bullet"/>
      <w:lvlText w:val="•"/>
      <w:lvlJc w:val="left"/>
      <w:pPr>
        <w:ind w:left="5141" w:hanging="361"/>
      </w:pPr>
      <w:rPr>
        <w:rFonts w:hint="default"/>
        <w:lang w:val="es-ES" w:eastAsia="en-US" w:bidi="ar-SA"/>
      </w:rPr>
    </w:lvl>
    <w:lvl w:ilvl="5">
      <w:start w:val="0"/>
      <w:numFmt w:val="bullet"/>
      <w:lvlText w:val="•"/>
      <w:lvlJc w:val="left"/>
      <w:pPr>
        <w:ind w:left="6201" w:hanging="361"/>
      </w:pPr>
      <w:rPr>
        <w:rFonts w:hint="default"/>
        <w:lang w:val="es-ES" w:eastAsia="en-US" w:bidi="ar-SA"/>
      </w:rPr>
    </w:lvl>
    <w:lvl w:ilvl="6">
      <w:start w:val="0"/>
      <w:numFmt w:val="bullet"/>
      <w:lvlText w:val="•"/>
      <w:lvlJc w:val="left"/>
      <w:pPr>
        <w:ind w:left="7261" w:hanging="361"/>
      </w:pPr>
      <w:rPr>
        <w:rFonts w:hint="default"/>
        <w:lang w:val="es-ES" w:eastAsia="en-US" w:bidi="ar-SA"/>
      </w:rPr>
    </w:lvl>
    <w:lvl w:ilvl="7">
      <w:start w:val="0"/>
      <w:numFmt w:val="bullet"/>
      <w:lvlText w:val="•"/>
      <w:lvlJc w:val="left"/>
      <w:pPr>
        <w:ind w:left="8322" w:hanging="361"/>
      </w:pPr>
      <w:rPr>
        <w:rFonts w:hint="default"/>
        <w:lang w:val="es-ES" w:eastAsia="en-US" w:bidi="ar-SA"/>
      </w:rPr>
    </w:lvl>
    <w:lvl w:ilvl="8">
      <w:start w:val="0"/>
      <w:numFmt w:val="bullet"/>
      <w:lvlText w:val="•"/>
      <w:lvlJc w:val="left"/>
      <w:pPr>
        <w:ind w:left="9382" w:hanging="361"/>
      </w:pPr>
      <w:rPr>
        <w:rFonts w:hint="default"/>
        <w:lang w:val="es-ES" w:eastAsia="en-US" w:bidi="ar-SA"/>
      </w:rPr>
    </w:lvl>
  </w:abstractNum>
  <w:abstractNum w:abstractNumId="0">
    <w:multiLevelType w:val="hybridMultilevel"/>
    <w:lvl w:ilvl="0">
      <w:start w:val="0"/>
      <w:numFmt w:val="bullet"/>
      <w:lvlText w:val="•"/>
      <w:lvlJc w:val="left"/>
      <w:pPr>
        <w:ind w:left="900" w:hanging="361"/>
      </w:pPr>
      <w:rPr>
        <w:rFonts w:hint="default" w:ascii="Arial" w:hAnsi="Arial" w:eastAsia="Arial" w:cs="Arial"/>
        <w:b w:val="0"/>
        <w:bCs w:val="0"/>
        <w:i w:val="0"/>
        <w:iCs w:val="0"/>
        <w:w w:val="141"/>
        <w:sz w:val="20"/>
        <w:szCs w:val="20"/>
        <w:lang w:val="es-ES" w:eastAsia="en-US" w:bidi="ar-SA"/>
      </w:rPr>
    </w:lvl>
    <w:lvl w:ilvl="1">
      <w:start w:val="0"/>
      <w:numFmt w:val="bullet"/>
      <w:lvlText w:val="•"/>
      <w:lvlJc w:val="left"/>
      <w:pPr>
        <w:ind w:left="1959" w:hanging="361"/>
      </w:pPr>
      <w:rPr>
        <w:rFonts w:hint="default"/>
        <w:lang w:val="es-ES" w:eastAsia="en-US" w:bidi="ar-SA"/>
      </w:rPr>
    </w:lvl>
    <w:lvl w:ilvl="2">
      <w:start w:val="0"/>
      <w:numFmt w:val="bullet"/>
      <w:lvlText w:val="•"/>
      <w:lvlJc w:val="left"/>
      <w:pPr>
        <w:ind w:left="3018" w:hanging="361"/>
      </w:pPr>
      <w:rPr>
        <w:rFonts w:hint="default"/>
        <w:lang w:val="es-ES" w:eastAsia="en-US" w:bidi="ar-SA"/>
      </w:rPr>
    </w:lvl>
    <w:lvl w:ilvl="3">
      <w:start w:val="0"/>
      <w:numFmt w:val="bullet"/>
      <w:lvlText w:val="•"/>
      <w:lvlJc w:val="left"/>
      <w:pPr>
        <w:ind w:left="4077" w:hanging="361"/>
      </w:pPr>
      <w:rPr>
        <w:rFonts w:hint="default"/>
        <w:lang w:val="es-ES" w:eastAsia="en-US" w:bidi="ar-SA"/>
      </w:rPr>
    </w:lvl>
    <w:lvl w:ilvl="4">
      <w:start w:val="0"/>
      <w:numFmt w:val="bullet"/>
      <w:lvlText w:val="•"/>
      <w:lvlJc w:val="left"/>
      <w:pPr>
        <w:ind w:left="5137" w:hanging="361"/>
      </w:pPr>
      <w:rPr>
        <w:rFonts w:hint="default"/>
        <w:lang w:val="es-ES" w:eastAsia="en-US" w:bidi="ar-SA"/>
      </w:rPr>
    </w:lvl>
    <w:lvl w:ilvl="5">
      <w:start w:val="0"/>
      <w:numFmt w:val="bullet"/>
      <w:lvlText w:val="•"/>
      <w:lvlJc w:val="left"/>
      <w:pPr>
        <w:ind w:left="6196" w:hanging="361"/>
      </w:pPr>
      <w:rPr>
        <w:rFonts w:hint="default"/>
        <w:lang w:val="es-ES" w:eastAsia="en-US" w:bidi="ar-SA"/>
      </w:rPr>
    </w:lvl>
    <w:lvl w:ilvl="6">
      <w:start w:val="0"/>
      <w:numFmt w:val="bullet"/>
      <w:lvlText w:val="•"/>
      <w:lvlJc w:val="left"/>
      <w:pPr>
        <w:ind w:left="7255" w:hanging="361"/>
      </w:pPr>
      <w:rPr>
        <w:rFonts w:hint="default"/>
        <w:lang w:val="es-ES" w:eastAsia="en-US" w:bidi="ar-SA"/>
      </w:rPr>
    </w:lvl>
    <w:lvl w:ilvl="7">
      <w:start w:val="0"/>
      <w:numFmt w:val="bullet"/>
      <w:lvlText w:val="•"/>
      <w:lvlJc w:val="left"/>
      <w:pPr>
        <w:ind w:left="8315" w:hanging="361"/>
      </w:pPr>
      <w:rPr>
        <w:rFonts w:hint="default"/>
        <w:lang w:val="es-ES" w:eastAsia="en-US" w:bidi="ar-SA"/>
      </w:rPr>
    </w:lvl>
    <w:lvl w:ilvl="8">
      <w:start w:val="0"/>
      <w:numFmt w:val="bullet"/>
      <w:lvlText w:val="•"/>
      <w:lvlJc w:val="left"/>
      <w:pPr>
        <w:ind w:left="9374" w:hanging="361"/>
      </w:pPr>
      <w:rPr>
        <w:rFonts w:hint="default"/>
        <w:lang w:val="es-E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spacing w:before="78"/>
      <w:ind w:left="182"/>
      <w:outlineLvl w:val="1"/>
    </w:pPr>
    <w:rPr>
      <w:rFonts w:ascii="Arial" w:hAnsi="Arial" w:eastAsia="Arial" w:cs="Arial"/>
      <w:b/>
      <w:bCs/>
      <w:sz w:val="24"/>
      <w:szCs w:val="24"/>
      <w:lang w:val="es-ES" w:eastAsia="en-US" w:bidi="ar-SA"/>
    </w:rPr>
  </w:style>
  <w:style w:styleId="Title" w:type="paragraph">
    <w:name w:val="Title"/>
    <w:basedOn w:val="Normal"/>
    <w:uiPriority w:val="1"/>
    <w:qFormat/>
    <w:pPr>
      <w:spacing w:before="66"/>
      <w:ind w:left="1726" w:right="1733"/>
      <w:jc w:val="center"/>
    </w:pPr>
    <w:rPr>
      <w:rFonts w:ascii="Arial" w:hAnsi="Arial" w:eastAsia="Arial" w:cs="Arial"/>
      <w:b/>
      <w:bCs/>
      <w:sz w:val="44"/>
      <w:szCs w:val="44"/>
      <w:lang w:val="es-ES" w:eastAsia="en-US" w:bidi="ar-SA"/>
    </w:rPr>
  </w:style>
  <w:style w:styleId="ListParagraph" w:type="paragraph">
    <w:name w:val="List Paragraph"/>
    <w:basedOn w:val="Normal"/>
    <w:uiPriority w:val="1"/>
    <w:qFormat/>
    <w:pPr>
      <w:spacing w:before="12"/>
      <w:ind w:left="5033" w:hanging="361"/>
    </w:pPr>
    <w:rPr>
      <w:rFonts w:ascii="Arial" w:hAnsi="Arial" w:eastAsia="Arial" w:cs="Arial"/>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www.cde.ca.gov/ta/ac/sa/" TargetMode="External"/><Relationship Id="rId8" Type="http://schemas.openxmlformats.org/officeDocument/2006/relationships/hyperlink" Target="https://www.cde.ca.gov/fg/aa/lc/" TargetMode="External"/><Relationship Id="rId9" Type="http://schemas.openxmlformats.org/officeDocument/2006/relationships/image" Target="media/image2.png"/><Relationship Id="rId10" Type="http://schemas.openxmlformats.org/officeDocument/2006/relationships/hyperlink" Target="https://dq.cde.ca.gov/dataquest/" TargetMode="External"/><Relationship Id="rId11" Type="http://schemas.openxmlformats.org/officeDocument/2006/relationships/image" Target="media/image3.png"/><Relationship Id="rId12" Type="http://schemas.openxmlformats.org/officeDocument/2006/relationships/hyperlink" Target="http://www.caschooldashboard.org/" TargetMode="External"/><Relationship Id="rId13" Type="http://schemas.openxmlformats.org/officeDocument/2006/relationships/hyperlink" Target="mailto:anapoleon@pousd.org" TargetMode="External"/><Relationship Id="rId14" Type="http://schemas.openxmlformats.org/officeDocument/2006/relationships/hyperlink" Target="mailto:scharbonneau@pousd.org" TargetMode="External"/><Relationship Id="rId15" Type="http://schemas.openxmlformats.org/officeDocument/2006/relationships/hyperlink" Target="http://www.pousd.org/" TargetMode="External"/><Relationship Id="rId16" Type="http://schemas.openxmlformats.org/officeDocument/2006/relationships/hyperlink" Target="https://www.cde.ca.gov/pd/ee/teacherequitydefinitions.asp" TargetMode="External"/><Relationship Id="rId17" Type="http://schemas.openxmlformats.org/officeDocument/2006/relationships/hyperlink" Target="http://www.cde.ca.gov/ds/ad/acgrinfo.asp" TargetMode="External"/><Relationship Id="rId18" Type="http://schemas.openxmlformats.org/officeDocument/2006/relationships/hyperlink" Target="http://www.cde.ca.gov/ds/fd/cs/"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2023-03-09T22:45:50Z</dcterms:created>
  <dcterms:modified xsi:type="dcterms:W3CDTF">2023-03-09T22:45:50Z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for Microsoft 365</vt:lpwstr>
  </property>
  <property fmtid="{D5CDD505-2E9C-101B-9397-08002B2CF9AE}" pid="4" name="LastSaved">
    <vt:filetime>2023-03-09T00:00:00Z</vt:filetime>
  </property>
  <property fmtid="{D5CDD505-2E9C-101B-9397-08002B2CF9AE}" pid="5" name="Producer">
    <vt:lpwstr>Microsoft® Word for Microsoft 365</vt:lpwstr>
  </property>
</Properties>
</file>